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CBE6" w14:textId="77777777" w:rsidR="00D14670" w:rsidRPr="00B93D8F" w:rsidRDefault="00D14670" w:rsidP="00D14670">
      <w:pPr>
        <w:spacing w:line="300" w:lineRule="auto"/>
        <w:rPr>
          <w:rFonts w:ascii="Times New Roman"/>
          <w:bCs/>
          <w:color w:val="000000"/>
          <w:sz w:val="30"/>
          <w:szCs w:val="30"/>
        </w:rPr>
      </w:pPr>
      <w:bookmarkStart w:id="0" w:name="_Toc189391083"/>
      <w:r w:rsidRPr="00B93D8F">
        <w:rPr>
          <w:rFonts w:ascii="Times New Roman"/>
          <w:bCs/>
          <w:color w:val="000000"/>
          <w:sz w:val="30"/>
          <w:szCs w:val="30"/>
        </w:rPr>
        <w:t>附件</w:t>
      </w:r>
      <w:r w:rsidR="00B93D8F" w:rsidRPr="00B93D8F">
        <w:rPr>
          <w:rFonts w:ascii="Times New Roman"/>
          <w:bCs/>
          <w:color w:val="000000"/>
          <w:sz w:val="30"/>
          <w:szCs w:val="30"/>
        </w:rPr>
        <w:t>：</w:t>
      </w:r>
    </w:p>
    <w:p w14:paraId="64B42167" w14:textId="77777777" w:rsidR="00B93D8F" w:rsidRDefault="00B93D8F" w:rsidP="00D14670">
      <w:pPr>
        <w:spacing w:line="300" w:lineRule="auto"/>
        <w:jc w:val="center"/>
        <w:rPr>
          <w:rFonts w:ascii="Times New Roman" w:eastAsia="长城小标宋体" w:hint="eastAsia"/>
          <w:b/>
          <w:bCs/>
          <w:color w:val="000000"/>
          <w:sz w:val="36"/>
          <w:szCs w:val="36"/>
        </w:rPr>
      </w:pPr>
    </w:p>
    <w:p w14:paraId="6D724701" w14:textId="77777777" w:rsidR="00D14670" w:rsidRPr="00B93D8F" w:rsidRDefault="00D14670" w:rsidP="00D14670">
      <w:pPr>
        <w:spacing w:line="300" w:lineRule="auto"/>
        <w:jc w:val="center"/>
        <w:rPr>
          <w:rFonts w:ascii="Times New Roman" w:eastAsia="长城小标宋体"/>
          <w:b/>
          <w:bCs/>
          <w:color w:val="000000"/>
          <w:sz w:val="36"/>
          <w:szCs w:val="36"/>
        </w:rPr>
      </w:pPr>
      <w:r w:rsidRPr="00B93D8F">
        <w:rPr>
          <w:rFonts w:ascii="Times New Roman" w:eastAsia="长城小标宋体"/>
          <w:b/>
          <w:bCs/>
          <w:color w:val="000000"/>
          <w:sz w:val="36"/>
          <w:szCs w:val="36"/>
        </w:rPr>
        <w:t>高新技术企业认定管理工作指引</w:t>
      </w:r>
    </w:p>
    <w:p w14:paraId="541AE25B" w14:textId="77777777" w:rsidR="00D14670" w:rsidRPr="00B93D8F" w:rsidRDefault="00D14670" w:rsidP="00B93D8F">
      <w:pPr>
        <w:snapToGrid w:val="0"/>
        <w:spacing w:line="360" w:lineRule="auto"/>
        <w:ind w:firstLine="641"/>
        <w:rPr>
          <w:rFonts w:ascii="Times New Roman" w:hint="eastAsia"/>
          <w:snapToGrid w:val="0"/>
          <w:spacing w:val="2"/>
          <w:sz w:val="30"/>
          <w:szCs w:val="30"/>
        </w:rPr>
      </w:pPr>
    </w:p>
    <w:p w14:paraId="266A939A"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根据《高新技术企业认定管理办法》（以下称《认定办法》）和《国家重点支持的高新技术领域》（以下称《重点领域》）的规定，为明确高新技术企业认定管理工作中各相关单位的职责，确定企业研究开发活动及费用归集标准，明晰各指标内涵及其测度方法，确保认定管理工作规范、高效地开展，特制定《高新技术企业认定管理工作指引》（以下称《工作指引》）。各相关单位应依据《认定办法》、《重点领域》，结合本《工作指引》，开展高新技术企业认定管理工作。</w:t>
      </w:r>
    </w:p>
    <w:p w14:paraId="61AD4CEA"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依照《认定办法》、《重点领域》，结合本《工作指引》所认定的高新技术企业即为《中华人民共和国企业所得税法》（以下称《企业所得税法》）第二十八条所称国家需要重点扶持的高新技术企业。</w:t>
      </w:r>
    </w:p>
    <w:p w14:paraId="506CA245" w14:textId="77777777" w:rsidR="00D14670" w:rsidRPr="00B93D8F" w:rsidRDefault="00D14670" w:rsidP="00B93D8F">
      <w:pPr>
        <w:snapToGrid w:val="0"/>
        <w:spacing w:line="360" w:lineRule="auto"/>
        <w:ind w:firstLine="641"/>
        <w:rPr>
          <w:rFonts w:ascii="Times New Roman" w:hint="eastAsia"/>
          <w:snapToGrid w:val="0"/>
          <w:spacing w:val="2"/>
          <w:sz w:val="30"/>
          <w:szCs w:val="30"/>
        </w:rPr>
      </w:pPr>
      <w:bookmarkStart w:id="1" w:name="_Toc184578453"/>
      <w:bookmarkStart w:id="2" w:name="_Toc192656960"/>
      <w:r w:rsidRPr="00B93D8F">
        <w:rPr>
          <w:rFonts w:ascii="Times New Roman" w:hint="eastAsia"/>
          <w:snapToGrid w:val="0"/>
          <w:spacing w:val="2"/>
          <w:sz w:val="30"/>
          <w:szCs w:val="30"/>
        </w:rPr>
        <w:t>一、</w:t>
      </w:r>
      <w:bookmarkEnd w:id="1"/>
      <w:bookmarkEnd w:id="2"/>
      <w:r w:rsidRPr="00B93D8F">
        <w:rPr>
          <w:rFonts w:ascii="Times New Roman" w:hint="eastAsia"/>
          <w:snapToGrid w:val="0"/>
          <w:spacing w:val="2"/>
          <w:sz w:val="30"/>
          <w:szCs w:val="30"/>
        </w:rPr>
        <w:t>领导小组和认定机构</w:t>
      </w:r>
    </w:p>
    <w:p w14:paraId="729A152B"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科技部、财政部、税务总局组成全国高新技术企业认定管理工作领导小组</w:t>
      </w:r>
      <w:r w:rsidRPr="00B93D8F">
        <w:rPr>
          <w:rFonts w:ascii="Times New Roman" w:hint="eastAsia"/>
          <w:snapToGrid w:val="0"/>
          <w:spacing w:val="2"/>
          <w:sz w:val="30"/>
          <w:szCs w:val="30"/>
        </w:rPr>
        <w:t>（以下称“领导小组”），领导小组下设办公室（设在科技部火炬高技术产业开发中心），负责处理日常工作。</w:t>
      </w:r>
    </w:p>
    <w:p w14:paraId="1C2B063D"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省、自治区、直辖市、计划单列市科技行政管理部门同本级</w:t>
      </w:r>
      <w:r w:rsidRPr="00B93D8F">
        <w:rPr>
          <w:rFonts w:ascii="Times New Roman" w:hint="eastAsia"/>
          <w:snapToGrid w:val="0"/>
          <w:spacing w:val="2"/>
          <w:sz w:val="30"/>
          <w:szCs w:val="30"/>
        </w:rPr>
        <w:lastRenderedPageBreak/>
        <w:t>财政部门、税务部门组成本地区高新技术企业认定管理机构（以下称“认定机构”），认定机构下设办公室（设在省级、计划单列市科技行政主管部门），由科技、财政、税务部门相关人员组成，负责处理日常工作。</w:t>
      </w:r>
    </w:p>
    <w:p w14:paraId="399B1020"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领导小组和办公室及认定机构的主要职责见《认定办法》。</w:t>
      </w:r>
    </w:p>
    <w:p w14:paraId="0CC67DC9" w14:textId="77777777" w:rsidR="00D14670" w:rsidRPr="00B93D8F" w:rsidRDefault="00D14670" w:rsidP="00B93D8F">
      <w:pPr>
        <w:snapToGrid w:val="0"/>
        <w:spacing w:line="360" w:lineRule="auto"/>
        <w:ind w:firstLine="641"/>
        <w:rPr>
          <w:rFonts w:ascii="Times New Roman" w:hint="eastAsia"/>
          <w:snapToGrid w:val="0"/>
          <w:spacing w:val="2"/>
          <w:sz w:val="30"/>
          <w:szCs w:val="30"/>
        </w:rPr>
      </w:pPr>
      <w:bookmarkStart w:id="3" w:name="_Toc192656964"/>
      <w:r w:rsidRPr="00B93D8F">
        <w:rPr>
          <w:rFonts w:ascii="Times New Roman" w:hint="eastAsia"/>
          <w:snapToGrid w:val="0"/>
          <w:spacing w:val="2"/>
          <w:sz w:val="30"/>
          <w:szCs w:val="30"/>
        </w:rPr>
        <w:t>二、认定</w:t>
      </w:r>
      <w:bookmarkEnd w:id="3"/>
      <w:r w:rsidRPr="00B93D8F">
        <w:rPr>
          <w:rFonts w:ascii="Times New Roman" w:hint="eastAsia"/>
          <w:snapToGrid w:val="0"/>
          <w:spacing w:val="2"/>
          <w:sz w:val="30"/>
          <w:szCs w:val="30"/>
        </w:rPr>
        <w:t>与申请享受税收政策的有关程序</w:t>
      </w:r>
    </w:p>
    <w:p w14:paraId="35D4398C" w14:textId="77777777" w:rsidR="00D14670" w:rsidRPr="00B93D8F" w:rsidRDefault="00D14670" w:rsidP="00B93D8F">
      <w:pPr>
        <w:snapToGrid w:val="0"/>
        <w:spacing w:line="360" w:lineRule="auto"/>
        <w:ind w:firstLine="641"/>
        <w:rPr>
          <w:rFonts w:ascii="Times New Roman" w:hint="eastAsia"/>
          <w:snapToGrid w:val="0"/>
          <w:spacing w:val="2"/>
          <w:sz w:val="30"/>
          <w:szCs w:val="30"/>
        </w:rPr>
      </w:pPr>
      <w:bookmarkStart w:id="4" w:name="_Toc192656965"/>
      <w:r w:rsidRPr="00B93D8F">
        <w:rPr>
          <w:rFonts w:ascii="Times New Roman" w:hint="eastAsia"/>
          <w:snapToGrid w:val="0"/>
          <w:spacing w:val="2"/>
          <w:sz w:val="30"/>
          <w:szCs w:val="30"/>
        </w:rPr>
        <w:t>（一）认定</w:t>
      </w:r>
      <w:bookmarkEnd w:id="4"/>
    </w:p>
    <w:p w14:paraId="29B08C2C"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1</w:t>
      </w:r>
      <w:r w:rsidRPr="00B93D8F">
        <w:rPr>
          <w:rFonts w:ascii="Times New Roman" w:hint="eastAsia"/>
          <w:snapToGrid w:val="0"/>
          <w:spacing w:val="2"/>
          <w:sz w:val="30"/>
          <w:szCs w:val="30"/>
        </w:rPr>
        <w:t>．自我评价。企业应对照《认定办法》第十条进行自我评价。认为符合条件的在“高新技术企业认定管理工作网”（网址：</w:t>
      </w:r>
      <w:r w:rsidRPr="00B93D8F">
        <w:rPr>
          <w:rFonts w:ascii="Times New Roman" w:hint="eastAsia"/>
          <w:snapToGrid w:val="0"/>
          <w:spacing w:val="2"/>
          <w:sz w:val="30"/>
          <w:szCs w:val="30"/>
        </w:rPr>
        <w:t>www.innocom.gov.cn</w:t>
      </w:r>
      <w:r w:rsidRPr="00B93D8F">
        <w:rPr>
          <w:rFonts w:ascii="Times New Roman" w:hint="eastAsia"/>
          <w:snapToGrid w:val="0"/>
          <w:spacing w:val="2"/>
          <w:sz w:val="30"/>
          <w:szCs w:val="30"/>
        </w:rPr>
        <w:t>）进行注册登记。</w:t>
      </w:r>
    </w:p>
    <w:p w14:paraId="74FE456E"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2</w:t>
      </w:r>
      <w:r w:rsidRPr="00B93D8F">
        <w:rPr>
          <w:rFonts w:ascii="Times New Roman" w:hint="eastAsia"/>
          <w:snapToGrid w:val="0"/>
          <w:spacing w:val="2"/>
          <w:sz w:val="30"/>
          <w:szCs w:val="30"/>
        </w:rPr>
        <w:t>．注册登记。企业登录“高新技术企业认定管理工作网”，按要求填写《企业注册登记表》（附</w:t>
      </w:r>
      <w:r w:rsidRPr="00B93D8F">
        <w:rPr>
          <w:rFonts w:ascii="Times New Roman" w:hint="eastAsia"/>
          <w:snapToGrid w:val="0"/>
          <w:spacing w:val="2"/>
          <w:sz w:val="30"/>
          <w:szCs w:val="30"/>
        </w:rPr>
        <w:t>1</w:t>
      </w:r>
      <w:r w:rsidRPr="00B93D8F">
        <w:rPr>
          <w:rFonts w:ascii="Times New Roman" w:hint="eastAsia"/>
          <w:snapToGrid w:val="0"/>
          <w:spacing w:val="2"/>
          <w:sz w:val="30"/>
          <w:szCs w:val="30"/>
        </w:rPr>
        <w:t>），并通过网络系统上传至认定机构。</w:t>
      </w:r>
    </w:p>
    <w:p w14:paraId="59BA77CF"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认定机构应及时完成企业身份确认并将用户名和密码告知企业。</w:t>
      </w:r>
    </w:p>
    <w:p w14:paraId="61931AF0"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3</w:t>
      </w:r>
      <w:r w:rsidRPr="00B93D8F">
        <w:rPr>
          <w:rFonts w:ascii="Times New Roman" w:hint="eastAsia"/>
          <w:snapToGrid w:val="0"/>
          <w:spacing w:val="2"/>
          <w:sz w:val="30"/>
          <w:szCs w:val="30"/>
        </w:rPr>
        <w:t>．准备并提交材料。企业根据获得的用户名和密码进入网上认定管理系统，按要求将下列材料提交认定机构：</w:t>
      </w:r>
    </w:p>
    <w:p w14:paraId="637D41C0"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1</w:t>
      </w:r>
      <w:r w:rsidRPr="00B93D8F">
        <w:rPr>
          <w:rFonts w:ascii="Times New Roman" w:hint="eastAsia"/>
          <w:snapToGrid w:val="0"/>
          <w:spacing w:val="2"/>
          <w:sz w:val="30"/>
          <w:szCs w:val="30"/>
        </w:rPr>
        <w:t>）《高新技术企业认定申请书》（附</w:t>
      </w:r>
      <w:r w:rsidRPr="00B93D8F">
        <w:rPr>
          <w:rFonts w:ascii="Times New Roman" w:hint="eastAsia"/>
          <w:snapToGrid w:val="0"/>
          <w:spacing w:val="2"/>
          <w:sz w:val="30"/>
          <w:szCs w:val="30"/>
        </w:rPr>
        <w:t>2</w:t>
      </w:r>
      <w:r w:rsidRPr="00B93D8F">
        <w:rPr>
          <w:rFonts w:ascii="Times New Roman" w:hint="eastAsia"/>
          <w:snapToGrid w:val="0"/>
          <w:spacing w:val="2"/>
          <w:sz w:val="30"/>
          <w:szCs w:val="30"/>
        </w:rPr>
        <w:t>）；</w:t>
      </w:r>
    </w:p>
    <w:p w14:paraId="5750576A"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2</w:t>
      </w:r>
      <w:r w:rsidRPr="00B93D8F">
        <w:rPr>
          <w:rFonts w:ascii="Times New Roman" w:hint="eastAsia"/>
          <w:snapToGrid w:val="0"/>
          <w:spacing w:val="2"/>
          <w:sz w:val="30"/>
          <w:szCs w:val="30"/>
        </w:rPr>
        <w:t>）企业营业执照副本、税务登记证书（复印件）；</w:t>
      </w:r>
    </w:p>
    <w:p w14:paraId="4036503B"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3</w:t>
      </w:r>
      <w:r w:rsidRPr="00B93D8F">
        <w:rPr>
          <w:rFonts w:ascii="Times New Roman" w:hint="eastAsia"/>
          <w:snapToGrid w:val="0"/>
          <w:spacing w:val="2"/>
          <w:sz w:val="30"/>
          <w:szCs w:val="30"/>
        </w:rPr>
        <w:t>）经具有资质并符合本《工作指引》相关条件的中介机构鉴证的企业近三个会计年度研究开发费用（实际年限不足三年的按实际经营年限）、近一个会计年度高新技术产品（服务）收入专</w:t>
      </w:r>
      <w:r w:rsidRPr="00B93D8F">
        <w:rPr>
          <w:rFonts w:ascii="Times New Roman" w:hint="eastAsia"/>
          <w:snapToGrid w:val="0"/>
          <w:spacing w:val="2"/>
          <w:sz w:val="30"/>
          <w:szCs w:val="30"/>
        </w:rPr>
        <w:lastRenderedPageBreak/>
        <w:t>项审计报告；</w:t>
      </w:r>
      <w:r w:rsidRPr="00B93D8F">
        <w:rPr>
          <w:rFonts w:ascii="Times New Roman" w:hint="eastAsia"/>
          <w:snapToGrid w:val="0"/>
          <w:spacing w:val="2"/>
          <w:sz w:val="30"/>
          <w:szCs w:val="30"/>
        </w:rPr>
        <w:t xml:space="preserve"> </w:t>
      </w:r>
    </w:p>
    <w:p w14:paraId="7EB0AF49"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4</w:t>
      </w:r>
      <w:r w:rsidRPr="00B93D8F">
        <w:rPr>
          <w:rFonts w:ascii="Times New Roman" w:hint="eastAsia"/>
          <w:snapToGrid w:val="0"/>
          <w:spacing w:val="2"/>
          <w:sz w:val="30"/>
          <w:szCs w:val="30"/>
        </w:rPr>
        <w:t>）经具有资质的中介机构鉴证的企业近三个会计年度的财务报表（含资产负债表、利润及利润分配表、现金流量表，实际年限不足三年的按实际经营年限）；</w:t>
      </w:r>
    </w:p>
    <w:p w14:paraId="5B418B23"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5</w:t>
      </w:r>
      <w:r w:rsidRPr="00B93D8F">
        <w:rPr>
          <w:rFonts w:ascii="Times New Roman" w:hint="eastAsia"/>
          <w:snapToGrid w:val="0"/>
          <w:spacing w:val="2"/>
          <w:sz w:val="30"/>
          <w:szCs w:val="30"/>
        </w:rPr>
        <w:t>）技术创新活动证明材料，包括知识产权证书、独占许可协议、生产批文，新产品或新技术证明（查新）材料、产品质量检验报告，省级（含计划单列市）以上科技计划立项证明，以及其他相关证明材料。</w:t>
      </w:r>
    </w:p>
    <w:p w14:paraId="7C83B539"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4</w:t>
      </w:r>
      <w:r w:rsidRPr="00B93D8F">
        <w:rPr>
          <w:rFonts w:ascii="Times New Roman" w:hint="eastAsia"/>
          <w:snapToGrid w:val="0"/>
          <w:spacing w:val="2"/>
          <w:sz w:val="30"/>
          <w:szCs w:val="30"/>
        </w:rPr>
        <w:t>．组织审查与认定</w:t>
      </w:r>
    </w:p>
    <w:p w14:paraId="63CC410B"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1</w:t>
      </w:r>
      <w:r w:rsidRPr="00B93D8F">
        <w:rPr>
          <w:rFonts w:ascii="Times New Roman" w:hint="eastAsia"/>
          <w:snapToGrid w:val="0"/>
          <w:spacing w:val="2"/>
          <w:sz w:val="30"/>
          <w:szCs w:val="30"/>
        </w:rPr>
        <w:t>）认定机构收到企业申请材料后，按技术领域从专家库中随机抽取不少于</w:t>
      </w:r>
      <w:r w:rsidRPr="00B93D8F">
        <w:rPr>
          <w:rFonts w:ascii="Times New Roman" w:hint="eastAsia"/>
          <w:snapToGrid w:val="0"/>
          <w:spacing w:val="2"/>
          <w:sz w:val="30"/>
          <w:szCs w:val="30"/>
        </w:rPr>
        <w:t>5</w:t>
      </w:r>
      <w:r w:rsidRPr="00B93D8F">
        <w:rPr>
          <w:rFonts w:ascii="Times New Roman" w:hint="eastAsia"/>
          <w:snapToGrid w:val="0"/>
          <w:spacing w:val="2"/>
          <w:sz w:val="30"/>
          <w:szCs w:val="30"/>
        </w:rPr>
        <w:t>名相关专家，并将电子材料（隐去企业身份信息）通过网络工作系统分发给所选专家。</w:t>
      </w:r>
    </w:p>
    <w:p w14:paraId="2DE82E38"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w:t>
      </w:r>
      <w:r w:rsidRPr="00B93D8F">
        <w:rPr>
          <w:rFonts w:ascii="Times New Roman" w:hint="eastAsia"/>
          <w:snapToGrid w:val="0"/>
          <w:spacing w:val="2"/>
          <w:sz w:val="30"/>
          <w:szCs w:val="30"/>
        </w:rPr>
        <w:t>2</w:t>
      </w:r>
      <w:r w:rsidRPr="00B93D8F">
        <w:rPr>
          <w:rFonts w:ascii="Times New Roman" w:hint="eastAsia"/>
          <w:snapToGrid w:val="0"/>
          <w:spacing w:val="2"/>
          <w:sz w:val="30"/>
          <w:szCs w:val="30"/>
        </w:rPr>
        <w:t>）认定机构收到专家的评价意见和中介机构的专项审计报告后，对申请企业提出认定意见，并确定高新技术企业认定名单。</w:t>
      </w:r>
    </w:p>
    <w:p w14:paraId="3F41F169"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上述工作应在收到企业申请材料后</w:t>
      </w:r>
      <w:r w:rsidRPr="00B93D8F">
        <w:rPr>
          <w:rFonts w:ascii="Times New Roman" w:hint="eastAsia"/>
          <w:snapToGrid w:val="0"/>
          <w:spacing w:val="2"/>
          <w:sz w:val="30"/>
          <w:szCs w:val="30"/>
        </w:rPr>
        <w:t>60</w:t>
      </w:r>
      <w:r w:rsidRPr="00B93D8F">
        <w:rPr>
          <w:rFonts w:ascii="Times New Roman" w:hint="eastAsia"/>
          <w:snapToGrid w:val="0"/>
          <w:spacing w:val="2"/>
          <w:sz w:val="30"/>
          <w:szCs w:val="30"/>
        </w:rPr>
        <w:t>个工作日内完成。</w:t>
      </w:r>
    </w:p>
    <w:p w14:paraId="5FD72588"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5</w:t>
      </w:r>
      <w:r w:rsidRPr="00B93D8F">
        <w:rPr>
          <w:rFonts w:ascii="Times New Roman" w:hint="eastAsia"/>
          <w:snapToGrid w:val="0"/>
          <w:spacing w:val="2"/>
          <w:sz w:val="30"/>
          <w:szCs w:val="30"/>
        </w:rPr>
        <w:t>．公示及颁发证书</w:t>
      </w:r>
    </w:p>
    <w:p w14:paraId="5BC7AAD2" w14:textId="77777777" w:rsidR="00D14670" w:rsidRPr="00B93D8F" w:rsidRDefault="00D14670" w:rsidP="00B93D8F">
      <w:pPr>
        <w:snapToGrid w:val="0"/>
        <w:spacing w:line="360" w:lineRule="auto"/>
        <w:ind w:firstLine="641"/>
        <w:rPr>
          <w:rFonts w:ascii="Times New Roman" w:hint="eastAsia"/>
          <w:snapToGrid w:val="0"/>
          <w:spacing w:val="2"/>
          <w:sz w:val="30"/>
          <w:szCs w:val="30"/>
        </w:rPr>
      </w:pPr>
      <w:r w:rsidRPr="00B93D8F">
        <w:rPr>
          <w:rFonts w:ascii="Times New Roman" w:hint="eastAsia"/>
          <w:snapToGrid w:val="0"/>
          <w:spacing w:val="2"/>
          <w:sz w:val="30"/>
          <w:szCs w:val="30"/>
        </w:rPr>
        <w:t>经认定的高新技术企业，在“高新技术企业认定管理工作网</w:t>
      </w:r>
      <w:r w:rsidRPr="00B93D8F">
        <w:rPr>
          <w:rFonts w:ascii="Times New Roman"/>
          <w:snapToGrid w:val="0"/>
          <w:spacing w:val="2"/>
          <w:sz w:val="30"/>
          <w:szCs w:val="30"/>
        </w:rPr>
        <w:t>”</w:t>
      </w:r>
      <w:r w:rsidRPr="00B93D8F">
        <w:rPr>
          <w:rFonts w:ascii="Times New Roman" w:hint="eastAsia"/>
          <w:snapToGrid w:val="0"/>
          <w:spacing w:val="2"/>
          <w:sz w:val="30"/>
          <w:szCs w:val="30"/>
        </w:rPr>
        <w:t>上公示</w:t>
      </w:r>
      <w:r w:rsidRPr="00B93D8F">
        <w:rPr>
          <w:rFonts w:ascii="Times New Roman" w:hint="eastAsia"/>
          <w:snapToGrid w:val="0"/>
          <w:spacing w:val="2"/>
          <w:sz w:val="30"/>
          <w:szCs w:val="30"/>
        </w:rPr>
        <w:t>15</w:t>
      </w:r>
      <w:r w:rsidRPr="00B93D8F">
        <w:rPr>
          <w:rFonts w:ascii="Times New Roman" w:hint="eastAsia"/>
          <w:snapToGrid w:val="0"/>
          <w:spacing w:val="2"/>
          <w:sz w:val="30"/>
          <w:szCs w:val="30"/>
        </w:rPr>
        <w:t>个工作日。公示有异议的，由认定机构对有关问题进行查实处理，属实的应取消高新技术企业资格；公示无异议的，填写高新技术企业认定机构审批备案汇总表，报领导小组办公室备案后，在“高新技术企业认定管理工作网</w:t>
      </w:r>
      <w:r w:rsidRPr="00B93D8F">
        <w:rPr>
          <w:rFonts w:ascii="Times New Roman"/>
          <w:snapToGrid w:val="0"/>
          <w:spacing w:val="2"/>
          <w:sz w:val="30"/>
          <w:szCs w:val="30"/>
        </w:rPr>
        <w:t>”</w:t>
      </w:r>
      <w:r w:rsidRPr="00B93D8F">
        <w:rPr>
          <w:rFonts w:ascii="Times New Roman" w:hint="eastAsia"/>
          <w:snapToGrid w:val="0"/>
          <w:spacing w:val="2"/>
          <w:sz w:val="30"/>
          <w:szCs w:val="30"/>
        </w:rPr>
        <w:t>上公告认定结果，并由认定机构颁发“高新技术企业证书</w:t>
      </w:r>
      <w:r w:rsidRPr="00B93D8F">
        <w:rPr>
          <w:rFonts w:ascii="Times New Roman"/>
          <w:snapToGrid w:val="0"/>
          <w:spacing w:val="2"/>
          <w:sz w:val="30"/>
          <w:szCs w:val="30"/>
        </w:rPr>
        <w:t>”</w:t>
      </w:r>
      <w:r w:rsidRPr="00B93D8F">
        <w:rPr>
          <w:rFonts w:ascii="Times New Roman" w:hint="eastAsia"/>
          <w:snapToGrid w:val="0"/>
          <w:spacing w:val="2"/>
          <w:sz w:val="30"/>
          <w:szCs w:val="30"/>
        </w:rPr>
        <w:t>（加盖科技、财政、税务部门</w:t>
      </w:r>
      <w:r w:rsidRPr="00B93D8F">
        <w:rPr>
          <w:rFonts w:ascii="Times New Roman" w:hint="eastAsia"/>
          <w:snapToGrid w:val="0"/>
          <w:spacing w:val="2"/>
          <w:sz w:val="30"/>
          <w:szCs w:val="30"/>
        </w:rPr>
        <w:lastRenderedPageBreak/>
        <w:t>公章）。</w:t>
      </w:r>
    </w:p>
    <w:p w14:paraId="15F12105" w14:textId="77777777" w:rsidR="00D14670" w:rsidRDefault="00D14670" w:rsidP="00594AEC">
      <w:pPr>
        <w:tabs>
          <w:tab w:val="left" w:pos="2492"/>
        </w:tabs>
        <w:spacing w:line="500" w:lineRule="exact"/>
        <w:ind w:firstLineChars="180" w:firstLine="526"/>
        <w:rPr>
          <w:rFonts w:ascii="STFangsong" w:eastAsia="STFangsong" w:hAnsi="STFangsong" w:hint="eastAsia"/>
          <w:bCs/>
          <w:color w:val="000000"/>
          <w:kern w:val="0"/>
          <w:sz w:val="30"/>
          <w:szCs w:val="30"/>
        </w:rPr>
      </w:pPr>
      <w:r>
        <w:rPr>
          <w:rFonts w:ascii="STFangsong" w:eastAsia="STFangsong" w:hAnsi="STFangsong" w:hint="eastAsia"/>
          <w:bCs/>
          <w:color w:val="000000"/>
          <w:kern w:val="0"/>
          <w:sz w:val="30"/>
          <w:szCs w:val="30"/>
        </w:rPr>
        <w:t>具体认定流程如下图所示：</w:t>
      </w:r>
    </w:p>
    <w:p w14:paraId="5E8C716A" w14:textId="77777777" w:rsidR="00181D9C" w:rsidRDefault="00181D9C" w:rsidP="00594AEC">
      <w:pPr>
        <w:tabs>
          <w:tab w:val="left" w:pos="2492"/>
        </w:tabs>
        <w:spacing w:line="500" w:lineRule="exact"/>
        <w:ind w:firstLineChars="180" w:firstLine="526"/>
        <w:rPr>
          <w:rFonts w:ascii="STFangsong" w:eastAsia="STFangsong" w:hAnsi="STFangsong" w:hint="eastAsia"/>
          <w:bCs/>
          <w:color w:val="000000"/>
          <w:kern w:val="0"/>
          <w:sz w:val="30"/>
          <w:szCs w:val="30"/>
        </w:rPr>
      </w:pPr>
      <w:bookmarkStart w:id="5" w:name="_Toc192656966"/>
    </w:p>
    <w:p w14:paraId="4CE7DCFA" w14:textId="1D70381B" w:rsidR="00181D9C" w:rsidRDefault="00A35095" w:rsidP="00181D9C">
      <w:pPr>
        <w:tabs>
          <w:tab w:val="left" w:pos="2492"/>
        </w:tabs>
        <w:spacing w:line="300" w:lineRule="auto"/>
        <w:ind w:firstLineChars="180" w:firstLine="540"/>
        <w:rPr>
          <w:rFonts w:ascii="STFangsong" w:eastAsia="STFangsong" w:hAnsi="STFangsong" w:hint="eastAsia"/>
          <w:bCs/>
          <w:color w:val="000000"/>
          <w:sz w:val="30"/>
          <w:szCs w:val="30"/>
        </w:rPr>
      </w:pPr>
      <w:r>
        <w:rPr>
          <w:rFonts w:ascii="STFangsong" w:eastAsia="STFangsong" w:hAnsi="STFangsong"/>
          <w:bCs/>
          <w:noProof/>
          <w:color w:val="000000"/>
          <w:sz w:val="30"/>
          <w:szCs w:val="30"/>
        </w:rPr>
        <mc:AlternateContent>
          <mc:Choice Requires="wpg">
            <w:drawing>
              <wp:anchor distT="0" distB="0" distL="114300" distR="114300" simplePos="0" relativeHeight="251659776" behindDoc="0" locked="0" layoutInCell="1" allowOverlap="1" wp14:anchorId="75BD747D" wp14:editId="03FD09DE">
                <wp:simplePos x="0" y="0"/>
                <wp:positionH relativeFrom="column">
                  <wp:posOffset>891540</wp:posOffset>
                </wp:positionH>
                <wp:positionV relativeFrom="paragraph">
                  <wp:posOffset>98425</wp:posOffset>
                </wp:positionV>
                <wp:extent cx="4556760" cy="524827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5248275"/>
                          <a:chOff x="3960" y="6744"/>
                          <a:chExt cx="5040" cy="7178"/>
                        </a:xfrm>
                      </wpg:grpSpPr>
                      <wps:wsp>
                        <wps:cNvPr id="5" name="AutoShape 7"/>
                        <wps:cNvSpPr>
                          <a:spLocks noChangeArrowheads="1"/>
                        </wps:cNvSpPr>
                        <wps:spPr bwMode="auto">
                          <a:xfrm>
                            <a:off x="4320" y="7680"/>
                            <a:ext cx="2340" cy="471"/>
                          </a:xfrm>
                          <a:prstGeom prst="flowChartAlternateProcess">
                            <a:avLst/>
                          </a:prstGeom>
                          <a:solidFill>
                            <a:srgbClr val="FFFFFF"/>
                          </a:solidFill>
                          <a:ln w="9525">
                            <a:solidFill>
                              <a:srgbClr val="000000"/>
                            </a:solidFill>
                            <a:miter lim="800000"/>
                            <a:headEnd/>
                            <a:tailEnd/>
                          </a:ln>
                        </wps:spPr>
                        <wps:txbx>
                          <w:txbxContent>
                            <w:p w14:paraId="24DDD3AD" w14:textId="77777777" w:rsidR="0004167A" w:rsidRDefault="0004167A" w:rsidP="00CE2DE1">
                              <w:pPr>
                                <w:rPr>
                                  <w:rFonts w:ascii="宋体" w:hAnsi="宋体" w:hint="eastAsia"/>
                                </w:rPr>
                              </w:pPr>
                              <w:r>
                                <w:rPr>
                                  <w:rFonts w:ascii="宋体" w:hAnsi="宋体" w:hint="eastAsia"/>
                                </w:rPr>
                                <w:t>2</w:t>
                              </w:r>
                              <w:r>
                                <w:rPr>
                                  <w:rFonts w:ascii="宋体" w:hAnsi="宋体" w:hint="eastAsia"/>
                                </w:rPr>
                                <w:t>、网上注册登记</w:t>
                              </w:r>
                            </w:p>
                          </w:txbxContent>
                        </wps:txbx>
                        <wps:bodyPr rot="0" vert="horz" wrap="square" lIns="91440" tIns="45720" rIns="91440" bIns="45720" anchor="t" anchorCtr="0" upright="1">
                          <a:noAutofit/>
                        </wps:bodyPr>
                      </wps:wsp>
                      <wps:wsp>
                        <wps:cNvPr id="6" name="AutoShape 8"/>
                        <wps:cNvSpPr>
                          <a:spLocks noChangeArrowheads="1"/>
                        </wps:cNvSpPr>
                        <wps:spPr bwMode="auto">
                          <a:xfrm>
                            <a:off x="4320" y="8616"/>
                            <a:ext cx="2340" cy="471"/>
                          </a:xfrm>
                          <a:prstGeom prst="flowChartAlternateProcess">
                            <a:avLst/>
                          </a:prstGeom>
                          <a:solidFill>
                            <a:srgbClr val="FFFFFF"/>
                          </a:solidFill>
                          <a:ln w="9525">
                            <a:solidFill>
                              <a:srgbClr val="000000"/>
                            </a:solidFill>
                            <a:miter lim="800000"/>
                            <a:headEnd/>
                            <a:tailEnd/>
                          </a:ln>
                        </wps:spPr>
                        <wps:txbx>
                          <w:txbxContent>
                            <w:p w14:paraId="5D36CEBF" w14:textId="77777777" w:rsidR="0004167A" w:rsidRDefault="0004167A" w:rsidP="00CE2DE1">
                              <w:pPr>
                                <w:rPr>
                                  <w:rFonts w:ascii="宋体" w:hAnsi="宋体" w:hint="eastAsia"/>
                                </w:rPr>
                              </w:pPr>
                              <w:r>
                                <w:rPr>
                                  <w:rFonts w:ascii="宋体" w:hAnsi="宋体" w:hint="eastAsia"/>
                                </w:rPr>
                                <w:t>3</w:t>
                              </w:r>
                              <w:r>
                                <w:rPr>
                                  <w:rFonts w:ascii="宋体" w:hAnsi="宋体" w:hint="eastAsia"/>
                                </w:rPr>
                                <w:t>、准备并提交材料</w:t>
                              </w:r>
                            </w:p>
                          </w:txbxContent>
                        </wps:txbx>
                        <wps:bodyPr rot="0" vert="horz" wrap="square" lIns="91440" tIns="45720" rIns="91440" bIns="45720" anchor="t" anchorCtr="0" upright="1">
                          <a:noAutofit/>
                        </wps:bodyPr>
                      </wps:wsp>
                      <wps:wsp>
                        <wps:cNvPr id="7" name="AutoShape 9"/>
                        <wps:cNvSpPr>
                          <a:spLocks noChangeArrowheads="1"/>
                        </wps:cNvSpPr>
                        <wps:spPr bwMode="auto">
                          <a:xfrm>
                            <a:off x="4320" y="9552"/>
                            <a:ext cx="2340" cy="470"/>
                          </a:xfrm>
                          <a:prstGeom prst="flowChartAlternateProcess">
                            <a:avLst/>
                          </a:prstGeom>
                          <a:solidFill>
                            <a:srgbClr val="FFFFFF"/>
                          </a:solidFill>
                          <a:ln w="9525">
                            <a:solidFill>
                              <a:srgbClr val="000000"/>
                            </a:solidFill>
                            <a:miter lim="800000"/>
                            <a:headEnd/>
                            <a:tailEnd/>
                          </a:ln>
                        </wps:spPr>
                        <wps:txbx>
                          <w:txbxContent>
                            <w:p w14:paraId="7BB2994A" w14:textId="77777777" w:rsidR="0004167A" w:rsidRDefault="0004167A" w:rsidP="00CE2DE1">
                              <w:pPr>
                                <w:rPr>
                                  <w:rFonts w:ascii="宋体" w:hAnsi="宋体" w:hint="eastAsia"/>
                                </w:rPr>
                              </w:pPr>
                              <w:r>
                                <w:rPr>
                                  <w:rFonts w:ascii="宋体" w:hAnsi="宋体" w:hint="eastAsia"/>
                                </w:rPr>
                                <w:t>4</w:t>
                              </w:r>
                              <w:r>
                                <w:rPr>
                                  <w:rFonts w:ascii="宋体" w:hAnsi="宋体" w:hint="eastAsia"/>
                                </w:rPr>
                                <w:t>、审查认定</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4140" y="12204"/>
                            <a:ext cx="2700" cy="470"/>
                          </a:xfrm>
                          <a:prstGeom prst="flowChartAlternateProcess">
                            <a:avLst/>
                          </a:prstGeom>
                          <a:solidFill>
                            <a:srgbClr val="FFFFFF"/>
                          </a:solidFill>
                          <a:ln w="9525">
                            <a:solidFill>
                              <a:srgbClr val="000000"/>
                            </a:solidFill>
                            <a:miter lim="800000"/>
                            <a:headEnd/>
                            <a:tailEnd/>
                          </a:ln>
                        </wps:spPr>
                        <wps:txbx>
                          <w:txbxContent>
                            <w:p w14:paraId="23B5046B" w14:textId="77777777" w:rsidR="0004167A" w:rsidRDefault="0004167A" w:rsidP="00CE2DE1">
                              <w:pPr>
                                <w:rPr>
                                  <w:rFonts w:ascii="宋体" w:hAnsi="宋体" w:hint="eastAsia"/>
                                </w:rPr>
                              </w:pPr>
                              <w:r>
                                <w:rPr>
                                  <w:rFonts w:ascii="宋体" w:hAnsi="宋体" w:hint="eastAsia"/>
                                </w:rPr>
                                <w:t>备案、公告、颁发证书</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5220" y="8304"/>
                            <a:ext cx="181" cy="312"/>
                          </a:xfrm>
                          <a:prstGeom prst="downArrow">
                            <a:avLst>
                              <a:gd name="adj1" fmla="val 50000"/>
                              <a:gd name="adj2" fmla="val 43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12"/>
                        <wps:cNvSpPr>
                          <a:spLocks noChangeArrowheads="1"/>
                        </wps:cNvSpPr>
                        <wps:spPr bwMode="auto">
                          <a:xfrm>
                            <a:off x="5220" y="9240"/>
                            <a:ext cx="181" cy="312"/>
                          </a:xfrm>
                          <a:prstGeom prst="downArrow">
                            <a:avLst>
                              <a:gd name="adj1" fmla="val 50000"/>
                              <a:gd name="adj2" fmla="val 43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13"/>
                        <wps:cNvSpPr>
                          <a:spLocks noChangeArrowheads="1"/>
                        </wps:cNvSpPr>
                        <wps:spPr bwMode="auto">
                          <a:xfrm>
                            <a:off x="5220" y="10176"/>
                            <a:ext cx="181" cy="312"/>
                          </a:xfrm>
                          <a:prstGeom prst="downArrow">
                            <a:avLst>
                              <a:gd name="adj1" fmla="val 50000"/>
                              <a:gd name="adj2" fmla="val 43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4"/>
                        <wps:cNvSpPr>
                          <a:spLocks noChangeArrowheads="1"/>
                        </wps:cNvSpPr>
                        <wps:spPr bwMode="auto">
                          <a:xfrm>
                            <a:off x="5220" y="7368"/>
                            <a:ext cx="181" cy="312"/>
                          </a:xfrm>
                          <a:prstGeom prst="downArrow">
                            <a:avLst>
                              <a:gd name="adj1" fmla="val 50000"/>
                              <a:gd name="adj2" fmla="val 430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AutoShape 15"/>
                        <wps:cNvSpPr>
                          <a:spLocks noChangeArrowheads="1"/>
                        </wps:cNvSpPr>
                        <wps:spPr bwMode="auto">
                          <a:xfrm>
                            <a:off x="4320" y="10644"/>
                            <a:ext cx="1980" cy="780"/>
                          </a:xfrm>
                          <a:prstGeom prst="diamond">
                            <a:avLst/>
                          </a:prstGeom>
                          <a:solidFill>
                            <a:srgbClr val="FFFFFF"/>
                          </a:solidFill>
                          <a:ln w="9525">
                            <a:solidFill>
                              <a:srgbClr val="000000"/>
                            </a:solidFill>
                            <a:miter lim="800000"/>
                            <a:headEnd/>
                            <a:tailEnd/>
                          </a:ln>
                        </wps:spPr>
                        <wps:txbx>
                          <w:txbxContent>
                            <w:p w14:paraId="6515CF01" w14:textId="77777777" w:rsidR="0004167A" w:rsidRDefault="0004167A" w:rsidP="00CE2DE1">
                              <w:r>
                                <w:rPr>
                                  <w:rFonts w:ascii="宋体" w:hAnsi="宋体" w:hint="eastAsia"/>
                                </w:rPr>
                                <w:t>5</w:t>
                              </w:r>
                              <w:r>
                                <w:rPr>
                                  <w:rFonts w:ascii="宋体" w:hAnsi="宋体" w:hint="eastAsia"/>
                                </w:rPr>
                                <w:t>、公示</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5220" y="11580"/>
                            <a:ext cx="180" cy="624"/>
                          </a:xfrm>
                          <a:prstGeom prst="downArrow">
                            <a:avLst>
                              <a:gd name="adj1" fmla="val 50000"/>
                              <a:gd name="adj2" fmla="val 8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7"/>
                        <wps:cNvSpPr>
                          <a:spLocks noChangeArrowheads="1"/>
                        </wps:cNvSpPr>
                        <wps:spPr bwMode="auto">
                          <a:xfrm>
                            <a:off x="6300" y="10956"/>
                            <a:ext cx="1080" cy="156"/>
                          </a:xfrm>
                          <a:prstGeom prst="rightArrow">
                            <a:avLst>
                              <a:gd name="adj1" fmla="val 50000"/>
                              <a:gd name="adj2" fmla="val 17307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6" name="AutoShape 18"/>
                        <wps:cNvSpPr>
                          <a:spLocks noChangeArrowheads="1"/>
                        </wps:cNvSpPr>
                        <wps:spPr bwMode="auto">
                          <a:xfrm>
                            <a:off x="7560" y="10800"/>
                            <a:ext cx="1440" cy="470"/>
                          </a:xfrm>
                          <a:prstGeom prst="flowChartAlternateProcess">
                            <a:avLst/>
                          </a:prstGeom>
                          <a:solidFill>
                            <a:srgbClr val="FFFFFF"/>
                          </a:solidFill>
                          <a:ln w="9525">
                            <a:solidFill>
                              <a:srgbClr val="000000"/>
                            </a:solidFill>
                            <a:miter lim="800000"/>
                            <a:headEnd/>
                            <a:tailEnd/>
                          </a:ln>
                        </wps:spPr>
                        <wps:txbx>
                          <w:txbxContent>
                            <w:p w14:paraId="4B23E57C" w14:textId="77777777" w:rsidR="0004167A" w:rsidRDefault="0004167A" w:rsidP="00CE2DE1">
                              <w:pPr>
                                <w:rPr>
                                  <w:rFonts w:ascii="宋体" w:hAnsi="宋体" w:hint="eastAsia"/>
                                </w:rPr>
                              </w:pPr>
                              <w:r>
                                <w:rPr>
                                  <w:rFonts w:ascii="宋体" w:hAnsi="宋体" w:hint="eastAsia"/>
                                </w:rPr>
                                <w:t>核实处理</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5580" y="11580"/>
                            <a:ext cx="1080" cy="46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03CF1" w14:textId="77777777" w:rsidR="0004167A" w:rsidRDefault="0004167A" w:rsidP="00CE2DE1">
                              <w:pPr>
                                <w:rPr>
                                  <w:rFonts w:hint="eastAsia"/>
                                </w:rPr>
                              </w:pPr>
                              <w:r>
                                <w:rPr>
                                  <w:rFonts w:hint="eastAsia"/>
                                </w:rPr>
                                <w:t>无异议</w:t>
                              </w:r>
                            </w:p>
                          </w:txbxContent>
                        </wps:txbx>
                        <wps:bodyPr rot="0" vert="horz" wrap="square" lIns="91440" tIns="45720" rIns="91440" bIns="45720" anchor="t" anchorCtr="0" upright="1">
                          <a:noAutofit/>
                        </wps:bodyPr>
                      </wps:wsp>
                      <wps:wsp>
                        <wps:cNvPr id="18" name="AutoShape 20"/>
                        <wps:cNvSpPr>
                          <a:spLocks noChangeArrowheads="1"/>
                        </wps:cNvSpPr>
                        <wps:spPr bwMode="auto">
                          <a:xfrm>
                            <a:off x="6300" y="10488"/>
                            <a:ext cx="1080" cy="470"/>
                          </a:xfrm>
                          <a:prstGeom prst="flowChartAlternateProcess">
                            <a:avLst/>
                          </a:prstGeom>
                          <a:solidFill>
                            <a:srgbClr val="FFFFFF"/>
                          </a:solidFill>
                          <a:ln w="9525">
                            <a:solidFill>
                              <a:srgbClr val="FFFFFF"/>
                            </a:solidFill>
                            <a:miter lim="800000"/>
                            <a:headEnd/>
                            <a:tailEnd/>
                          </a:ln>
                        </wps:spPr>
                        <wps:txbx>
                          <w:txbxContent>
                            <w:p w14:paraId="2DF1FF50" w14:textId="77777777" w:rsidR="0004167A" w:rsidRDefault="0004167A" w:rsidP="00CE2DE1">
                              <w:pPr>
                                <w:rPr>
                                  <w:rFonts w:ascii="宋体" w:hAnsi="宋体" w:hint="eastAsia"/>
                                </w:rPr>
                              </w:pPr>
                              <w:r>
                                <w:rPr>
                                  <w:rFonts w:ascii="宋体" w:hAnsi="宋体" w:hint="eastAsia"/>
                                </w:rPr>
                                <w:t>有异议</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4320" y="6744"/>
                            <a:ext cx="2340" cy="468"/>
                          </a:xfrm>
                          <a:prstGeom prst="rect">
                            <a:avLst/>
                          </a:prstGeom>
                          <a:solidFill>
                            <a:srgbClr val="FFFFFF"/>
                          </a:solidFill>
                          <a:ln w="9525">
                            <a:solidFill>
                              <a:srgbClr val="000000"/>
                            </a:solidFill>
                            <a:miter lim="800000"/>
                            <a:headEnd/>
                            <a:tailEnd/>
                          </a:ln>
                        </wps:spPr>
                        <wps:txbx>
                          <w:txbxContent>
                            <w:p w14:paraId="1F1B11A7" w14:textId="77777777" w:rsidR="0004167A" w:rsidRDefault="0004167A" w:rsidP="00CE2DE1">
                              <w:pPr>
                                <w:rPr>
                                  <w:rFonts w:ascii="宋体" w:hAnsi="宋体" w:hint="eastAsia"/>
                                </w:rPr>
                              </w:pPr>
                              <w:r>
                                <w:rPr>
                                  <w:rFonts w:ascii="宋体" w:hAnsi="宋体" w:hint="eastAsia"/>
                                </w:rPr>
                                <w:t>1</w:t>
                              </w:r>
                              <w:r>
                                <w:rPr>
                                  <w:rFonts w:ascii="宋体" w:hAnsi="宋体" w:hint="eastAsia"/>
                                </w:rPr>
                                <w:t>、自我评价</w:t>
                              </w:r>
                            </w:p>
                            <w:p w14:paraId="6C810749" w14:textId="77777777" w:rsidR="0004167A" w:rsidRDefault="0004167A" w:rsidP="00CE2DE1"/>
                          </w:txbxContent>
                        </wps:txbx>
                        <wps:bodyPr rot="0" vert="horz" wrap="square" lIns="91440" tIns="45720" rIns="91440" bIns="45720" anchor="t" anchorCtr="0" upright="1">
                          <a:noAutofit/>
                        </wps:bodyPr>
                      </wps:wsp>
                      <wps:wsp>
                        <wps:cNvPr id="20" name="AutoShape 22"/>
                        <wps:cNvSpPr>
                          <a:spLocks noChangeArrowheads="1"/>
                        </wps:cNvSpPr>
                        <wps:spPr bwMode="auto">
                          <a:xfrm>
                            <a:off x="5220" y="12828"/>
                            <a:ext cx="180" cy="624"/>
                          </a:xfrm>
                          <a:prstGeom prst="downArrow">
                            <a:avLst>
                              <a:gd name="adj1" fmla="val 50000"/>
                              <a:gd name="adj2" fmla="val 8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23"/>
                        <wps:cNvSpPr>
                          <a:spLocks noChangeArrowheads="1"/>
                        </wps:cNvSpPr>
                        <wps:spPr bwMode="auto">
                          <a:xfrm>
                            <a:off x="3960" y="13452"/>
                            <a:ext cx="3060" cy="470"/>
                          </a:xfrm>
                          <a:prstGeom prst="flowChartAlternateProcess">
                            <a:avLst/>
                          </a:prstGeom>
                          <a:solidFill>
                            <a:srgbClr val="FFFFFF"/>
                          </a:solidFill>
                          <a:ln w="9525">
                            <a:solidFill>
                              <a:srgbClr val="000000"/>
                            </a:solidFill>
                            <a:miter lim="800000"/>
                            <a:headEnd/>
                            <a:tailEnd/>
                          </a:ln>
                        </wps:spPr>
                        <wps:txbx>
                          <w:txbxContent>
                            <w:p w14:paraId="2B4ACD18" w14:textId="77777777" w:rsidR="0004167A" w:rsidRDefault="0004167A" w:rsidP="00CE2DE1">
                              <w:pPr>
                                <w:rPr>
                                  <w:rFonts w:ascii="宋体" w:hAnsi="宋体" w:hint="eastAsia"/>
                                </w:rPr>
                              </w:pPr>
                              <w:r>
                                <w:rPr>
                                  <w:rFonts w:ascii="宋体" w:hAnsi="宋体" w:hint="eastAsia"/>
                                </w:rPr>
                                <w:t>6</w:t>
                              </w:r>
                              <w:r>
                                <w:rPr>
                                  <w:rFonts w:ascii="宋体" w:hAnsi="宋体" w:hint="eastAsia"/>
                                </w:rPr>
                                <w:t>、申请享受税收优惠政策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D747D" id="Group 6" o:spid="_x0000_s1026" style="position:absolute;left:0;text-align:left;margin-left:70.2pt;margin-top:7.75pt;width:358.8pt;height:413.25pt;z-index:251659776" coordorigin="3960,6744" coordsize="5040,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left:4320;top:7680;width:234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4DDD3AD" w14:textId="77777777" w:rsidR="0004167A" w:rsidRDefault="0004167A" w:rsidP="00CE2DE1">
                        <w:pPr>
                          <w:rPr>
                            <w:rFonts w:ascii="宋体" w:hAnsi="宋体" w:hint="eastAsia"/>
                          </w:rPr>
                        </w:pPr>
                        <w:r>
                          <w:rPr>
                            <w:rFonts w:ascii="宋体" w:hAnsi="宋体" w:hint="eastAsia"/>
                          </w:rPr>
                          <w:t>2</w:t>
                        </w:r>
                        <w:r>
                          <w:rPr>
                            <w:rFonts w:ascii="宋体" w:hAnsi="宋体" w:hint="eastAsia"/>
                          </w:rPr>
                          <w:t>、网上注册登记</w:t>
                        </w:r>
                      </w:p>
                    </w:txbxContent>
                  </v:textbox>
                </v:shape>
                <v:shape id="AutoShape 8" o:spid="_x0000_s1028" type="#_x0000_t176" style="position:absolute;left:4320;top:8616;width:234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5D36CEBF" w14:textId="77777777" w:rsidR="0004167A" w:rsidRDefault="0004167A" w:rsidP="00CE2DE1">
                        <w:pPr>
                          <w:rPr>
                            <w:rFonts w:ascii="宋体" w:hAnsi="宋体" w:hint="eastAsia"/>
                          </w:rPr>
                        </w:pPr>
                        <w:r>
                          <w:rPr>
                            <w:rFonts w:ascii="宋体" w:hAnsi="宋体" w:hint="eastAsia"/>
                          </w:rPr>
                          <w:t>3</w:t>
                        </w:r>
                        <w:r>
                          <w:rPr>
                            <w:rFonts w:ascii="宋体" w:hAnsi="宋体" w:hint="eastAsia"/>
                          </w:rPr>
                          <w:t>、准备并提交材料</w:t>
                        </w:r>
                      </w:p>
                    </w:txbxContent>
                  </v:textbox>
                </v:shape>
                <v:shape id="AutoShape 9" o:spid="_x0000_s1029" type="#_x0000_t176" style="position:absolute;left:4320;top:9552;width:234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7BB2994A" w14:textId="77777777" w:rsidR="0004167A" w:rsidRDefault="0004167A" w:rsidP="00CE2DE1">
                        <w:pPr>
                          <w:rPr>
                            <w:rFonts w:ascii="宋体" w:hAnsi="宋体" w:hint="eastAsia"/>
                          </w:rPr>
                        </w:pPr>
                        <w:r>
                          <w:rPr>
                            <w:rFonts w:ascii="宋体" w:hAnsi="宋体" w:hint="eastAsia"/>
                          </w:rPr>
                          <w:t>4</w:t>
                        </w:r>
                        <w:r>
                          <w:rPr>
                            <w:rFonts w:ascii="宋体" w:hAnsi="宋体" w:hint="eastAsia"/>
                          </w:rPr>
                          <w:t>、审查认定</w:t>
                        </w:r>
                      </w:p>
                    </w:txbxContent>
                  </v:textbox>
                </v:shape>
                <v:shape id="AutoShape 10" o:spid="_x0000_s1030" type="#_x0000_t176" style="position:absolute;left:4140;top:12204;width:27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23B5046B" w14:textId="77777777" w:rsidR="0004167A" w:rsidRDefault="0004167A" w:rsidP="00CE2DE1">
                        <w:pPr>
                          <w:rPr>
                            <w:rFonts w:ascii="宋体" w:hAnsi="宋体" w:hint="eastAsia"/>
                          </w:rPr>
                        </w:pPr>
                        <w:r>
                          <w:rPr>
                            <w:rFonts w:ascii="宋体" w:hAnsi="宋体" w:hint="eastAsia"/>
                          </w:rPr>
                          <w:t>备案、公告、颁发证书</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1" type="#_x0000_t67" style="position:absolute;left:5220;top:8304;width:1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">
                  <v:textbox style="layout-flow:vertical-ideographic"/>
                </v:shape>
                <v:shape id="AutoShape 12" o:spid="_x0000_s1032" type="#_x0000_t67" style="position:absolute;left:5220;top:9240;width:1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">
                  <v:textbox style="layout-flow:vertical-ideographic"/>
                </v:shape>
                <v:shape id="AutoShape 13" o:spid="_x0000_s1033" type="#_x0000_t67" style="position:absolute;left:5220;top:10176;width:1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">
                  <v:textbox style="layout-flow:vertical-ideographic"/>
                </v:shape>
                <v:shape id="AutoShape 14" o:spid="_x0000_s1034" type="#_x0000_t67" style="position:absolute;left:5220;top:7368;width:1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">
                  <v:textbox style="layout-flow:vertical-ideographic"/>
                </v:shape>
                <v:shapetype id="_x0000_t4" coordsize="21600,21600" o:spt="4" path="m10800,l,10800,10800,21600,21600,10800xe">
                  <v:stroke joinstyle="miter"/>
                  <v:path gradientshapeok="t" o:connecttype="rect" textboxrect="5400,5400,16200,16200"/>
                </v:shapetype>
                <v:shape id="AutoShape 15" o:spid="_x0000_s1035" type="#_x0000_t4" style="position:absolute;left:4320;top:10644;width:19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">
                  <v:textbox>
                    <w:txbxContent>
                      <w:p w14:paraId="6515CF01" w14:textId="77777777" w:rsidR="0004167A" w:rsidRDefault="0004167A" w:rsidP="00CE2DE1">
                        <w:r>
                          <w:rPr>
                            <w:rFonts w:ascii="宋体" w:hAnsi="宋体" w:hint="eastAsia"/>
                          </w:rPr>
                          <w:t>5</w:t>
                        </w:r>
                        <w:r>
                          <w:rPr>
                            <w:rFonts w:ascii="宋体" w:hAnsi="宋体" w:hint="eastAsia"/>
                          </w:rPr>
                          <w:t>、公示</w:t>
                        </w:r>
                      </w:p>
                    </w:txbxContent>
                  </v:textbox>
                </v:shape>
                <v:shape id="AutoShape 16" o:spid="_x0000_s1036" type="#_x0000_t67" style="position:absolute;left:5220;top:11580;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7" type="#_x0000_t13" style="position:absolute;left:6300;top:10956;width:10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">
                  <v:textbox style="layout-flow:vertical-ideographic"/>
                </v:shape>
                <v:shape id="AutoShape 18" o:spid="_x0000_s1038" type="#_x0000_t176" style="position:absolute;left:7560;top:10800;width:144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14:paraId="4B23E57C" w14:textId="77777777" w:rsidR="0004167A" w:rsidRDefault="0004167A" w:rsidP="00CE2DE1">
                        <w:pPr>
                          <w:rPr>
                            <w:rFonts w:ascii="宋体" w:hAnsi="宋体" w:hint="eastAsia"/>
                          </w:rPr>
                        </w:pPr>
                        <w:r>
                          <w:rPr>
                            <w:rFonts w:ascii="宋体" w:hAnsi="宋体" w:hint="eastAsia"/>
                          </w:rPr>
                          <w:t>核实处理</w:t>
                        </w:r>
                      </w:p>
                    </w:txbxContent>
                  </v:textbox>
                </v:shape>
                <v:rect id="Rectangle 19" o:spid="_x0000_s1039" style="position:absolute;left:5580;top:11580;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" strokecolor="white">
                  <v:textbox>
                    <w:txbxContent>
                      <w:p w14:paraId="7CA03CF1" w14:textId="77777777" w:rsidR="0004167A" w:rsidRDefault="0004167A" w:rsidP="00CE2DE1">
                        <w:pPr>
                          <w:rPr>
                            <w:rFonts w:hint="eastAsia"/>
                          </w:rPr>
                        </w:pPr>
                        <w:r>
                          <w:rPr>
                            <w:rFonts w:hint="eastAsia"/>
                          </w:rPr>
                          <w:t>无异议</w:t>
                        </w:r>
                      </w:p>
                    </w:txbxContent>
                  </v:textbox>
                </v:rect>
                <v:shape id="AutoShape 20" o:spid="_x0000_s1040" type="#_x0000_t176" style="position:absolute;left:6300;top:10488;width:108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" strokecolor="white">
                  <v:textbox>
                    <w:txbxContent>
                      <w:p w14:paraId="2DF1FF50" w14:textId="77777777" w:rsidR="0004167A" w:rsidRDefault="0004167A" w:rsidP="00CE2DE1">
                        <w:pPr>
                          <w:rPr>
                            <w:rFonts w:ascii="宋体" w:hAnsi="宋体" w:hint="eastAsia"/>
                          </w:rPr>
                        </w:pPr>
                        <w:r>
                          <w:rPr>
                            <w:rFonts w:ascii="宋体" w:hAnsi="宋体" w:hint="eastAsia"/>
                          </w:rPr>
                          <w:t>有异议</w:t>
                        </w:r>
                      </w:p>
                    </w:txbxContent>
                  </v:textbox>
                </v:shape>
                <v:shapetype id="_x0000_t202" coordsize="21600,21600" o:spt="202" path="m,l,21600r21600,l21600,xe">
                  <v:stroke joinstyle="miter"/>
                  <v:path gradientshapeok="t" o:connecttype="rect"/>
                </v:shapetype>
                <v:shape id="Text Box 21" o:spid="_x0000_s1041" type="#_x0000_t202" style="position:absolute;left:4320;top:6744;width:23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F1B11A7" w14:textId="77777777" w:rsidR="0004167A" w:rsidRDefault="0004167A" w:rsidP="00CE2DE1">
                        <w:pPr>
                          <w:rPr>
                            <w:rFonts w:ascii="宋体" w:hAnsi="宋体" w:hint="eastAsia"/>
                          </w:rPr>
                        </w:pPr>
                        <w:r>
                          <w:rPr>
                            <w:rFonts w:ascii="宋体" w:hAnsi="宋体" w:hint="eastAsia"/>
                          </w:rPr>
                          <w:t>1</w:t>
                        </w:r>
                        <w:r>
                          <w:rPr>
                            <w:rFonts w:ascii="宋体" w:hAnsi="宋体" w:hint="eastAsia"/>
                          </w:rPr>
                          <w:t>、自我评价</w:t>
                        </w:r>
                      </w:p>
                      <w:p w14:paraId="6C810749" w14:textId="77777777" w:rsidR="0004167A" w:rsidRDefault="0004167A" w:rsidP="00CE2DE1"/>
                    </w:txbxContent>
                  </v:textbox>
                </v:shape>
                <v:shape id="AutoShape 22" o:spid="_x0000_s1042" type="#_x0000_t67" style="position:absolute;left:5220;top:12828;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">
                  <v:textbox style="layout-flow:vertical-ideographic"/>
                </v:shape>
                <v:shape id="AutoShape 23" o:spid="_x0000_s1043" type="#_x0000_t176" style="position:absolute;left:3960;top:13452;width:306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">
                  <v:textbox>
                    <w:txbxContent>
                      <w:p w14:paraId="2B4ACD18" w14:textId="77777777" w:rsidR="0004167A" w:rsidRDefault="0004167A" w:rsidP="00CE2DE1">
                        <w:pPr>
                          <w:rPr>
                            <w:rFonts w:ascii="宋体" w:hAnsi="宋体" w:hint="eastAsia"/>
                          </w:rPr>
                        </w:pPr>
                        <w:r>
                          <w:rPr>
                            <w:rFonts w:ascii="宋体" w:hAnsi="宋体" w:hint="eastAsia"/>
                          </w:rPr>
                          <w:t>6</w:t>
                        </w:r>
                        <w:r>
                          <w:rPr>
                            <w:rFonts w:ascii="宋体" w:hAnsi="宋体" w:hint="eastAsia"/>
                          </w:rPr>
                          <w:t>、申请享受税收优惠政策</w:t>
                        </w:r>
                      </w:p>
                    </w:txbxContent>
                  </v:textbox>
                </v:shape>
              </v:group>
            </w:pict>
          </mc:Fallback>
        </mc:AlternateContent>
      </w:r>
    </w:p>
    <w:p w14:paraId="76154B1E"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29EFB81C"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6C76C789"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23D1C9E8" w14:textId="77777777" w:rsidR="00181D9C" w:rsidRDefault="00181D9C" w:rsidP="00181D9C">
      <w:pPr>
        <w:tabs>
          <w:tab w:val="left" w:pos="2492"/>
        </w:tabs>
        <w:spacing w:line="300" w:lineRule="auto"/>
        <w:ind w:firstLineChars="180" w:firstLine="540"/>
        <w:rPr>
          <w:rFonts w:ascii="STFangsong" w:eastAsia="STFangsong" w:hAnsi="STFangsong" w:hint="eastAsia"/>
          <w:bCs/>
          <w:color w:val="000000"/>
          <w:sz w:val="30"/>
          <w:szCs w:val="30"/>
        </w:rPr>
      </w:pPr>
    </w:p>
    <w:p w14:paraId="423B9BED"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03D9BA5A"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52CECDB6"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62B68FBD"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10B53096" w14:textId="77777777" w:rsidR="00181D9C" w:rsidRDefault="00181D9C" w:rsidP="00181D9C">
      <w:pPr>
        <w:tabs>
          <w:tab w:val="left" w:pos="2492"/>
        </w:tabs>
        <w:spacing w:line="300" w:lineRule="auto"/>
        <w:ind w:firstLineChars="180" w:firstLine="526"/>
        <w:rPr>
          <w:rFonts w:ascii="STFangsong" w:eastAsia="STFangsong" w:hAnsi="STFangsong" w:hint="eastAsia"/>
          <w:bCs/>
          <w:color w:val="000000"/>
          <w:sz w:val="30"/>
          <w:szCs w:val="30"/>
        </w:rPr>
      </w:pPr>
    </w:p>
    <w:p w14:paraId="1215A5B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6.</w:t>
      </w:r>
      <w:r w:rsidRPr="003C3285">
        <w:rPr>
          <w:rFonts w:ascii="Times New Roman" w:hint="eastAsia"/>
          <w:snapToGrid w:val="0"/>
          <w:spacing w:val="2"/>
          <w:sz w:val="30"/>
          <w:szCs w:val="30"/>
        </w:rPr>
        <w:t>高新技术企业资格自颁发证书之日起生效，有效期为三年。</w:t>
      </w:r>
    </w:p>
    <w:p w14:paraId="63821771"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（二）复审</w:t>
      </w:r>
      <w:bookmarkEnd w:id="5"/>
    </w:p>
    <w:p w14:paraId="10CA4756"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1</w:t>
      </w:r>
      <w:r w:rsidRPr="003C3285">
        <w:rPr>
          <w:rFonts w:ascii="Times New Roman" w:hint="eastAsia"/>
          <w:snapToGrid w:val="0"/>
          <w:spacing w:val="2"/>
          <w:sz w:val="30"/>
          <w:szCs w:val="30"/>
        </w:rPr>
        <w:t>．高新技术企业资格期满前三个月内企业应提出复审申请（复审申请书同附</w:t>
      </w:r>
      <w:r w:rsidRPr="003C3285">
        <w:rPr>
          <w:rFonts w:ascii="Times New Roman" w:hint="eastAsia"/>
          <w:snapToGrid w:val="0"/>
          <w:spacing w:val="2"/>
          <w:sz w:val="30"/>
          <w:szCs w:val="30"/>
        </w:rPr>
        <w:t>2</w:t>
      </w:r>
      <w:r w:rsidRPr="003C3285">
        <w:rPr>
          <w:rFonts w:ascii="Times New Roman" w:hint="eastAsia"/>
          <w:snapToGrid w:val="0"/>
          <w:spacing w:val="2"/>
          <w:sz w:val="30"/>
          <w:szCs w:val="30"/>
        </w:rPr>
        <w:t>），不提出复审申请或复审不合格的，其高新</w:t>
      </w:r>
      <w:r w:rsidRPr="003C3285">
        <w:rPr>
          <w:rFonts w:ascii="Times New Roman" w:hint="eastAsia"/>
          <w:snapToGrid w:val="0"/>
          <w:spacing w:val="2"/>
          <w:sz w:val="30"/>
          <w:szCs w:val="30"/>
        </w:rPr>
        <w:lastRenderedPageBreak/>
        <w:t>技术企业资格到期自动失效。</w:t>
      </w:r>
    </w:p>
    <w:p w14:paraId="3B1F5654"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2</w:t>
      </w:r>
      <w:r w:rsidRPr="003C3285">
        <w:rPr>
          <w:rFonts w:ascii="Times New Roman" w:hint="eastAsia"/>
          <w:snapToGrid w:val="0"/>
          <w:spacing w:val="2"/>
          <w:sz w:val="30"/>
          <w:szCs w:val="30"/>
        </w:rPr>
        <w:t>．高新技术企业复审须提交近三个会计年度开展研究开发等技术创新活动的报告，经具有资质并符合本《工作指引》相关条件的中介机构出具的近三个会计年度企业研究与开发费用、近一个会计年度高新技术产品（服务）收入专项审计报告。</w:t>
      </w:r>
    </w:p>
    <w:p w14:paraId="3C3FB52C"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复审时应对照《认定办法》第十条进行审查，重点审查第（四）款。对符合条件的企业，按照第十一条（四）款进行公示与备案，并由认定机构重新颁发“高新技术企业证书</w:t>
      </w:r>
      <w:r w:rsidRPr="003C3285">
        <w:rPr>
          <w:rFonts w:ascii="Times New Roman"/>
          <w:snapToGrid w:val="0"/>
          <w:spacing w:val="2"/>
          <w:sz w:val="30"/>
          <w:szCs w:val="30"/>
        </w:rPr>
        <w:t>”</w:t>
      </w:r>
      <w:r w:rsidRPr="003C3285">
        <w:rPr>
          <w:rFonts w:ascii="Times New Roman" w:hint="eastAsia"/>
          <w:snapToGrid w:val="0"/>
          <w:spacing w:val="2"/>
          <w:sz w:val="30"/>
          <w:szCs w:val="30"/>
        </w:rPr>
        <w:t>（加盖科技、财政、税务部门公章）。</w:t>
      </w:r>
    </w:p>
    <w:p w14:paraId="73163EF6"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通过复审的高新技术企业资格自颁发“高新技术企业证书</w:t>
      </w:r>
      <w:r w:rsidRPr="003C3285">
        <w:rPr>
          <w:rFonts w:ascii="Times New Roman"/>
          <w:snapToGrid w:val="0"/>
          <w:spacing w:val="2"/>
          <w:sz w:val="30"/>
          <w:szCs w:val="30"/>
        </w:rPr>
        <w:t>”</w:t>
      </w:r>
      <w:r w:rsidRPr="003C3285">
        <w:rPr>
          <w:rFonts w:ascii="Times New Roman" w:hint="eastAsia"/>
          <w:snapToGrid w:val="0"/>
          <w:spacing w:val="2"/>
          <w:sz w:val="30"/>
          <w:szCs w:val="30"/>
        </w:rPr>
        <w:t>之日起有效期为三年。有效期满后，企业再次提出认定申请的，按初次申请办理。</w:t>
      </w:r>
    </w:p>
    <w:p w14:paraId="377A456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（三）申请享受税收政策</w:t>
      </w:r>
    </w:p>
    <w:p w14:paraId="68C43DD4"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1.</w:t>
      </w:r>
      <w:r w:rsidRPr="003C3285">
        <w:rPr>
          <w:rFonts w:ascii="Times New Roman" w:hint="eastAsia"/>
          <w:snapToGrid w:val="0"/>
          <w:spacing w:val="2"/>
          <w:sz w:val="30"/>
          <w:szCs w:val="30"/>
        </w:rPr>
        <w:t>认定（复审）合格的高新技术企业，自认定（复审）当年起可依照《企业所得税法》及《中华人民共和国企业所得税法实施条例》（以下称《实施条例》）、《中华人民共和国税收征收管理法》（以下称《税收征管法》）、《中华人民共和国税收征收管理法实施细则》（以下称《实施细则》）和《认定办法》等有关规定，申请享受税收优惠政策。</w:t>
      </w:r>
    </w:p>
    <w:p w14:paraId="4B84D292"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2.</w:t>
      </w:r>
      <w:r w:rsidRPr="003C3285">
        <w:rPr>
          <w:rFonts w:ascii="Times New Roman" w:hint="eastAsia"/>
          <w:snapToGrid w:val="0"/>
          <w:spacing w:val="2"/>
          <w:sz w:val="30"/>
          <w:szCs w:val="30"/>
        </w:rPr>
        <w:t>未取得高新技术企业资格或不符合《企业所得税法》及其《实施条例》、《税收征管法》及其《实施细则》，以及《认定办法》等有关规定条件的企业，不得享受税收优惠。</w:t>
      </w:r>
    </w:p>
    <w:p w14:paraId="418EFBBD" w14:textId="77777777" w:rsidR="00D14670" w:rsidRPr="003C3285" w:rsidRDefault="00D14670" w:rsidP="00782ABD">
      <w:pPr>
        <w:snapToGrid w:val="0"/>
        <w:spacing w:line="360" w:lineRule="auto"/>
        <w:ind w:firstLine="624"/>
        <w:rPr>
          <w:rFonts w:ascii="Times New Roman" w:hint="eastAsia"/>
          <w:snapToGrid w:val="0"/>
          <w:spacing w:val="2"/>
          <w:sz w:val="30"/>
          <w:szCs w:val="30"/>
        </w:rPr>
      </w:pPr>
      <w:r w:rsidRPr="003C3285">
        <w:rPr>
          <w:rFonts w:ascii="Times New Roman" w:hint="eastAsia"/>
          <w:snapToGrid w:val="0"/>
          <w:spacing w:val="2"/>
          <w:sz w:val="30"/>
          <w:szCs w:val="30"/>
        </w:rPr>
        <w:lastRenderedPageBreak/>
        <w:t>（四）复核</w:t>
      </w:r>
    </w:p>
    <w:p w14:paraId="255C4D31" w14:textId="77777777" w:rsidR="00782ABD" w:rsidRDefault="00D14670" w:rsidP="00782ABD">
      <w:pPr>
        <w:snapToGrid w:val="0"/>
        <w:spacing w:line="360" w:lineRule="auto"/>
        <w:ind w:firstLine="624"/>
        <w:rPr>
          <w:rFonts w:ascii="Times New Roman" w:hint="eastAsia"/>
          <w:snapToGrid w:val="0"/>
          <w:spacing w:val="2"/>
          <w:sz w:val="30"/>
          <w:szCs w:val="30"/>
        </w:rPr>
      </w:pPr>
      <w:r w:rsidRPr="003C3285">
        <w:rPr>
          <w:rFonts w:ascii="Times New Roman" w:hint="eastAsia"/>
          <w:snapToGrid w:val="0"/>
          <w:spacing w:val="2"/>
          <w:sz w:val="30"/>
          <w:szCs w:val="30"/>
        </w:rPr>
        <w:t>对高新技术企业资格及其相关税收政策落实产生争议的，凡属于《认定办法》第十四条、第十五条情况的企业，按《认定办法》规定办理；属于对是否符合第十条（四）款产生争议的，应组织复核，即采用企业自认定前三个会计年度（企业实际经营不满三年的，按实际经营时间）至争议发生之日的研究开发费用总额与同期销售收入总额之比是否符合《认定办法》第十条（四）款规定，判别企业是否应继续保留高新技术企业资格和享受税收</w:t>
      </w:r>
      <w:bookmarkStart w:id="6" w:name="_Toc192656967"/>
      <w:r w:rsidR="00782ABD" w:rsidRPr="003C3285">
        <w:rPr>
          <w:rFonts w:ascii="Times New Roman" w:hint="eastAsia"/>
          <w:snapToGrid w:val="0"/>
          <w:spacing w:val="2"/>
          <w:sz w:val="30"/>
          <w:szCs w:val="30"/>
        </w:rPr>
        <w:t>优惠政策。</w:t>
      </w:r>
    </w:p>
    <w:p w14:paraId="610A07DF" w14:textId="77777777" w:rsidR="00D14670" w:rsidRPr="003C3285" w:rsidRDefault="00D14670" w:rsidP="00782ABD">
      <w:pPr>
        <w:snapToGrid w:val="0"/>
        <w:spacing w:line="360" w:lineRule="auto"/>
        <w:ind w:firstLine="624"/>
        <w:rPr>
          <w:rFonts w:ascii="Times New Roman" w:hint="eastAsia"/>
          <w:snapToGrid w:val="0"/>
          <w:spacing w:val="2"/>
          <w:sz w:val="30"/>
          <w:szCs w:val="30"/>
        </w:rPr>
      </w:pPr>
      <w:r w:rsidRPr="003C3285">
        <w:rPr>
          <w:rFonts w:ascii="Times New Roman" w:hint="eastAsia"/>
          <w:snapToGrid w:val="0"/>
          <w:spacing w:val="2"/>
          <w:sz w:val="30"/>
          <w:szCs w:val="30"/>
        </w:rPr>
        <w:t>三、中介机构和专家</w:t>
      </w:r>
      <w:bookmarkEnd w:id="6"/>
    </w:p>
    <w:p w14:paraId="58DCE342"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7" w:name="_Toc192656968"/>
      <w:r w:rsidRPr="003C3285">
        <w:rPr>
          <w:rFonts w:ascii="Times New Roman" w:hint="eastAsia"/>
          <w:snapToGrid w:val="0"/>
          <w:spacing w:val="2"/>
          <w:sz w:val="30"/>
          <w:szCs w:val="30"/>
        </w:rPr>
        <w:t>（一）中介机构</w:t>
      </w:r>
      <w:bookmarkEnd w:id="7"/>
    </w:p>
    <w:p w14:paraId="2D072E6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1.</w:t>
      </w:r>
      <w:r w:rsidRPr="003C3285">
        <w:rPr>
          <w:rFonts w:ascii="Times New Roman" w:hint="eastAsia"/>
          <w:snapToGrid w:val="0"/>
          <w:spacing w:val="2"/>
          <w:sz w:val="30"/>
          <w:szCs w:val="30"/>
        </w:rPr>
        <w:t>中介机构的条件</w:t>
      </w:r>
    </w:p>
    <w:p w14:paraId="078AD2B9"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）具备独立执业资格，成立</w:t>
      </w:r>
      <w:r w:rsidRPr="003C3285">
        <w:rPr>
          <w:rFonts w:ascii="Times New Roman" w:hint="eastAsia"/>
          <w:snapToGrid w:val="0"/>
          <w:spacing w:val="2"/>
          <w:sz w:val="30"/>
          <w:szCs w:val="30"/>
        </w:rPr>
        <w:t>3</w:t>
      </w:r>
      <w:r w:rsidRPr="003C3285">
        <w:rPr>
          <w:rFonts w:ascii="Times New Roman" w:hint="eastAsia"/>
          <w:snapToGrid w:val="0"/>
          <w:spacing w:val="2"/>
          <w:sz w:val="30"/>
          <w:szCs w:val="30"/>
        </w:rPr>
        <w:t>年以上，近</w:t>
      </w:r>
      <w:r w:rsidRPr="003C3285">
        <w:rPr>
          <w:rFonts w:ascii="Times New Roman" w:hint="eastAsia"/>
          <w:snapToGrid w:val="0"/>
          <w:spacing w:val="2"/>
          <w:sz w:val="30"/>
          <w:szCs w:val="30"/>
        </w:rPr>
        <w:t>3</w:t>
      </w:r>
      <w:r w:rsidRPr="003C3285">
        <w:rPr>
          <w:rFonts w:ascii="Times New Roman" w:hint="eastAsia"/>
          <w:snapToGrid w:val="0"/>
          <w:spacing w:val="2"/>
          <w:sz w:val="30"/>
          <w:szCs w:val="30"/>
        </w:rPr>
        <w:t>年内无不良记录</w:t>
      </w:r>
      <w:r w:rsidRPr="003C3285">
        <w:rPr>
          <w:rFonts w:ascii="Times New Roman" w:hint="eastAsia"/>
          <w:snapToGrid w:val="0"/>
          <w:spacing w:val="2"/>
          <w:sz w:val="30"/>
          <w:szCs w:val="30"/>
        </w:rPr>
        <w:t>;</w:t>
      </w:r>
    </w:p>
    <w:p w14:paraId="73C2BF5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）承担认定工作当年的注册会计师人数占职工全年月平均人数的比例不低于</w:t>
      </w:r>
      <w:r w:rsidRPr="003C3285">
        <w:rPr>
          <w:rFonts w:ascii="Times New Roman" w:hint="eastAsia"/>
          <w:snapToGrid w:val="0"/>
          <w:spacing w:val="2"/>
          <w:sz w:val="30"/>
          <w:szCs w:val="30"/>
        </w:rPr>
        <w:t>20%</w:t>
      </w:r>
      <w:r w:rsidRPr="003C3285">
        <w:rPr>
          <w:rFonts w:ascii="Times New Roman" w:hint="eastAsia"/>
          <w:snapToGrid w:val="0"/>
          <w:spacing w:val="2"/>
          <w:sz w:val="30"/>
          <w:szCs w:val="30"/>
        </w:rPr>
        <w:t>，全年月平均职工人数在</w:t>
      </w:r>
      <w:r w:rsidRPr="003C3285">
        <w:rPr>
          <w:rFonts w:ascii="Times New Roman" w:hint="eastAsia"/>
          <w:snapToGrid w:val="0"/>
          <w:spacing w:val="2"/>
          <w:sz w:val="30"/>
          <w:szCs w:val="30"/>
        </w:rPr>
        <w:t>20</w:t>
      </w:r>
      <w:r w:rsidRPr="003C3285">
        <w:rPr>
          <w:rFonts w:ascii="Times New Roman" w:hint="eastAsia"/>
          <w:snapToGrid w:val="0"/>
          <w:spacing w:val="2"/>
          <w:sz w:val="30"/>
          <w:szCs w:val="30"/>
        </w:rPr>
        <w:t>人以上</w:t>
      </w:r>
      <w:r w:rsidRPr="003C3285">
        <w:rPr>
          <w:rFonts w:ascii="Times New Roman" w:hint="eastAsia"/>
          <w:snapToGrid w:val="0"/>
          <w:spacing w:val="2"/>
          <w:sz w:val="30"/>
          <w:szCs w:val="30"/>
        </w:rPr>
        <w:t>;</w:t>
      </w:r>
    </w:p>
    <w:p w14:paraId="11349A3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）熟悉高新技术企业认定工作的相关政策。</w:t>
      </w:r>
    </w:p>
    <w:p w14:paraId="2A0E2AB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2</w:t>
      </w:r>
      <w:r w:rsidRPr="003C3285">
        <w:rPr>
          <w:rFonts w:ascii="Times New Roman" w:hint="eastAsia"/>
          <w:snapToGrid w:val="0"/>
          <w:spacing w:val="2"/>
          <w:sz w:val="30"/>
          <w:szCs w:val="30"/>
        </w:rPr>
        <w:t>．中介机构的职责</w:t>
      </w:r>
    </w:p>
    <w:p w14:paraId="7C8A9C47"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）接受企业委托，依据《认定办法》和《工作指引》客观公正地对企业的研究开发费用和高新技术产品（服务）收入进行专项审计，出具审计报告。</w:t>
      </w:r>
    </w:p>
    <w:p w14:paraId="6C9A4727"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）中介机构应据实出具专项审计报告，发现有弄虚作假等</w:t>
      </w:r>
      <w:r w:rsidRPr="003C3285">
        <w:rPr>
          <w:rFonts w:ascii="Times New Roman" w:hint="eastAsia"/>
          <w:snapToGrid w:val="0"/>
          <w:spacing w:val="2"/>
          <w:sz w:val="30"/>
          <w:szCs w:val="30"/>
        </w:rPr>
        <w:lastRenderedPageBreak/>
        <w:t>行为的，取消其参与认定工作资格，并在“高新技术企业认定管理工作网”上公告。</w:t>
      </w:r>
    </w:p>
    <w:p w14:paraId="75A88AA4"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8" w:name="_Toc192656969"/>
      <w:r w:rsidRPr="003C3285">
        <w:rPr>
          <w:rFonts w:ascii="Times New Roman" w:hint="eastAsia"/>
          <w:snapToGrid w:val="0"/>
          <w:spacing w:val="2"/>
          <w:sz w:val="30"/>
          <w:szCs w:val="30"/>
        </w:rPr>
        <w:t>（二）专家</w:t>
      </w:r>
      <w:bookmarkEnd w:id="8"/>
    </w:p>
    <w:p w14:paraId="5DDBAFE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1</w:t>
      </w:r>
      <w:r w:rsidRPr="003C3285">
        <w:rPr>
          <w:rFonts w:ascii="Times New Roman" w:hint="eastAsia"/>
          <w:snapToGrid w:val="0"/>
          <w:spacing w:val="2"/>
          <w:sz w:val="30"/>
          <w:szCs w:val="30"/>
        </w:rPr>
        <w:t>．专家条件</w:t>
      </w:r>
      <w:r w:rsidRPr="003C3285">
        <w:rPr>
          <w:rFonts w:ascii="Times New Roman"/>
          <w:snapToGrid w:val="0"/>
          <w:spacing w:val="2"/>
          <w:sz w:val="30"/>
          <w:szCs w:val="30"/>
        </w:rPr>
        <w:tab/>
      </w:r>
    </w:p>
    <w:p w14:paraId="4FF9557D"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）具有中华人民共和国公民资格，在中国大陆境内居住和工作。</w:t>
      </w:r>
    </w:p>
    <w:p w14:paraId="2B518B4E"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）具有高级技术职称，并具有《重点领域》内相关专业背景和实践经验，对该技术领域的发展及市场状况有较全面的了解。</w:t>
      </w:r>
    </w:p>
    <w:p w14:paraId="725A0294"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）具有良好的职业道德，坚持原则，办事公正。</w:t>
      </w:r>
    </w:p>
    <w:p w14:paraId="0221E067"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4</w:t>
      </w:r>
      <w:r w:rsidRPr="003C3285">
        <w:rPr>
          <w:rFonts w:ascii="Times New Roman" w:hint="eastAsia"/>
          <w:snapToGrid w:val="0"/>
          <w:spacing w:val="2"/>
          <w:sz w:val="30"/>
          <w:szCs w:val="30"/>
        </w:rPr>
        <w:t>）了解国家科技、经济及产业政策，熟悉高新技术企业认定工作有关要求。</w:t>
      </w:r>
    </w:p>
    <w:p w14:paraId="68AA93FA"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２．专家库及专家选取办法</w:t>
      </w:r>
    </w:p>
    <w:p w14:paraId="72FBBF6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）专家库内的专家应具备《重点领域》内相关技术专长。应结合当地实际情况，在相关技术领域内熟悉子领域技术的专家数量不少于评审所需专家的</w:t>
      </w:r>
      <w:r w:rsidRPr="003C3285">
        <w:rPr>
          <w:rFonts w:ascii="Times New Roman" w:hint="eastAsia"/>
          <w:snapToGrid w:val="0"/>
          <w:spacing w:val="2"/>
          <w:sz w:val="30"/>
          <w:szCs w:val="30"/>
        </w:rPr>
        <w:t>5</w:t>
      </w:r>
      <w:r w:rsidRPr="003C3285">
        <w:rPr>
          <w:rFonts w:ascii="Times New Roman" w:hint="eastAsia"/>
          <w:snapToGrid w:val="0"/>
          <w:spacing w:val="2"/>
          <w:sz w:val="30"/>
          <w:szCs w:val="30"/>
        </w:rPr>
        <w:t>倍。</w:t>
      </w:r>
    </w:p>
    <w:p w14:paraId="3EE9C9C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）建立专家聘任制度，专家库内的专家实行动态管理，并由认定机构将专家备案表（附</w:t>
      </w:r>
      <w:r w:rsidRPr="003C3285">
        <w:rPr>
          <w:rFonts w:ascii="Times New Roman" w:hint="eastAsia"/>
          <w:snapToGrid w:val="0"/>
          <w:spacing w:val="2"/>
          <w:sz w:val="30"/>
          <w:szCs w:val="30"/>
        </w:rPr>
        <w:t>3</w:t>
      </w:r>
      <w:r w:rsidRPr="003C3285">
        <w:rPr>
          <w:rFonts w:ascii="Times New Roman" w:hint="eastAsia"/>
          <w:snapToGrid w:val="0"/>
          <w:spacing w:val="2"/>
          <w:sz w:val="30"/>
          <w:szCs w:val="30"/>
        </w:rPr>
        <w:t>）统一报领导小组办公室备案。</w:t>
      </w:r>
    </w:p>
    <w:p w14:paraId="29ED989A"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）认定机构根据企业主营产品（服务）所属技术领域，随机抽取该领域专家开展认定工作。</w:t>
      </w:r>
    </w:p>
    <w:p w14:paraId="1B041B39"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3</w:t>
      </w:r>
      <w:r w:rsidRPr="003C3285">
        <w:rPr>
          <w:rFonts w:ascii="Times New Roman" w:hint="eastAsia"/>
          <w:snapToGrid w:val="0"/>
          <w:spacing w:val="2"/>
          <w:sz w:val="30"/>
          <w:szCs w:val="30"/>
        </w:rPr>
        <w:t>．专家职责</w:t>
      </w:r>
    </w:p>
    <w:p w14:paraId="079513EE"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）审查企业申报的研究开发项目是否符合《认定办法》及《工作指引》的要求。</w:t>
      </w:r>
    </w:p>
    <w:p w14:paraId="7D2A4A1A"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lastRenderedPageBreak/>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）按照独立公正的原则对企业的研究开发活动情况、核心自主知识产权及主营业务等进行评价，并填写《高新技术企业认定专家评价表》（附</w:t>
      </w:r>
      <w:r w:rsidRPr="003C3285">
        <w:rPr>
          <w:rFonts w:ascii="Times New Roman" w:hint="eastAsia"/>
          <w:snapToGrid w:val="0"/>
          <w:spacing w:val="2"/>
          <w:sz w:val="30"/>
          <w:szCs w:val="30"/>
        </w:rPr>
        <w:t>4</w:t>
      </w:r>
      <w:r w:rsidRPr="003C3285">
        <w:rPr>
          <w:rFonts w:ascii="Times New Roman" w:hint="eastAsia"/>
          <w:snapToGrid w:val="0"/>
          <w:spacing w:val="2"/>
          <w:sz w:val="30"/>
          <w:szCs w:val="30"/>
        </w:rPr>
        <w:t>），按要求上传给认定机构。</w:t>
      </w:r>
    </w:p>
    <w:p w14:paraId="5A69D3E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）填写《高新技术企业认定专家组综合评价表》（附</w:t>
      </w:r>
      <w:r w:rsidRPr="003C3285">
        <w:rPr>
          <w:rFonts w:ascii="Times New Roman" w:hint="eastAsia"/>
          <w:snapToGrid w:val="0"/>
          <w:spacing w:val="2"/>
          <w:sz w:val="30"/>
          <w:szCs w:val="30"/>
        </w:rPr>
        <w:t>5</w:t>
      </w:r>
      <w:r w:rsidRPr="003C3285">
        <w:rPr>
          <w:rFonts w:ascii="Times New Roman" w:hint="eastAsia"/>
          <w:snapToGrid w:val="0"/>
          <w:spacing w:val="2"/>
          <w:sz w:val="30"/>
          <w:szCs w:val="30"/>
        </w:rPr>
        <w:t>），按要求上传给认定机构，为认定机构提供咨询意见。</w:t>
      </w:r>
    </w:p>
    <w:p w14:paraId="28F467D8"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4</w:t>
      </w:r>
      <w:r w:rsidRPr="003C3285">
        <w:rPr>
          <w:rFonts w:ascii="Times New Roman" w:hint="eastAsia"/>
          <w:snapToGrid w:val="0"/>
          <w:spacing w:val="2"/>
          <w:sz w:val="30"/>
          <w:szCs w:val="30"/>
        </w:rPr>
        <w:t>．专家纪律</w:t>
      </w:r>
    </w:p>
    <w:p w14:paraId="43409226"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）应按照《认定办法》、《工作指引》的要求，独立、客观、公正地对企业进行评价。</w:t>
      </w:r>
    </w:p>
    <w:p w14:paraId="1F339CFD"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）不得压制不同观点和其他专家意见，不得做出与客观事实不符的评价。</w:t>
      </w:r>
    </w:p>
    <w:p w14:paraId="1A1A5FF1"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）不得披露、使用申请企业的技术经济信息和商业秘密，不得复制保留或向他人扩散评审材料，不得泄露评审结果。</w:t>
      </w:r>
    </w:p>
    <w:p w14:paraId="00DF65B7"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4</w:t>
      </w:r>
      <w:r w:rsidRPr="003C3285">
        <w:rPr>
          <w:rFonts w:ascii="Times New Roman" w:hint="eastAsia"/>
          <w:snapToGrid w:val="0"/>
          <w:spacing w:val="2"/>
          <w:sz w:val="30"/>
          <w:szCs w:val="30"/>
        </w:rPr>
        <w:t>）不得利用其特殊身份和影响，采取非正常手段为申请企业认定提供便利。</w:t>
      </w:r>
    </w:p>
    <w:p w14:paraId="154DC3B2"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5</w:t>
      </w:r>
      <w:r w:rsidRPr="003C3285">
        <w:rPr>
          <w:rFonts w:ascii="Times New Roman" w:hint="eastAsia"/>
          <w:snapToGrid w:val="0"/>
          <w:spacing w:val="2"/>
          <w:sz w:val="30"/>
          <w:szCs w:val="30"/>
        </w:rPr>
        <w:t>）未经认定机构许可不得擅自进入企业调查。</w:t>
      </w:r>
    </w:p>
    <w:p w14:paraId="63594F91"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6</w:t>
      </w:r>
      <w:r w:rsidRPr="003C3285">
        <w:rPr>
          <w:rFonts w:ascii="Times New Roman" w:hint="eastAsia"/>
          <w:snapToGrid w:val="0"/>
          <w:spacing w:val="2"/>
          <w:sz w:val="30"/>
          <w:szCs w:val="30"/>
        </w:rPr>
        <w:t>）不得收受申请企业给予的任何好处和利益。</w:t>
      </w:r>
    </w:p>
    <w:p w14:paraId="744E5317"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9" w:name="_Toc192656970"/>
      <w:r w:rsidRPr="003C3285">
        <w:rPr>
          <w:rFonts w:ascii="Times New Roman" w:hint="eastAsia"/>
          <w:snapToGrid w:val="0"/>
          <w:spacing w:val="2"/>
          <w:sz w:val="30"/>
          <w:szCs w:val="30"/>
        </w:rPr>
        <w:t>四、</w:t>
      </w:r>
      <w:r w:rsidRPr="003C3285">
        <w:rPr>
          <w:rFonts w:ascii="Times New Roman" w:hint="eastAsia"/>
          <w:snapToGrid w:val="0"/>
          <w:spacing w:val="2"/>
          <w:sz w:val="30"/>
          <w:szCs w:val="30"/>
        </w:rPr>
        <w:t xml:space="preserve"> </w:t>
      </w:r>
      <w:r w:rsidRPr="003C3285">
        <w:rPr>
          <w:rFonts w:ascii="Times New Roman" w:hint="eastAsia"/>
          <w:snapToGrid w:val="0"/>
          <w:spacing w:val="2"/>
          <w:sz w:val="30"/>
          <w:szCs w:val="30"/>
        </w:rPr>
        <w:t>研究开发活动确认及研究开发费用归集</w:t>
      </w:r>
      <w:bookmarkEnd w:id="0"/>
      <w:bookmarkEnd w:id="9"/>
    </w:p>
    <w:p w14:paraId="7BD6809A"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测度企业研究开发费用强度是高新技术企业认定中的重要环节之一。企业须按规定如实填报研究开发活动</w:t>
      </w:r>
      <w:r w:rsidRPr="003C3285">
        <w:rPr>
          <w:rFonts w:ascii="Times New Roman" w:hint="eastAsia"/>
          <w:snapToGrid w:val="0"/>
          <w:spacing w:val="2"/>
          <w:sz w:val="30"/>
          <w:szCs w:val="30"/>
        </w:rPr>
        <w:t>(</w:t>
      </w:r>
      <w:r w:rsidRPr="003C3285">
        <w:rPr>
          <w:rFonts w:ascii="Times New Roman" w:hint="eastAsia"/>
          <w:snapToGrid w:val="0"/>
          <w:spacing w:val="2"/>
          <w:sz w:val="30"/>
          <w:szCs w:val="30"/>
        </w:rPr>
        <w:t>项目</w:t>
      </w:r>
      <w:r w:rsidRPr="003C3285">
        <w:rPr>
          <w:rFonts w:ascii="Times New Roman" w:hint="eastAsia"/>
          <w:snapToGrid w:val="0"/>
          <w:spacing w:val="2"/>
          <w:sz w:val="30"/>
          <w:szCs w:val="30"/>
        </w:rPr>
        <w:t>)</w:t>
      </w:r>
      <w:r w:rsidRPr="003C3285">
        <w:rPr>
          <w:rFonts w:ascii="Times New Roman" w:hint="eastAsia"/>
          <w:snapToGrid w:val="0"/>
          <w:spacing w:val="2"/>
          <w:sz w:val="30"/>
          <w:szCs w:val="30"/>
        </w:rPr>
        <w:t>情况表；同时企业应正确归集研发经费，由具有资质并符合本《工作指引》相关条件的中介机构进行专项审计。</w:t>
      </w:r>
    </w:p>
    <w:p w14:paraId="6F109FD5"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0" w:name="_Toc168751089"/>
      <w:bookmarkStart w:id="11" w:name="_Toc171694542"/>
      <w:bookmarkStart w:id="12" w:name="_Toc183839235"/>
      <w:bookmarkStart w:id="13" w:name="_Toc189391086"/>
      <w:bookmarkStart w:id="14" w:name="_Toc192656973"/>
      <w:r w:rsidRPr="003C3285">
        <w:rPr>
          <w:rFonts w:ascii="Times New Roman" w:hint="eastAsia"/>
          <w:snapToGrid w:val="0"/>
          <w:spacing w:val="2"/>
          <w:sz w:val="30"/>
          <w:szCs w:val="30"/>
        </w:rPr>
        <w:t>（一）研究开发活动的确认</w:t>
      </w:r>
      <w:bookmarkEnd w:id="10"/>
      <w:bookmarkEnd w:id="11"/>
      <w:bookmarkEnd w:id="12"/>
      <w:bookmarkEnd w:id="13"/>
      <w:bookmarkEnd w:id="14"/>
    </w:p>
    <w:p w14:paraId="6BD0B36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5" w:name="_Toc168751090"/>
      <w:r w:rsidRPr="003C3285">
        <w:rPr>
          <w:rFonts w:ascii="Times New Roman" w:hint="eastAsia"/>
          <w:snapToGrid w:val="0"/>
          <w:spacing w:val="2"/>
          <w:sz w:val="30"/>
          <w:szCs w:val="30"/>
        </w:rPr>
        <w:lastRenderedPageBreak/>
        <w:t>1</w:t>
      </w:r>
      <w:r w:rsidRPr="003C3285">
        <w:rPr>
          <w:rFonts w:ascii="Times New Roman" w:hint="eastAsia"/>
          <w:snapToGrid w:val="0"/>
          <w:spacing w:val="2"/>
          <w:sz w:val="30"/>
          <w:szCs w:val="30"/>
        </w:rPr>
        <w:t>．研究开发活动定义</w:t>
      </w:r>
      <w:bookmarkEnd w:id="15"/>
    </w:p>
    <w:p w14:paraId="407E5399"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为获得科学与技术（不包括人文、社会科学）新知识，创造性运用科学技术新知识，或实质性改进技术、产品（服务）而持续进行的具有明确目标的活动。</w:t>
      </w:r>
    </w:p>
    <w:p w14:paraId="4959F9CF"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创造性运用科学技术新知识，或实质性改进技术、产品（服务），是指企业在技术、产品（服务）方面的创新取得了有价值的进步，对本地区（省、自治区、直辖市或计划单列市）相关行业的技术进步具有推动作用，不包括企业从事的常规性升级或对某项科研成果直接应用等活动（如直接采用新的工艺、材料、装置、产品、服务或知识等）。</w:t>
      </w:r>
    </w:p>
    <w:p w14:paraId="1BD1634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企业按照上述定义判断是否进行了研究开发活动（项目），并填写附</w:t>
      </w:r>
      <w:r w:rsidR="00F90166">
        <w:rPr>
          <w:rFonts w:ascii="Times New Roman" w:hint="eastAsia"/>
          <w:snapToGrid w:val="0"/>
          <w:spacing w:val="2"/>
          <w:sz w:val="30"/>
          <w:szCs w:val="30"/>
        </w:rPr>
        <w:t>2</w:t>
      </w:r>
      <w:r w:rsidRPr="003C3285">
        <w:rPr>
          <w:rFonts w:ascii="Times New Roman" w:hint="eastAsia"/>
          <w:snapToGrid w:val="0"/>
          <w:spacing w:val="2"/>
          <w:sz w:val="30"/>
          <w:szCs w:val="30"/>
        </w:rPr>
        <w:t>《高新技术企业认定申请书》中的“二、企业研究开发项目情况表”。</w:t>
      </w:r>
    </w:p>
    <w:p w14:paraId="4AD95B0D"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6" w:name="_Toc168751091"/>
      <w:r w:rsidRPr="003C3285">
        <w:rPr>
          <w:rFonts w:ascii="Times New Roman" w:hint="eastAsia"/>
          <w:snapToGrid w:val="0"/>
          <w:spacing w:val="2"/>
          <w:sz w:val="30"/>
          <w:szCs w:val="30"/>
        </w:rPr>
        <w:t>2</w:t>
      </w:r>
      <w:r w:rsidRPr="003C3285">
        <w:rPr>
          <w:rFonts w:ascii="Times New Roman" w:hint="eastAsia"/>
          <w:snapToGrid w:val="0"/>
          <w:spacing w:val="2"/>
          <w:sz w:val="30"/>
          <w:szCs w:val="30"/>
        </w:rPr>
        <w:t>．判断依据</w:t>
      </w:r>
      <w:bookmarkEnd w:id="16"/>
      <w:r w:rsidRPr="003C3285">
        <w:rPr>
          <w:rFonts w:ascii="Times New Roman" w:hint="eastAsia"/>
          <w:snapToGrid w:val="0"/>
          <w:spacing w:val="2"/>
          <w:sz w:val="30"/>
          <w:szCs w:val="30"/>
        </w:rPr>
        <w:t>和方法</w:t>
      </w:r>
    </w:p>
    <w:p w14:paraId="0F86E289"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认定机构在组织专家评价过程中，可参考如下方法对企业申报的研发活动（项目）进行判断：</w:t>
      </w:r>
    </w:p>
    <w:p w14:paraId="44AD48F5"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行业标准判断法。若国家有关部门、全国（世界）性行业协会等具备相应资质的机构提供了测定科技“新知识”、“创造性运用科学技术新知识”或“具有实质性改进的技术、产品（服务）”等技术参数（标准）</w:t>
      </w:r>
      <w:r w:rsidRPr="003C3285">
        <w:rPr>
          <w:rFonts w:ascii="Times New Roman" w:hint="eastAsia"/>
          <w:snapToGrid w:val="0"/>
          <w:spacing w:val="2"/>
          <w:sz w:val="30"/>
          <w:szCs w:val="30"/>
        </w:rPr>
        <w:t>,</w:t>
      </w:r>
      <w:r w:rsidRPr="003C3285">
        <w:rPr>
          <w:rFonts w:ascii="Times New Roman" w:hint="eastAsia"/>
          <w:snapToGrid w:val="0"/>
          <w:spacing w:val="2"/>
          <w:sz w:val="30"/>
          <w:szCs w:val="30"/>
        </w:rPr>
        <w:t>则优先按此参数（标准）来判断企业所进行项目是否为研究开发活动。</w:t>
      </w:r>
    </w:p>
    <w:p w14:paraId="46D4B8C5"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2</w:t>
      </w:r>
      <w:r w:rsidRPr="003C3285">
        <w:rPr>
          <w:rFonts w:ascii="Times New Roman" w:hint="eastAsia"/>
          <w:snapToGrid w:val="0"/>
          <w:spacing w:val="2"/>
          <w:sz w:val="30"/>
          <w:szCs w:val="30"/>
        </w:rPr>
        <w:t>）专家判断法。如果企业所在行业中没有发布公认的研发</w:t>
      </w:r>
      <w:r w:rsidRPr="003C3285">
        <w:rPr>
          <w:rFonts w:ascii="Times New Roman" w:hint="eastAsia"/>
          <w:snapToGrid w:val="0"/>
          <w:spacing w:val="2"/>
          <w:sz w:val="30"/>
          <w:szCs w:val="30"/>
        </w:rPr>
        <w:lastRenderedPageBreak/>
        <w:t>活动测度标准，则通过本行业专家进行判断。判断的原则是：获得新知识、创造性运用新知识以及技术的实质改进应当是企业所在技术（行业）领域内可被同行业专家公认的、有价值的进步。</w:t>
      </w:r>
    </w:p>
    <w:p w14:paraId="69C12845"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w:t>
      </w:r>
      <w:r w:rsidRPr="003C3285">
        <w:rPr>
          <w:rFonts w:ascii="Times New Roman" w:hint="eastAsia"/>
          <w:snapToGrid w:val="0"/>
          <w:spacing w:val="2"/>
          <w:sz w:val="30"/>
          <w:szCs w:val="30"/>
        </w:rPr>
        <w:t>3</w:t>
      </w:r>
      <w:r w:rsidRPr="003C3285">
        <w:rPr>
          <w:rFonts w:ascii="Times New Roman" w:hint="eastAsia"/>
          <w:snapToGrid w:val="0"/>
          <w:spacing w:val="2"/>
          <w:sz w:val="30"/>
          <w:szCs w:val="30"/>
        </w:rPr>
        <w:t>）目标或结果判定法（辅助标准）。检查研发活动（项目）的立项及预算报告，重点了解进行研发活动的目的（创新性）、计划投入资源（预算）；研发活动是否形成了最终成果或中间性成果，如专利等知识产权或其他形式的科技成果。</w:t>
      </w:r>
    </w:p>
    <w:p w14:paraId="3232BC94"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在采用行业标准判断法和专家判断法不易判断企业是否发生了研发活动时，以本方法作为辅助。</w:t>
      </w:r>
    </w:p>
    <w:p w14:paraId="5F79479D"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7" w:name="_Toc168751092"/>
      <w:r w:rsidRPr="003C3285">
        <w:rPr>
          <w:rFonts w:ascii="Times New Roman" w:hint="eastAsia"/>
          <w:snapToGrid w:val="0"/>
          <w:spacing w:val="2"/>
          <w:sz w:val="30"/>
          <w:szCs w:val="30"/>
        </w:rPr>
        <w:t>3</w:t>
      </w:r>
      <w:r w:rsidRPr="003C3285">
        <w:rPr>
          <w:rFonts w:ascii="Times New Roman" w:hint="eastAsia"/>
          <w:snapToGrid w:val="0"/>
          <w:spacing w:val="2"/>
          <w:sz w:val="30"/>
          <w:szCs w:val="30"/>
        </w:rPr>
        <w:t>．高技术服务业的企业研究开发活动</w:t>
      </w:r>
      <w:bookmarkEnd w:id="17"/>
    </w:p>
    <w:p w14:paraId="4ABD47AC"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企业为支持其在高新技术服务业领域内开发新产品（服务）、采用新工艺等，而在自然科学和工程技术方面取得新知识或实质性改进的活动；或从事国家级科技计划列入的服务业关键技术项目的开发活动。对其判断标准与四、（</w:t>
      </w:r>
      <w:r w:rsidR="00F90166">
        <w:rPr>
          <w:rFonts w:ascii="Times New Roman" w:hint="eastAsia"/>
          <w:snapToGrid w:val="0"/>
          <w:spacing w:val="2"/>
          <w:sz w:val="30"/>
          <w:szCs w:val="30"/>
        </w:rPr>
        <w:t>一</w:t>
      </w:r>
      <w:r w:rsidRPr="003C3285">
        <w:rPr>
          <w:rFonts w:ascii="Times New Roman" w:hint="eastAsia"/>
          <w:snapToGrid w:val="0"/>
          <w:spacing w:val="2"/>
          <w:sz w:val="30"/>
          <w:szCs w:val="30"/>
        </w:rPr>
        <w:t>）、</w:t>
      </w:r>
      <w:r w:rsidRPr="003C3285">
        <w:rPr>
          <w:rFonts w:ascii="Times New Roman" w:hint="eastAsia"/>
          <w:snapToGrid w:val="0"/>
          <w:spacing w:val="2"/>
          <w:sz w:val="30"/>
          <w:szCs w:val="30"/>
        </w:rPr>
        <w:t>1</w:t>
      </w:r>
      <w:r w:rsidRPr="003C3285">
        <w:rPr>
          <w:rFonts w:ascii="Times New Roman" w:hint="eastAsia"/>
          <w:snapToGrid w:val="0"/>
          <w:spacing w:val="2"/>
          <w:sz w:val="30"/>
          <w:szCs w:val="30"/>
        </w:rPr>
        <w:t>及</w:t>
      </w:r>
      <w:r w:rsidRPr="003C3285">
        <w:rPr>
          <w:rFonts w:ascii="Times New Roman" w:hint="eastAsia"/>
          <w:snapToGrid w:val="0"/>
          <w:spacing w:val="2"/>
          <w:sz w:val="30"/>
          <w:szCs w:val="30"/>
        </w:rPr>
        <w:t>2</w:t>
      </w:r>
      <w:r w:rsidRPr="003C3285">
        <w:rPr>
          <w:rFonts w:ascii="Times New Roman" w:hint="eastAsia"/>
          <w:snapToGrid w:val="0"/>
          <w:spacing w:val="2"/>
          <w:sz w:val="30"/>
          <w:szCs w:val="30"/>
        </w:rPr>
        <w:t>款定义的一般性研究开发活动（项目）标准相同。</w:t>
      </w:r>
    </w:p>
    <w:p w14:paraId="5A737211"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8" w:name="_Toc168751093"/>
      <w:r w:rsidRPr="003C3285">
        <w:rPr>
          <w:rFonts w:ascii="Times New Roman" w:hint="eastAsia"/>
          <w:snapToGrid w:val="0"/>
          <w:spacing w:val="2"/>
          <w:sz w:val="30"/>
          <w:szCs w:val="30"/>
        </w:rPr>
        <w:t>4</w:t>
      </w:r>
      <w:r w:rsidRPr="003C3285">
        <w:rPr>
          <w:rFonts w:ascii="Times New Roman" w:hint="eastAsia"/>
          <w:snapToGrid w:val="0"/>
          <w:spacing w:val="2"/>
          <w:sz w:val="30"/>
          <w:szCs w:val="30"/>
        </w:rPr>
        <w:t>．研究开发项目的</w:t>
      </w:r>
      <w:bookmarkEnd w:id="18"/>
      <w:r w:rsidRPr="003C3285">
        <w:rPr>
          <w:rFonts w:ascii="Times New Roman" w:hint="eastAsia"/>
          <w:snapToGrid w:val="0"/>
          <w:spacing w:val="2"/>
          <w:sz w:val="30"/>
          <w:szCs w:val="30"/>
        </w:rPr>
        <w:t>确定</w:t>
      </w:r>
    </w:p>
    <w:p w14:paraId="19EBD530"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研究开发项目是指“不重复的，具有独立时间、财务安排和人员配置的研究开发活动”。企业的研究开发费用是以各个研发项目为基本单位分别进行测度并加总计算的。</w:t>
      </w:r>
    </w:p>
    <w:p w14:paraId="075E5235"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19" w:name="_Toc168751096"/>
      <w:bookmarkStart w:id="20" w:name="_Toc171694543"/>
      <w:bookmarkStart w:id="21" w:name="_Toc183839236"/>
      <w:bookmarkStart w:id="22" w:name="_Toc189391087"/>
      <w:bookmarkStart w:id="23" w:name="_Toc192656974"/>
      <w:r w:rsidRPr="003C3285">
        <w:rPr>
          <w:rFonts w:ascii="Times New Roman" w:hint="eastAsia"/>
          <w:snapToGrid w:val="0"/>
          <w:spacing w:val="2"/>
          <w:sz w:val="30"/>
          <w:szCs w:val="30"/>
        </w:rPr>
        <w:t>（二）研究</w:t>
      </w:r>
      <w:bookmarkEnd w:id="19"/>
      <w:bookmarkEnd w:id="20"/>
      <w:bookmarkEnd w:id="21"/>
      <w:r w:rsidRPr="003C3285">
        <w:rPr>
          <w:rFonts w:ascii="Times New Roman" w:hint="eastAsia"/>
          <w:snapToGrid w:val="0"/>
          <w:spacing w:val="2"/>
          <w:sz w:val="30"/>
          <w:szCs w:val="30"/>
        </w:rPr>
        <w:t>开发费用的</w:t>
      </w:r>
      <w:bookmarkEnd w:id="22"/>
      <w:bookmarkEnd w:id="23"/>
      <w:r w:rsidRPr="003C3285">
        <w:rPr>
          <w:rFonts w:ascii="Times New Roman" w:hint="eastAsia"/>
          <w:snapToGrid w:val="0"/>
          <w:spacing w:val="2"/>
          <w:sz w:val="30"/>
          <w:szCs w:val="30"/>
        </w:rPr>
        <w:t>归集</w:t>
      </w:r>
    </w:p>
    <w:p w14:paraId="48845E78" w14:textId="77777777" w:rsidR="00D14670" w:rsidRPr="003C3285" w:rsidRDefault="00D14670" w:rsidP="003C3285">
      <w:pPr>
        <w:snapToGrid w:val="0"/>
        <w:spacing w:line="360" w:lineRule="auto"/>
        <w:ind w:firstLine="641"/>
        <w:rPr>
          <w:rFonts w:ascii="Times New Roman" w:hint="eastAsia"/>
          <w:snapToGrid w:val="0"/>
          <w:spacing w:val="2"/>
          <w:sz w:val="30"/>
          <w:szCs w:val="30"/>
        </w:rPr>
      </w:pPr>
      <w:r w:rsidRPr="003C3285">
        <w:rPr>
          <w:rFonts w:ascii="Times New Roman" w:hint="eastAsia"/>
          <w:snapToGrid w:val="0"/>
          <w:spacing w:val="2"/>
          <w:sz w:val="30"/>
          <w:szCs w:val="30"/>
        </w:rPr>
        <w:t>企业应对包括直接研究开发活动和可以计入的间接研究开发活动所发生的费用进行归集，并填写附</w:t>
      </w:r>
      <w:r w:rsidR="00F90166">
        <w:rPr>
          <w:rFonts w:ascii="Times New Roman" w:hint="eastAsia"/>
          <w:snapToGrid w:val="0"/>
          <w:spacing w:val="2"/>
          <w:sz w:val="30"/>
          <w:szCs w:val="30"/>
        </w:rPr>
        <w:t>2</w:t>
      </w:r>
      <w:r w:rsidRPr="003C3285">
        <w:rPr>
          <w:rFonts w:ascii="Times New Roman" w:hint="eastAsia"/>
          <w:snapToGrid w:val="0"/>
          <w:spacing w:val="2"/>
          <w:sz w:val="30"/>
          <w:szCs w:val="30"/>
        </w:rPr>
        <w:t>《高新技术企业认定申请</w:t>
      </w:r>
      <w:r w:rsidRPr="003C3285">
        <w:rPr>
          <w:rFonts w:ascii="Times New Roman" w:hint="eastAsia"/>
          <w:snapToGrid w:val="0"/>
          <w:spacing w:val="2"/>
          <w:sz w:val="30"/>
          <w:szCs w:val="30"/>
        </w:rPr>
        <w:lastRenderedPageBreak/>
        <w:t>书》中的“五、企业年度研究开发费用结构明细表”。</w:t>
      </w:r>
    </w:p>
    <w:p w14:paraId="192909AC" w14:textId="77777777" w:rsidR="00D14670" w:rsidRPr="003C3285" w:rsidRDefault="00D14670" w:rsidP="003C3285">
      <w:pPr>
        <w:snapToGrid w:val="0"/>
        <w:spacing w:line="360" w:lineRule="auto"/>
        <w:ind w:firstLine="641"/>
        <w:rPr>
          <w:rFonts w:ascii="Times New Roman" w:hint="eastAsia"/>
          <w:snapToGrid w:val="0"/>
          <w:spacing w:val="2"/>
          <w:sz w:val="30"/>
          <w:szCs w:val="30"/>
        </w:rPr>
      </w:pPr>
      <w:bookmarkStart w:id="24" w:name="_Toc168751097"/>
      <w:r w:rsidRPr="003C3285">
        <w:rPr>
          <w:rFonts w:ascii="Times New Roman" w:hint="eastAsia"/>
          <w:snapToGrid w:val="0"/>
          <w:spacing w:val="2"/>
          <w:sz w:val="30"/>
          <w:szCs w:val="30"/>
        </w:rPr>
        <w:t>1</w:t>
      </w:r>
      <w:r w:rsidRPr="003C3285">
        <w:rPr>
          <w:rFonts w:ascii="Times New Roman" w:hint="eastAsia"/>
          <w:snapToGrid w:val="0"/>
          <w:spacing w:val="2"/>
          <w:sz w:val="30"/>
          <w:szCs w:val="30"/>
        </w:rPr>
        <w:t>．企业研究开发费用的核算</w:t>
      </w:r>
      <w:bookmarkEnd w:id="24"/>
    </w:p>
    <w:p w14:paraId="5664CA6C" w14:textId="77777777" w:rsidR="00D14670" w:rsidRPr="003C3285" w:rsidRDefault="004D79F4" w:rsidP="003C3285">
      <w:pPr>
        <w:snapToGrid w:val="0"/>
        <w:spacing w:line="360" w:lineRule="auto"/>
        <w:ind w:firstLine="641"/>
        <w:rPr>
          <w:rFonts w:ascii="Times New Roman" w:hint="eastAsia"/>
          <w:snapToGrid w:val="0"/>
          <w:spacing w:val="2"/>
          <w:sz w:val="30"/>
          <w:szCs w:val="30"/>
        </w:rPr>
      </w:pPr>
      <w:r>
        <w:rPr>
          <w:rFonts w:ascii="STFangsong" w:eastAsia="STFangsong" w:hAnsi="STFangsong" w:hint="eastAsia"/>
          <w:b/>
          <w:bCs/>
          <w:color w:val="000000"/>
          <w:sz w:val="21"/>
          <w:szCs w:val="21"/>
        </w:rPr>
        <w:object w:dxaOrig="1440" w:dyaOrig="1440" w14:anchorId="002AD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pt;margin-top:115.5pt;width:460.2pt;height:264.4pt;z-index:251655680">
            <v:imagedata r:id="rId7" o:title=""/>
            <w10:wrap type="topAndBottom"/>
          </v:shape>
          <o:OLEObject Type="Embed" ProgID="Excel.Sheet.8" ShapeID="_x0000_s1026" DrawAspect="Content" ObjectID="_1652253889" r:id="rId8"/>
        </w:object>
      </w:r>
      <w:r w:rsidR="00D14670" w:rsidRPr="003C3285">
        <w:rPr>
          <w:rFonts w:ascii="Times New Roman" w:hint="eastAsia"/>
          <w:snapToGrid w:val="0"/>
          <w:spacing w:val="2"/>
          <w:sz w:val="30"/>
          <w:szCs w:val="30"/>
        </w:rPr>
        <w:t>企业应按照下列样表设置高新技术企业认定专用研究开发费用辅助核算账目，提供相关凭证及明细表，并按本《工作指引》要求进行核算。</w:t>
      </w:r>
    </w:p>
    <w:p w14:paraId="73B68140" w14:textId="77777777" w:rsidR="00D14670" w:rsidRDefault="00D14670" w:rsidP="004D79F4">
      <w:pPr>
        <w:spacing w:line="300" w:lineRule="auto"/>
        <w:ind w:firstLineChars="300" w:firstLine="607"/>
        <w:jc w:val="center"/>
        <w:rPr>
          <w:rFonts w:ascii="STFangsong" w:eastAsia="STFangsong" w:hAnsi="STFangsong" w:hint="eastAsia"/>
          <w:b/>
          <w:bCs/>
          <w:color w:val="000000"/>
          <w:sz w:val="21"/>
          <w:szCs w:val="21"/>
        </w:rPr>
      </w:pPr>
      <w:r>
        <w:rPr>
          <w:rFonts w:ascii="STFangsong" w:eastAsia="STFangsong" w:hAnsi="STFangsong" w:hint="eastAsia"/>
          <w:b/>
          <w:bCs/>
          <w:color w:val="000000"/>
          <w:sz w:val="21"/>
          <w:szCs w:val="21"/>
        </w:rPr>
        <w:t>企业研究开发费用结构归集（样表）</w:t>
      </w:r>
    </w:p>
    <w:p w14:paraId="3B89634B" w14:textId="77777777" w:rsidR="00D14670" w:rsidRDefault="00D14670" w:rsidP="00D14670">
      <w:pPr>
        <w:pStyle w:val="30"/>
        <w:ind w:leftChars="199" w:left="686" w:hangingChars="28" w:hanging="65"/>
        <w:rPr>
          <w:rFonts w:ascii="STFangsong" w:eastAsia="STFangsong" w:hAnsi="STFangsong" w:hint="eastAsia"/>
          <w:bCs/>
          <w:sz w:val="24"/>
          <w:szCs w:val="24"/>
        </w:rPr>
      </w:pPr>
      <w:r>
        <w:rPr>
          <w:rFonts w:ascii="STFangsong" w:eastAsia="STFangsong" w:hAnsi="STFangsong" w:hint="eastAsia"/>
          <w:bCs/>
          <w:sz w:val="24"/>
          <w:szCs w:val="24"/>
        </w:rPr>
        <w:t>注：A、B、C、D等代表企业所申报的不同研究开发项目</w:t>
      </w:r>
    </w:p>
    <w:p w14:paraId="20B31595"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25" w:name="_Toc168751098"/>
      <w:r w:rsidRPr="00D35665">
        <w:rPr>
          <w:rFonts w:ascii="Times New Roman" w:hint="eastAsia"/>
          <w:snapToGrid w:val="0"/>
          <w:spacing w:val="2"/>
          <w:sz w:val="30"/>
          <w:szCs w:val="30"/>
        </w:rPr>
        <w:t>2</w:t>
      </w:r>
      <w:r w:rsidRPr="00D35665">
        <w:rPr>
          <w:rFonts w:ascii="Times New Roman" w:hint="eastAsia"/>
          <w:snapToGrid w:val="0"/>
          <w:spacing w:val="2"/>
          <w:sz w:val="30"/>
          <w:szCs w:val="30"/>
        </w:rPr>
        <w:t>．各项费用科目的归集范围</w:t>
      </w:r>
      <w:bookmarkEnd w:id="25"/>
    </w:p>
    <w:p w14:paraId="114FA6BC"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26" w:name="_Toc168751099"/>
      <w:r w:rsidRPr="00D35665">
        <w:rPr>
          <w:rFonts w:ascii="Times New Roman" w:hint="eastAsia"/>
          <w:snapToGrid w:val="0"/>
          <w:spacing w:val="2"/>
          <w:sz w:val="30"/>
          <w:szCs w:val="30"/>
        </w:rPr>
        <w:t>（</w:t>
      </w:r>
      <w:r w:rsidRPr="00D35665">
        <w:rPr>
          <w:rFonts w:ascii="Times New Roman" w:hint="eastAsia"/>
          <w:snapToGrid w:val="0"/>
          <w:spacing w:val="2"/>
          <w:sz w:val="30"/>
          <w:szCs w:val="30"/>
        </w:rPr>
        <w:t>1</w:t>
      </w:r>
      <w:r w:rsidRPr="00D35665">
        <w:rPr>
          <w:rFonts w:ascii="Times New Roman" w:hint="eastAsia"/>
          <w:snapToGrid w:val="0"/>
          <w:spacing w:val="2"/>
          <w:sz w:val="30"/>
          <w:szCs w:val="30"/>
        </w:rPr>
        <w:t>）人员人工</w:t>
      </w:r>
      <w:bookmarkEnd w:id="26"/>
    </w:p>
    <w:p w14:paraId="37BC3737"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从事研究开发活动人员（也称研发人员）全年工资薪金，包括基本工资、奖金、津贴、补贴、年终加薪、加班工资以及与其任职或者受雇有关的其他支出。</w:t>
      </w:r>
      <w:bookmarkStart w:id="27" w:name="_Toc168751100"/>
    </w:p>
    <w:p w14:paraId="4A9F064E"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w:t>
      </w:r>
      <w:r w:rsidRPr="00D35665">
        <w:rPr>
          <w:rFonts w:ascii="Times New Roman" w:hint="eastAsia"/>
          <w:snapToGrid w:val="0"/>
          <w:spacing w:val="2"/>
          <w:sz w:val="30"/>
          <w:szCs w:val="30"/>
        </w:rPr>
        <w:t>2</w:t>
      </w:r>
      <w:r w:rsidRPr="00D35665">
        <w:rPr>
          <w:rFonts w:ascii="Times New Roman" w:hint="eastAsia"/>
          <w:snapToGrid w:val="0"/>
          <w:spacing w:val="2"/>
          <w:sz w:val="30"/>
          <w:szCs w:val="30"/>
        </w:rPr>
        <w:t>）直接</w:t>
      </w:r>
      <w:bookmarkEnd w:id="27"/>
      <w:r w:rsidRPr="00D35665">
        <w:rPr>
          <w:rFonts w:ascii="Times New Roman" w:hint="eastAsia"/>
          <w:snapToGrid w:val="0"/>
          <w:spacing w:val="2"/>
          <w:sz w:val="30"/>
          <w:szCs w:val="30"/>
        </w:rPr>
        <w:t>投入</w:t>
      </w:r>
    </w:p>
    <w:p w14:paraId="51C1C98F"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lastRenderedPageBreak/>
        <w:t>企业为实施研究开发项目而购买的原材料等相关支出。如：水和燃料（包括煤气和电）使用费等；用于中间试验和产品试制达不到固定资产标准的模具、样品、样机及一般测试手段购置费、试制产品的检验费等；用于研究开发活动的仪器设备的简单维护费；以经营租赁方式租入的固定资产发生的租赁费等。</w:t>
      </w:r>
    </w:p>
    <w:p w14:paraId="125E4A05"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28" w:name="_Toc168751101"/>
      <w:r w:rsidRPr="00D35665">
        <w:rPr>
          <w:rFonts w:ascii="Times New Roman" w:hint="eastAsia"/>
          <w:snapToGrid w:val="0"/>
          <w:spacing w:val="2"/>
          <w:sz w:val="30"/>
          <w:szCs w:val="30"/>
        </w:rPr>
        <w:t>（</w:t>
      </w:r>
      <w:r w:rsidRPr="00D35665">
        <w:rPr>
          <w:rFonts w:ascii="Times New Roman" w:hint="eastAsia"/>
          <w:snapToGrid w:val="0"/>
          <w:spacing w:val="2"/>
          <w:sz w:val="30"/>
          <w:szCs w:val="30"/>
        </w:rPr>
        <w:t>3</w:t>
      </w:r>
      <w:r w:rsidRPr="00D35665">
        <w:rPr>
          <w:rFonts w:ascii="Times New Roman" w:hint="eastAsia"/>
          <w:snapToGrid w:val="0"/>
          <w:spacing w:val="2"/>
          <w:sz w:val="30"/>
          <w:szCs w:val="30"/>
        </w:rPr>
        <w:t>）折旧</w:t>
      </w:r>
      <w:bookmarkEnd w:id="28"/>
      <w:r w:rsidRPr="00D35665">
        <w:rPr>
          <w:rFonts w:ascii="Times New Roman" w:hint="eastAsia"/>
          <w:snapToGrid w:val="0"/>
          <w:spacing w:val="2"/>
          <w:sz w:val="30"/>
          <w:szCs w:val="30"/>
        </w:rPr>
        <w:t>费用与长期待摊费用</w:t>
      </w:r>
    </w:p>
    <w:p w14:paraId="464A57D7"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包括为执行研究开发活动而购置的仪器和设备以及研究开发项目在用建筑物的折旧费用，包括研发设施改建、改装、装修和修理过程中发生的长期待摊费用。</w:t>
      </w:r>
    </w:p>
    <w:p w14:paraId="2D18AB86"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29" w:name="_Toc168751102"/>
      <w:r w:rsidRPr="00D35665">
        <w:rPr>
          <w:rFonts w:ascii="Times New Roman" w:hint="eastAsia"/>
          <w:snapToGrid w:val="0"/>
          <w:spacing w:val="2"/>
          <w:sz w:val="30"/>
          <w:szCs w:val="30"/>
        </w:rPr>
        <w:t>（</w:t>
      </w:r>
      <w:r w:rsidRPr="00D35665">
        <w:rPr>
          <w:rFonts w:ascii="Times New Roman" w:hint="eastAsia"/>
          <w:snapToGrid w:val="0"/>
          <w:spacing w:val="2"/>
          <w:sz w:val="30"/>
          <w:szCs w:val="30"/>
        </w:rPr>
        <w:t>4</w:t>
      </w:r>
      <w:r w:rsidRPr="00D35665">
        <w:rPr>
          <w:rFonts w:ascii="Times New Roman" w:hint="eastAsia"/>
          <w:snapToGrid w:val="0"/>
          <w:spacing w:val="2"/>
          <w:sz w:val="30"/>
          <w:szCs w:val="30"/>
        </w:rPr>
        <w:t>）设计费</w:t>
      </w:r>
      <w:bookmarkEnd w:id="29"/>
      <w:r w:rsidRPr="00D35665">
        <w:rPr>
          <w:rFonts w:ascii="Times New Roman" w:hint="eastAsia"/>
          <w:snapToGrid w:val="0"/>
          <w:spacing w:val="2"/>
          <w:sz w:val="30"/>
          <w:szCs w:val="30"/>
        </w:rPr>
        <w:t>用</w:t>
      </w:r>
    </w:p>
    <w:p w14:paraId="2678F40C"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为新产品和新工艺的构思、开发和制造，进行工序、技术规范、操作特性方面的设计等发生的费用。</w:t>
      </w:r>
    </w:p>
    <w:p w14:paraId="093724F6"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30" w:name="_Toc168751103"/>
      <w:r w:rsidRPr="00D35665">
        <w:rPr>
          <w:rFonts w:ascii="Times New Roman" w:hint="eastAsia"/>
          <w:snapToGrid w:val="0"/>
          <w:spacing w:val="2"/>
          <w:sz w:val="30"/>
          <w:szCs w:val="30"/>
        </w:rPr>
        <w:t>（</w:t>
      </w:r>
      <w:r w:rsidRPr="00D35665">
        <w:rPr>
          <w:rFonts w:ascii="Times New Roman" w:hint="eastAsia"/>
          <w:snapToGrid w:val="0"/>
          <w:spacing w:val="2"/>
          <w:sz w:val="30"/>
          <w:szCs w:val="30"/>
        </w:rPr>
        <w:t>5</w:t>
      </w:r>
      <w:r w:rsidRPr="00D35665">
        <w:rPr>
          <w:rFonts w:ascii="Times New Roman" w:hint="eastAsia"/>
          <w:snapToGrid w:val="0"/>
          <w:spacing w:val="2"/>
          <w:sz w:val="30"/>
          <w:szCs w:val="30"/>
        </w:rPr>
        <w:t>）装备调试费</w:t>
      </w:r>
      <w:bookmarkEnd w:id="30"/>
    </w:p>
    <w:p w14:paraId="2391B87A"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主要包括工装准备过程中研究开发活动所发生的费用（如研制生产机器、模具和工具，改变生产和质量控制程序，或制定新方法及标准等）。</w:t>
      </w:r>
    </w:p>
    <w:p w14:paraId="285EE24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为大规模批量化和商业化生产所进行的常规性工装准备和工业工程发生的费用不能计入。</w:t>
      </w:r>
    </w:p>
    <w:p w14:paraId="5B1AD1D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31" w:name="_Toc168751104"/>
      <w:r w:rsidRPr="00D35665">
        <w:rPr>
          <w:rFonts w:ascii="Times New Roman" w:hint="eastAsia"/>
          <w:snapToGrid w:val="0"/>
          <w:spacing w:val="2"/>
          <w:sz w:val="30"/>
          <w:szCs w:val="30"/>
        </w:rPr>
        <w:t>（</w:t>
      </w:r>
      <w:r w:rsidRPr="00D35665">
        <w:rPr>
          <w:rFonts w:ascii="Times New Roman" w:hint="eastAsia"/>
          <w:snapToGrid w:val="0"/>
          <w:spacing w:val="2"/>
          <w:sz w:val="30"/>
          <w:szCs w:val="30"/>
        </w:rPr>
        <w:t>6</w:t>
      </w:r>
      <w:r w:rsidRPr="00D35665">
        <w:rPr>
          <w:rFonts w:ascii="Times New Roman" w:hint="eastAsia"/>
          <w:snapToGrid w:val="0"/>
          <w:spacing w:val="2"/>
          <w:sz w:val="30"/>
          <w:szCs w:val="30"/>
        </w:rPr>
        <w:t>）无形资产摊销</w:t>
      </w:r>
      <w:bookmarkEnd w:id="31"/>
    </w:p>
    <w:p w14:paraId="2EF048F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因研究开发活动需要购入的专有技术（包括专利、非专利发明、许可证、专有技术、设计和计算方法等）所发生的费用摊销。</w:t>
      </w:r>
    </w:p>
    <w:p w14:paraId="532B35B8"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32" w:name="_Toc168751105"/>
      <w:bookmarkStart w:id="33" w:name="_Toc168751106"/>
      <w:r w:rsidRPr="00D35665">
        <w:rPr>
          <w:rFonts w:ascii="Times New Roman" w:hint="eastAsia"/>
          <w:snapToGrid w:val="0"/>
          <w:spacing w:val="2"/>
          <w:sz w:val="30"/>
          <w:szCs w:val="30"/>
        </w:rPr>
        <w:t>（</w:t>
      </w:r>
      <w:r w:rsidRPr="00D35665">
        <w:rPr>
          <w:rFonts w:ascii="Times New Roman" w:hint="eastAsia"/>
          <w:snapToGrid w:val="0"/>
          <w:spacing w:val="2"/>
          <w:sz w:val="30"/>
          <w:szCs w:val="30"/>
        </w:rPr>
        <w:t>7</w:t>
      </w:r>
      <w:r w:rsidRPr="00D35665">
        <w:rPr>
          <w:rFonts w:ascii="Times New Roman" w:hint="eastAsia"/>
          <w:snapToGrid w:val="0"/>
          <w:spacing w:val="2"/>
          <w:sz w:val="30"/>
          <w:szCs w:val="30"/>
        </w:rPr>
        <w:t>）委托外部研究开发</w:t>
      </w:r>
      <w:bookmarkEnd w:id="33"/>
      <w:r w:rsidRPr="00D35665">
        <w:rPr>
          <w:rFonts w:ascii="Times New Roman" w:hint="eastAsia"/>
          <w:snapToGrid w:val="0"/>
          <w:spacing w:val="2"/>
          <w:sz w:val="30"/>
          <w:szCs w:val="30"/>
        </w:rPr>
        <w:t>费用</w:t>
      </w:r>
    </w:p>
    <w:p w14:paraId="3BB8AA76"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lastRenderedPageBreak/>
        <w:t>是指企业委托境内其他企业、大学、研究机构、转制院所、技术专业服务机构和境外机构进行研究开发活动所发生的费用（项目成果为企业拥有，且与企业的主要经营业务紧密相关）。委托外部研究开发费用的发生金额应按照独立交易原则确定。</w:t>
      </w:r>
    </w:p>
    <w:p w14:paraId="367049CF"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认定过程中，按照委托外部研究开发费用发生额的</w:t>
      </w:r>
      <w:r w:rsidRPr="00D35665">
        <w:rPr>
          <w:rFonts w:ascii="Times New Roman" w:hint="eastAsia"/>
          <w:snapToGrid w:val="0"/>
          <w:spacing w:val="2"/>
          <w:sz w:val="30"/>
          <w:szCs w:val="30"/>
        </w:rPr>
        <w:t>80</w:t>
      </w:r>
      <w:r w:rsidRPr="00D35665">
        <w:rPr>
          <w:rFonts w:ascii="Times New Roman" w:hint="eastAsia"/>
          <w:snapToGrid w:val="0"/>
          <w:spacing w:val="2"/>
          <w:sz w:val="30"/>
          <w:szCs w:val="30"/>
        </w:rPr>
        <w:t>％计入研发费用总额。</w:t>
      </w:r>
    </w:p>
    <w:p w14:paraId="0CCC54FB"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w:t>
      </w:r>
      <w:r w:rsidRPr="00D35665">
        <w:rPr>
          <w:rFonts w:ascii="Times New Roman" w:hint="eastAsia"/>
          <w:snapToGrid w:val="0"/>
          <w:spacing w:val="2"/>
          <w:sz w:val="30"/>
          <w:szCs w:val="30"/>
        </w:rPr>
        <w:t>8</w:t>
      </w:r>
      <w:r w:rsidRPr="00D35665">
        <w:rPr>
          <w:rFonts w:ascii="Times New Roman" w:hint="eastAsia"/>
          <w:snapToGrid w:val="0"/>
          <w:spacing w:val="2"/>
          <w:sz w:val="30"/>
          <w:szCs w:val="30"/>
        </w:rPr>
        <w:t>）其他费用</w:t>
      </w:r>
      <w:bookmarkEnd w:id="32"/>
    </w:p>
    <w:p w14:paraId="15E4DF4D"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为研究开发活动所发生的其他费用，如办公费、通讯费、专利申请维护费、高新科技研发保险费等。此项费用一般不得超过研究开发总费用的</w:t>
      </w:r>
      <w:r w:rsidRPr="00D35665">
        <w:rPr>
          <w:rFonts w:ascii="Times New Roman" w:hint="eastAsia"/>
          <w:snapToGrid w:val="0"/>
          <w:spacing w:val="2"/>
          <w:sz w:val="30"/>
          <w:szCs w:val="30"/>
        </w:rPr>
        <w:t>10</w:t>
      </w:r>
      <w:r w:rsidRPr="00D35665">
        <w:rPr>
          <w:rFonts w:ascii="Times New Roman" w:hint="eastAsia"/>
          <w:snapToGrid w:val="0"/>
          <w:spacing w:val="2"/>
          <w:sz w:val="30"/>
          <w:szCs w:val="30"/>
        </w:rPr>
        <w:t>％，另有规定的除外。</w:t>
      </w:r>
    </w:p>
    <w:p w14:paraId="085756B5"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34" w:name="_Toc168751107"/>
      <w:bookmarkStart w:id="35" w:name="_Toc171694544"/>
      <w:bookmarkStart w:id="36" w:name="_Toc183839237"/>
      <w:r w:rsidRPr="00D35665">
        <w:rPr>
          <w:rFonts w:ascii="Times New Roman" w:hint="eastAsia"/>
          <w:snapToGrid w:val="0"/>
          <w:spacing w:val="2"/>
          <w:sz w:val="30"/>
          <w:szCs w:val="30"/>
        </w:rPr>
        <w:t>3</w:t>
      </w:r>
      <w:r w:rsidRPr="00D35665">
        <w:rPr>
          <w:rFonts w:ascii="Times New Roman" w:hint="eastAsia"/>
          <w:snapToGrid w:val="0"/>
          <w:spacing w:val="2"/>
          <w:sz w:val="30"/>
          <w:szCs w:val="30"/>
        </w:rPr>
        <w:t>．企业在中国境内发生的研究开发</w:t>
      </w:r>
      <w:bookmarkEnd w:id="34"/>
      <w:bookmarkEnd w:id="35"/>
      <w:bookmarkEnd w:id="36"/>
      <w:r w:rsidRPr="00D35665">
        <w:rPr>
          <w:rFonts w:ascii="Times New Roman" w:hint="eastAsia"/>
          <w:snapToGrid w:val="0"/>
          <w:spacing w:val="2"/>
          <w:sz w:val="30"/>
          <w:szCs w:val="30"/>
        </w:rPr>
        <w:t>费用</w:t>
      </w:r>
    </w:p>
    <w:p w14:paraId="19A6070B"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是指企业内部研究开发活动实际支出的全部费用与委托境内的企业、大学、转制院所、研究机构、技术专业服务机构等进行的研究开发活动所支出的费用之和，不包括委托境外机构完成的研究开发活动所发生的费用。</w:t>
      </w:r>
    </w:p>
    <w:p w14:paraId="1168E7B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五、其他重要指标</w:t>
      </w:r>
    </w:p>
    <w:p w14:paraId="008D621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（一）核心自主知识产权</w:t>
      </w:r>
    </w:p>
    <w:p w14:paraId="4AF80E2D"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认定办法》规定的核心自主知识产权包括：发明、实用新型、以及非简单改变产品图案和形状的外观设计（主要是指：运用科学和工程技术的方法，经过研究与开发过程得到的外观设计）、软件著作权、集成电路布图设计专有权、植物新品种。</w:t>
      </w:r>
    </w:p>
    <w:p w14:paraId="2944B2AF"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发明、实用新型、外观设计专利可以到国家知识产权局网站</w:t>
      </w:r>
      <w:r w:rsidRPr="00D35665">
        <w:rPr>
          <w:rFonts w:ascii="Times New Roman" w:hint="eastAsia"/>
          <w:snapToGrid w:val="0"/>
          <w:spacing w:val="2"/>
          <w:sz w:val="30"/>
          <w:szCs w:val="30"/>
        </w:rPr>
        <w:lastRenderedPageBreak/>
        <w:t>（</w:t>
      </w:r>
      <w:r w:rsidRPr="00D35665">
        <w:rPr>
          <w:rFonts w:ascii="Times New Roman" w:hint="eastAsia"/>
          <w:snapToGrid w:val="0"/>
          <w:spacing w:val="2"/>
          <w:sz w:val="30"/>
          <w:szCs w:val="30"/>
        </w:rPr>
        <w:t>http://www.sipo.gov.cn</w:t>
      </w:r>
      <w:r w:rsidRPr="00D35665">
        <w:rPr>
          <w:rFonts w:ascii="Times New Roman" w:hint="eastAsia"/>
          <w:snapToGrid w:val="0"/>
          <w:spacing w:val="2"/>
          <w:sz w:val="30"/>
          <w:szCs w:val="30"/>
        </w:rPr>
        <w:t>）查询专利标记和专利号来检验专利的真实性。</w:t>
      </w:r>
    </w:p>
    <w:p w14:paraId="4B87BCD0"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对于软件著作权，可以到国家版权局中国版权保护中心的网站</w:t>
      </w:r>
      <w:r w:rsidRPr="00D35665">
        <w:rPr>
          <w:rFonts w:ascii="Times New Roman" w:hint="eastAsia"/>
          <w:snapToGrid w:val="0"/>
          <w:spacing w:val="2"/>
          <w:sz w:val="30"/>
          <w:szCs w:val="30"/>
        </w:rPr>
        <w:t>(</w:t>
      </w:r>
      <w:r w:rsidRPr="00D35665">
        <w:rPr>
          <w:rFonts w:ascii="Times New Roman"/>
          <w:snapToGrid w:val="0"/>
          <w:spacing w:val="2"/>
          <w:sz w:val="30"/>
          <w:szCs w:val="30"/>
        </w:rPr>
        <w:t>http://www.ccopyright.com.cn</w:t>
      </w:r>
      <w:r w:rsidRPr="00D35665">
        <w:rPr>
          <w:rFonts w:ascii="Times New Roman" w:hint="eastAsia"/>
          <w:snapToGrid w:val="0"/>
          <w:spacing w:val="2"/>
          <w:sz w:val="30"/>
          <w:szCs w:val="30"/>
        </w:rPr>
        <w:t>)</w:t>
      </w:r>
      <w:r w:rsidRPr="00D35665">
        <w:rPr>
          <w:rFonts w:ascii="Times New Roman" w:hint="eastAsia"/>
          <w:snapToGrid w:val="0"/>
          <w:spacing w:val="2"/>
          <w:sz w:val="30"/>
          <w:szCs w:val="30"/>
        </w:rPr>
        <w:t>查询软件著作权标记（亦称版权标记），表明作品受著作权保护的记号，检验其真伪。</w:t>
      </w:r>
    </w:p>
    <w:p w14:paraId="31635E37"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本《工作指引》所称的独占许可是指在全球范围内技术接受方对协议约定的知识产权（专利、软件著作权、集成电路布图设计专有权、植物新品种等）享有五年以上排他的使用权，在此期间内技术供应方和任何第三方都不得使用该项技术。</w:t>
      </w:r>
    </w:p>
    <w:p w14:paraId="4C2237FA"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高新技术企业认定所指的核心自主知识产权须在中国境内注册，或享有五年以上的全球范围内独占许可权利（高新技术企业的有效期应在五年以上的独占许可期内），并在中国法律的有效保护期内。</w:t>
      </w:r>
      <w:r w:rsidRPr="00D35665">
        <w:rPr>
          <w:rFonts w:ascii="Times New Roman" w:hint="eastAsia"/>
          <w:snapToGrid w:val="0"/>
          <w:spacing w:val="2"/>
          <w:sz w:val="30"/>
          <w:szCs w:val="30"/>
        </w:rPr>
        <w:t xml:space="preserve"> </w:t>
      </w:r>
    </w:p>
    <w:p w14:paraId="57CA3D0C"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（二）企业科技人员和研究开发人员</w:t>
      </w:r>
    </w:p>
    <w:p w14:paraId="0494DD4A"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1</w:t>
      </w:r>
      <w:r w:rsidRPr="00D35665">
        <w:rPr>
          <w:rFonts w:ascii="Times New Roman" w:hint="eastAsia"/>
          <w:snapToGrid w:val="0"/>
          <w:spacing w:val="2"/>
          <w:sz w:val="30"/>
          <w:szCs w:val="30"/>
        </w:rPr>
        <w:t>．企业科技人员</w:t>
      </w:r>
    </w:p>
    <w:p w14:paraId="5DFA10E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是指在企业从事研发活动和其他技术活动的，累计实际工作时间在</w:t>
      </w:r>
      <w:r w:rsidRPr="00D35665">
        <w:rPr>
          <w:rFonts w:ascii="Times New Roman" w:hint="eastAsia"/>
          <w:snapToGrid w:val="0"/>
          <w:spacing w:val="2"/>
          <w:sz w:val="30"/>
          <w:szCs w:val="30"/>
        </w:rPr>
        <w:t>183</w:t>
      </w:r>
      <w:r w:rsidRPr="00D35665">
        <w:rPr>
          <w:rFonts w:ascii="Times New Roman" w:hint="eastAsia"/>
          <w:snapToGrid w:val="0"/>
          <w:spacing w:val="2"/>
          <w:sz w:val="30"/>
          <w:szCs w:val="30"/>
        </w:rPr>
        <w:t>天以上的人员。包括：直接科技人员及科技辅助人员。</w:t>
      </w:r>
    </w:p>
    <w:p w14:paraId="5D66A65C"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2</w:t>
      </w:r>
      <w:r w:rsidRPr="00D35665">
        <w:rPr>
          <w:rFonts w:ascii="Times New Roman" w:hint="eastAsia"/>
          <w:snapToGrid w:val="0"/>
          <w:spacing w:val="2"/>
          <w:sz w:val="30"/>
          <w:szCs w:val="30"/>
        </w:rPr>
        <w:t>．企业研究开发人员</w:t>
      </w:r>
    </w:p>
    <w:p w14:paraId="460905B7"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企业研究开发人员主要包括研究人员、技术人员和辅助人员三类。</w:t>
      </w:r>
    </w:p>
    <w:p w14:paraId="632D25B4"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w:t>
      </w:r>
      <w:r w:rsidRPr="00D35665">
        <w:rPr>
          <w:rFonts w:ascii="Times New Roman" w:hint="eastAsia"/>
          <w:snapToGrid w:val="0"/>
          <w:spacing w:val="2"/>
          <w:sz w:val="30"/>
          <w:szCs w:val="30"/>
        </w:rPr>
        <w:t>1</w:t>
      </w:r>
      <w:r w:rsidRPr="00D35665">
        <w:rPr>
          <w:rFonts w:ascii="Times New Roman" w:hint="eastAsia"/>
          <w:snapToGrid w:val="0"/>
          <w:spacing w:val="2"/>
          <w:sz w:val="30"/>
          <w:szCs w:val="30"/>
        </w:rPr>
        <w:t>）研究人员</w:t>
      </w:r>
    </w:p>
    <w:p w14:paraId="560C5DA1"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是指企业内主要从事研究开发项目的专业人员。</w:t>
      </w:r>
    </w:p>
    <w:p w14:paraId="3370D144"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lastRenderedPageBreak/>
        <w:t>（</w:t>
      </w:r>
      <w:r w:rsidRPr="00AD5001">
        <w:rPr>
          <w:rFonts w:ascii="Times New Roman"/>
          <w:snapToGrid w:val="0"/>
          <w:spacing w:val="2"/>
          <w:sz w:val="30"/>
          <w:szCs w:val="30"/>
        </w:rPr>
        <w:t>2</w:t>
      </w:r>
      <w:r w:rsidRPr="00AD5001">
        <w:rPr>
          <w:rFonts w:ascii="Times New Roman"/>
          <w:snapToGrid w:val="0"/>
          <w:spacing w:val="2"/>
          <w:sz w:val="30"/>
          <w:szCs w:val="30"/>
        </w:rPr>
        <w:t>）技术人员</w:t>
      </w:r>
    </w:p>
    <w:p w14:paraId="0A18E723"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t>具有工程技术、自然科学和生命科学中一个或一个以上领域的技术知识和经验，在研究人员指导下参与下述工作的人员：</w:t>
      </w:r>
    </w:p>
    <w:p w14:paraId="7867DD7D"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t>——</w:t>
      </w:r>
      <w:r w:rsidRPr="00AD5001">
        <w:rPr>
          <w:rFonts w:ascii="Times New Roman"/>
          <w:snapToGrid w:val="0"/>
          <w:spacing w:val="2"/>
          <w:sz w:val="30"/>
          <w:szCs w:val="30"/>
        </w:rPr>
        <w:t>关键资料的收集整理；</w:t>
      </w:r>
    </w:p>
    <w:p w14:paraId="43A8F1F5"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t>——</w:t>
      </w:r>
      <w:r w:rsidRPr="00AD5001">
        <w:rPr>
          <w:rFonts w:ascii="Times New Roman"/>
          <w:snapToGrid w:val="0"/>
          <w:spacing w:val="2"/>
          <w:sz w:val="30"/>
          <w:szCs w:val="30"/>
        </w:rPr>
        <w:t>编制计算机程序；</w:t>
      </w:r>
    </w:p>
    <w:p w14:paraId="43570D0F"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t>——</w:t>
      </w:r>
      <w:r w:rsidRPr="00AD5001">
        <w:rPr>
          <w:rFonts w:ascii="Times New Roman"/>
          <w:snapToGrid w:val="0"/>
          <w:spacing w:val="2"/>
          <w:sz w:val="30"/>
          <w:szCs w:val="30"/>
        </w:rPr>
        <w:t>进行实验、测试和分析；</w:t>
      </w:r>
    </w:p>
    <w:p w14:paraId="7D9CD61B" w14:textId="77777777" w:rsidR="00D14670" w:rsidRPr="00AD5001" w:rsidRDefault="00D14670" w:rsidP="00D35665">
      <w:pPr>
        <w:snapToGrid w:val="0"/>
        <w:spacing w:line="360" w:lineRule="auto"/>
        <w:ind w:firstLine="641"/>
        <w:rPr>
          <w:rFonts w:ascii="Times New Roman"/>
          <w:snapToGrid w:val="0"/>
          <w:spacing w:val="2"/>
          <w:sz w:val="30"/>
          <w:szCs w:val="30"/>
        </w:rPr>
      </w:pPr>
      <w:r w:rsidRPr="00AD5001">
        <w:rPr>
          <w:rFonts w:ascii="Times New Roman"/>
          <w:snapToGrid w:val="0"/>
          <w:spacing w:val="2"/>
          <w:sz w:val="30"/>
          <w:szCs w:val="30"/>
        </w:rPr>
        <w:t>——</w:t>
      </w:r>
      <w:r w:rsidRPr="00AD5001">
        <w:rPr>
          <w:rFonts w:ascii="Times New Roman"/>
          <w:snapToGrid w:val="0"/>
          <w:spacing w:val="2"/>
          <w:sz w:val="30"/>
          <w:szCs w:val="30"/>
        </w:rPr>
        <w:t>为实验、测试和分析准备材料和设备；</w:t>
      </w:r>
    </w:p>
    <w:p w14:paraId="04CECBF7"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AD5001">
        <w:rPr>
          <w:rFonts w:ascii="Times New Roman"/>
          <w:snapToGrid w:val="0"/>
          <w:spacing w:val="2"/>
          <w:sz w:val="30"/>
          <w:szCs w:val="30"/>
        </w:rPr>
        <w:t>——</w:t>
      </w:r>
      <w:r w:rsidRPr="00AD5001">
        <w:rPr>
          <w:rFonts w:ascii="Times New Roman"/>
          <w:snapToGrid w:val="0"/>
          <w:spacing w:val="2"/>
          <w:sz w:val="30"/>
          <w:szCs w:val="30"/>
        </w:rPr>
        <w:t>记录测量数据、进行计算和</w:t>
      </w:r>
      <w:r w:rsidRPr="00D35665">
        <w:rPr>
          <w:rFonts w:ascii="Times New Roman" w:hint="eastAsia"/>
          <w:snapToGrid w:val="0"/>
          <w:spacing w:val="2"/>
          <w:sz w:val="30"/>
          <w:szCs w:val="30"/>
        </w:rPr>
        <w:t>编制图表；从事统计调查等。</w:t>
      </w:r>
    </w:p>
    <w:p w14:paraId="0C73637A"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w:t>
      </w:r>
      <w:r w:rsidRPr="00D35665">
        <w:rPr>
          <w:rFonts w:ascii="Times New Roman" w:hint="eastAsia"/>
          <w:snapToGrid w:val="0"/>
          <w:spacing w:val="2"/>
          <w:sz w:val="30"/>
          <w:szCs w:val="30"/>
        </w:rPr>
        <w:t>3</w:t>
      </w:r>
      <w:r w:rsidRPr="00D35665">
        <w:rPr>
          <w:rFonts w:ascii="Times New Roman" w:hint="eastAsia"/>
          <w:snapToGrid w:val="0"/>
          <w:spacing w:val="2"/>
          <w:sz w:val="30"/>
          <w:szCs w:val="30"/>
        </w:rPr>
        <w:t>）辅助人员</w:t>
      </w:r>
    </w:p>
    <w:p w14:paraId="41BC014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是指参与研究开发活动的熟练技工。</w:t>
      </w:r>
    </w:p>
    <w:p w14:paraId="648914D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3</w:t>
      </w:r>
      <w:r w:rsidRPr="00D35665">
        <w:rPr>
          <w:rFonts w:ascii="Times New Roman" w:hint="eastAsia"/>
          <w:snapToGrid w:val="0"/>
          <w:spacing w:val="2"/>
          <w:sz w:val="30"/>
          <w:szCs w:val="30"/>
        </w:rPr>
        <w:t>．研究开发人数的统计</w:t>
      </w:r>
    </w:p>
    <w:p w14:paraId="79F09FF1"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主要统计企业的全时工作人员，可以通过企业是否签订了劳动合同来鉴别。对于兼职或临时聘用人员，全年须在企业累计工作</w:t>
      </w:r>
      <w:r w:rsidRPr="00D35665">
        <w:rPr>
          <w:rFonts w:ascii="Times New Roman" w:hint="eastAsia"/>
          <w:snapToGrid w:val="0"/>
          <w:spacing w:val="2"/>
          <w:sz w:val="30"/>
          <w:szCs w:val="30"/>
        </w:rPr>
        <w:t>183</w:t>
      </w:r>
      <w:r w:rsidRPr="00D35665">
        <w:rPr>
          <w:rFonts w:ascii="Times New Roman" w:hint="eastAsia"/>
          <w:snapToGrid w:val="0"/>
          <w:spacing w:val="2"/>
          <w:sz w:val="30"/>
          <w:szCs w:val="30"/>
        </w:rPr>
        <w:t>天以上。</w:t>
      </w:r>
    </w:p>
    <w:p w14:paraId="1F34D0B9"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（三）高新技术产品（服务）收入</w:t>
      </w:r>
    </w:p>
    <w:p w14:paraId="4837F989"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企业通过技术创新、开展研发活动，形成符合《重点领域》要求的产品（服务）收入与技术性收入的总和。</w:t>
      </w:r>
    </w:p>
    <w:p w14:paraId="266CDCAE"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技术性收入主要包括以下几个部分：</w:t>
      </w:r>
    </w:p>
    <w:p w14:paraId="395AC5DE"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 xml:space="preserve">1. </w:t>
      </w:r>
      <w:r w:rsidRPr="00D35665">
        <w:rPr>
          <w:rFonts w:ascii="Times New Roman"/>
          <w:snapToGrid w:val="0"/>
          <w:spacing w:val="2"/>
          <w:sz w:val="30"/>
          <w:szCs w:val="30"/>
        </w:rPr>
        <w:t>技术转让收入：指企业</w:t>
      </w:r>
      <w:r w:rsidRPr="00D35665">
        <w:rPr>
          <w:rFonts w:ascii="Times New Roman" w:hint="eastAsia"/>
          <w:snapToGrid w:val="0"/>
          <w:spacing w:val="2"/>
          <w:sz w:val="30"/>
          <w:szCs w:val="30"/>
        </w:rPr>
        <w:t>技术创新</w:t>
      </w:r>
      <w:r w:rsidRPr="00D35665">
        <w:rPr>
          <w:rFonts w:ascii="Times New Roman"/>
          <w:snapToGrid w:val="0"/>
          <w:spacing w:val="2"/>
          <w:sz w:val="30"/>
          <w:szCs w:val="30"/>
        </w:rPr>
        <w:t>成果通过技术贸易、技术转让所获得的收入</w:t>
      </w:r>
      <w:r w:rsidRPr="00D35665">
        <w:rPr>
          <w:rFonts w:ascii="Times New Roman" w:hint="eastAsia"/>
          <w:snapToGrid w:val="0"/>
          <w:spacing w:val="2"/>
          <w:sz w:val="30"/>
          <w:szCs w:val="30"/>
        </w:rPr>
        <w:t>；</w:t>
      </w:r>
    </w:p>
    <w:p w14:paraId="6A65BA80"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 xml:space="preserve">2. </w:t>
      </w:r>
      <w:r w:rsidRPr="00D35665">
        <w:rPr>
          <w:rFonts w:ascii="Times New Roman"/>
          <w:snapToGrid w:val="0"/>
          <w:spacing w:val="2"/>
          <w:sz w:val="30"/>
          <w:szCs w:val="30"/>
        </w:rPr>
        <w:t>技术承包收入：包括技术项目设计、技术工程</w:t>
      </w:r>
      <w:r w:rsidRPr="00D35665">
        <w:rPr>
          <w:rFonts w:ascii="Times New Roman" w:hint="eastAsia"/>
          <w:snapToGrid w:val="0"/>
          <w:spacing w:val="2"/>
          <w:sz w:val="30"/>
          <w:szCs w:val="30"/>
        </w:rPr>
        <w:t>实施</w:t>
      </w:r>
      <w:r w:rsidRPr="00D35665">
        <w:rPr>
          <w:rFonts w:ascii="Times New Roman"/>
          <w:snapToGrid w:val="0"/>
          <w:spacing w:val="2"/>
          <w:sz w:val="30"/>
          <w:szCs w:val="30"/>
        </w:rPr>
        <w:t>所获得的收入</w:t>
      </w:r>
      <w:r w:rsidRPr="00D35665">
        <w:rPr>
          <w:rFonts w:ascii="Times New Roman" w:hint="eastAsia"/>
          <w:snapToGrid w:val="0"/>
          <w:spacing w:val="2"/>
          <w:sz w:val="30"/>
          <w:szCs w:val="30"/>
        </w:rPr>
        <w:t>；</w:t>
      </w:r>
    </w:p>
    <w:p w14:paraId="5BB0AD12"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lastRenderedPageBreak/>
        <w:t xml:space="preserve">3. </w:t>
      </w:r>
      <w:r w:rsidRPr="00D35665">
        <w:rPr>
          <w:rFonts w:ascii="Times New Roman"/>
          <w:snapToGrid w:val="0"/>
          <w:spacing w:val="2"/>
          <w:sz w:val="30"/>
          <w:szCs w:val="30"/>
        </w:rPr>
        <w:t>技术服务收入：指企业利用自己的人力、物力和数据系统等为社会和</w:t>
      </w:r>
      <w:r w:rsidRPr="00D35665">
        <w:rPr>
          <w:rFonts w:ascii="Times New Roman" w:hint="eastAsia"/>
          <w:snapToGrid w:val="0"/>
          <w:spacing w:val="2"/>
          <w:sz w:val="30"/>
          <w:szCs w:val="30"/>
        </w:rPr>
        <w:t>本企业外的</w:t>
      </w:r>
      <w:r w:rsidRPr="00D35665">
        <w:rPr>
          <w:rFonts w:ascii="Times New Roman"/>
          <w:snapToGrid w:val="0"/>
          <w:spacing w:val="2"/>
          <w:sz w:val="30"/>
          <w:szCs w:val="30"/>
        </w:rPr>
        <w:t>用户提供</w:t>
      </w:r>
      <w:r w:rsidRPr="00D35665">
        <w:rPr>
          <w:rFonts w:ascii="Times New Roman" w:hint="eastAsia"/>
          <w:snapToGrid w:val="0"/>
          <w:spacing w:val="2"/>
          <w:sz w:val="30"/>
          <w:szCs w:val="30"/>
        </w:rPr>
        <w:t>技术方案、数据处理、</w:t>
      </w:r>
      <w:r w:rsidRPr="00D35665">
        <w:rPr>
          <w:rFonts w:ascii="Times New Roman"/>
          <w:snapToGrid w:val="0"/>
          <w:spacing w:val="2"/>
          <w:sz w:val="30"/>
          <w:szCs w:val="30"/>
        </w:rPr>
        <w:t>测试分析及其他类型的服务所获得的收入</w:t>
      </w:r>
      <w:r w:rsidRPr="00D35665">
        <w:rPr>
          <w:rFonts w:ascii="Times New Roman" w:hint="eastAsia"/>
          <w:snapToGrid w:val="0"/>
          <w:spacing w:val="2"/>
          <w:sz w:val="30"/>
          <w:szCs w:val="30"/>
        </w:rPr>
        <w:t>；</w:t>
      </w:r>
    </w:p>
    <w:p w14:paraId="23EC6CF3"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 xml:space="preserve">4. </w:t>
      </w:r>
      <w:r w:rsidRPr="00D35665">
        <w:rPr>
          <w:rFonts w:ascii="Times New Roman"/>
          <w:snapToGrid w:val="0"/>
          <w:spacing w:val="2"/>
          <w:sz w:val="30"/>
          <w:szCs w:val="30"/>
        </w:rPr>
        <w:t>接受委托</w:t>
      </w:r>
      <w:r w:rsidRPr="00D35665">
        <w:rPr>
          <w:rFonts w:ascii="Times New Roman" w:hint="eastAsia"/>
          <w:snapToGrid w:val="0"/>
          <w:spacing w:val="2"/>
          <w:sz w:val="30"/>
          <w:szCs w:val="30"/>
        </w:rPr>
        <w:t>科研</w:t>
      </w:r>
      <w:r w:rsidRPr="00D35665">
        <w:rPr>
          <w:rFonts w:ascii="Times New Roman"/>
          <w:snapToGrid w:val="0"/>
          <w:spacing w:val="2"/>
          <w:sz w:val="30"/>
          <w:szCs w:val="30"/>
        </w:rPr>
        <w:t>收入：指企业承担社会各方面委托</w:t>
      </w:r>
      <w:r w:rsidRPr="00D35665">
        <w:rPr>
          <w:rFonts w:ascii="Times New Roman" w:hint="eastAsia"/>
          <w:snapToGrid w:val="0"/>
          <w:spacing w:val="2"/>
          <w:sz w:val="30"/>
          <w:szCs w:val="30"/>
        </w:rPr>
        <w:t>研究开发、中间试验及</w:t>
      </w:r>
      <w:r w:rsidRPr="00D35665">
        <w:rPr>
          <w:rFonts w:ascii="Times New Roman"/>
          <w:snapToGrid w:val="0"/>
          <w:spacing w:val="2"/>
          <w:sz w:val="30"/>
          <w:szCs w:val="30"/>
        </w:rPr>
        <w:t>新产品</w:t>
      </w:r>
      <w:r w:rsidRPr="00D35665">
        <w:rPr>
          <w:rFonts w:ascii="Times New Roman" w:hint="eastAsia"/>
          <w:snapToGrid w:val="0"/>
          <w:spacing w:val="2"/>
          <w:sz w:val="30"/>
          <w:szCs w:val="30"/>
        </w:rPr>
        <w:t>开发</w:t>
      </w:r>
      <w:r w:rsidRPr="00D35665">
        <w:rPr>
          <w:rFonts w:ascii="Times New Roman"/>
          <w:snapToGrid w:val="0"/>
          <w:spacing w:val="2"/>
          <w:sz w:val="30"/>
          <w:szCs w:val="30"/>
        </w:rPr>
        <w:t>所获得的收入。</w:t>
      </w:r>
    </w:p>
    <w:p w14:paraId="401C5ED9" w14:textId="77777777" w:rsidR="00D14670" w:rsidRPr="00D35665" w:rsidRDefault="00D14670" w:rsidP="00D35665">
      <w:pPr>
        <w:snapToGrid w:val="0"/>
        <w:spacing w:line="360" w:lineRule="auto"/>
        <w:ind w:firstLine="641"/>
        <w:rPr>
          <w:rFonts w:ascii="Times New Roman" w:hint="eastAsia"/>
          <w:snapToGrid w:val="0"/>
          <w:spacing w:val="2"/>
          <w:sz w:val="30"/>
          <w:szCs w:val="30"/>
        </w:rPr>
      </w:pPr>
      <w:bookmarkStart w:id="37" w:name="_Toc189391088"/>
      <w:bookmarkStart w:id="38" w:name="_Toc192656975"/>
      <w:r w:rsidRPr="00D35665">
        <w:rPr>
          <w:rFonts w:ascii="Times New Roman" w:hint="eastAsia"/>
          <w:snapToGrid w:val="0"/>
          <w:spacing w:val="2"/>
          <w:sz w:val="30"/>
          <w:szCs w:val="30"/>
        </w:rPr>
        <w:t>六、自主知识产权、研究开发组织管理水平、科技成果转化能力、以及资产与销售</w:t>
      </w:r>
      <w:r w:rsidR="00CB2C0F">
        <w:rPr>
          <w:rFonts w:ascii="Times New Roman" w:hint="eastAsia"/>
          <w:snapToGrid w:val="0"/>
          <w:spacing w:val="2"/>
          <w:sz w:val="30"/>
          <w:szCs w:val="30"/>
        </w:rPr>
        <w:t>额</w:t>
      </w:r>
      <w:r w:rsidRPr="00D35665">
        <w:rPr>
          <w:rFonts w:ascii="Times New Roman" w:hint="eastAsia"/>
          <w:snapToGrid w:val="0"/>
          <w:spacing w:val="2"/>
          <w:sz w:val="30"/>
          <w:szCs w:val="30"/>
        </w:rPr>
        <w:t>成长</w:t>
      </w:r>
      <w:r w:rsidR="00CB2C0F">
        <w:rPr>
          <w:rFonts w:ascii="Times New Roman" w:hint="eastAsia"/>
          <w:snapToGrid w:val="0"/>
          <w:spacing w:val="2"/>
          <w:sz w:val="30"/>
          <w:szCs w:val="30"/>
        </w:rPr>
        <w:t>性</w:t>
      </w:r>
      <w:r w:rsidRPr="00D35665">
        <w:rPr>
          <w:rFonts w:ascii="Times New Roman" w:hint="eastAsia"/>
          <w:snapToGrid w:val="0"/>
          <w:spacing w:val="2"/>
          <w:sz w:val="30"/>
          <w:szCs w:val="30"/>
        </w:rPr>
        <w:t>的具体评价方法</w:t>
      </w:r>
      <w:bookmarkEnd w:id="37"/>
      <w:bookmarkEnd w:id="38"/>
    </w:p>
    <w:p w14:paraId="1B6F89FE" w14:textId="77777777" w:rsidR="00D14670" w:rsidRPr="00D35665" w:rsidRDefault="00D14670" w:rsidP="00D35665">
      <w:pPr>
        <w:snapToGrid w:val="0"/>
        <w:spacing w:line="360" w:lineRule="auto"/>
        <w:ind w:firstLine="641"/>
        <w:rPr>
          <w:rFonts w:ascii="Times New Roman" w:hint="eastAsia"/>
          <w:snapToGrid w:val="0"/>
          <w:spacing w:val="2"/>
          <w:sz w:val="30"/>
          <w:szCs w:val="30"/>
        </w:rPr>
      </w:pPr>
      <w:r w:rsidRPr="00D35665">
        <w:rPr>
          <w:rFonts w:ascii="Times New Roman" w:hint="eastAsia"/>
          <w:snapToGrid w:val="0"/>
          <w:spacing w:val="2"/>
          <w:sz w:val="30"/>
          <w:szCs w:val="30"/>
        </w:rPr>
        <w:t>知识产权、科技成果转化能力、研究开发的组织管理水平、成长性指标等四项指标，用于评价企业利用科技资源进行创新、经营创新和取得创新成果等方面的情况。该四项指标采取加权记分方式，须达到</w:t>
      </w:r>
      <w:r w:rsidRPr="00D35665">
        <w:rPr>
          <w:rFonts w:ascii="Times New Roman" w:hint="eastAsia"/>
          <w:snapToGrid w:val="0"/>
          <w:spacing w:val="2"/>
          <w:sz w:val="30"/>
          <w:szCs w:val="30"/>
        </w:rPr>
        <w:t>70</w:t>
      </w:r>
      <w:r w:rsidRPr="00D35665">
        <w:rPr>
          <w:rFonts w:ascii="Times New Roman" w:hint="eastAsia"/>
          <w:snapToGrid w:val="0"/>
          <w:spacing w:val="2"/>
          <w:sz w:val="30"/>
          <w:szCs w:val="30"/>
        </w:rPr>
        <w:t>分以上（不含</w:t>
      </w:r>
      <w:r w:rsidRPr="00D35665">
        <w:rPr>
          <w:rFonts w:ascii="Times New Roman" w:hint="eastAsia"/>
          <w:snapToGrid w:val="0"/>
          <w:spacing w:val="2"/>
          <w:sz w:val="30"/>
          <w:szCs w:val="30"/>
        </w:rPr>
        <w:t>70</w:t>
      </w:r>
      <w:r w:rsidRPr="00D35665">
        <w:rPr>
          <w:rFonts w:ascii="Times New Roman" w:hint="eastAsia"/>
          <w:snapToGrid w:val="0"/>
          <w:spacing w:val="2"/>
          <w:sz w:val="30"/>
          <w:szCs w:val="30"/>
        </w:rPr>
        <w:t>分）。四项指标权重结构详见下表：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3780"/>
        <w:gridCol w:w="1399"/>
      </w:tblGrid>
      <w:tr w:rsidR="00D14670" w14:paraId="46DC8E51" w14:textId="77777777">
        <w:trPr>
          <w:trHeight w:val="608"/>
          <w:jc w:val="center"/>
        </w:trPr>
        <w:tc>
          <w:tcPr>
            <w:tcW w:w="954" w:type="dxa"/>
          </w:tcPr>
          <w:p w14:paraId="210DA2FA"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序号</w:t>
            </w:r>
          </w:p>
        </w:tc>
        <w:tc>
          <w:tcPr>
            <w:tcW w:w="3780" w:type="dxa"/>
          </w:tcPr>
          <w:p w14:paraId="23321229"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指</w:t>
            </w:r>
            <w:r w:rsidRPr="008F5357">
              <w:rPr>
                <w:rFonts w:ascii="Times New Roman"/>
                <w:bCs/>
                <w:color w:val="000000"/>
                <w:sz w:val="30"/>
                <w:szCs w:val="30"/>
              </w:rPr>
              <w:t xml:space="preserve">   </w:t>
            </w:r>
            <w:r w:rsidRPr="008F5357">
              <w:rPr>
                <w:rFonts w:ascii="Times New Roman"/>
                <w:bCs/>
                <w:color w:val="000000"/>
                <w:sz w:val="30"/>
                <w:szCs w:val="30"/>
              </w:rPr>
              <w:t>标</w:t>
            </w:r>
          </w:p>
        </w:tc>
        <w:tc>
          <w:tcPr>
            <w:tcW w:w="1399" w:type="dxa"/>
          </w:tcPr>
          <w:p w14:paraId="52EF715B"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赋值</w:t>
            </w:r>
          </w:p>
        </w:tc>
      </w:tr>
      <w:tr w:rsidR="00D14670" w14:paraId="7CAE103D" w14:textId="77777777">
        <w:trPr>
          <w:cantSplit/>
          <w:trHeight w:val="602"/>
          <w:jc w:val="center"/>
        </w:trPr>
        <w:tc>
          <w:tcPr>
            <w:tcW w:w="954" w:type="dxa"/>
          </w:tcPr>
          <w:p w14:paraId="164CA699"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1</w:t>
            </w:r>
          </w:p>
        </w:tc>
        <w:tc>
          <w:tcPr>
            <w:tcW w:w="3780" w:type="dxa"/>
          </w:tcPr>
          <w:p w14:paraId="15A00803" w14:textId="77777777" w:rsidR="00D14670" w:rsidRPr="008F5357" w:rsidRDefault="00D14670" w:rsidP="00CE4DFC">
            <w:pPr>
              <w:snapToGrid w:val="0"/>
              <w:spacing w:beforeLines="20" w:before="87" w:line="300" w:lineRule="auto"/>
              <w:rPr>
                <w:rFonts w:ascii="Times New Roman"/>
                <w:bCs/>
                <w:color w:val="000000"/>
                <w:sz w:val="30"/>
                <w:szCs w:val="30"/>
              </w:rPr>
            </w:pPr>
            <w:r w:rsidRPr="008F5357">
              <w:rPr>
                <w:rFonts w:ascii="Times New Roman"/>
                <w:bCs/>
                <w:color w:val="000000"/>
                <w:sz w:val="30"/>
                <w:szCs w:val="30"/>
              </w:rPr>
              <w:t>核心自主知识产权</w:t>
            </w:r>
          </w:p>
        </w:tc>
        <w:tc>
          <w:tcPr>
            <w:tcW w:w="1399" w:type="dxa"/>
          </w:tcPr>
          <w:p w14:paraId="3760190E"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30</w:t>
            </w:r>
          </w:p>
        </w:tc>
      </w:tr>
      <w:tr w:rsidR="00D14670" w14:paraId="69BCEE08" w14:textId="77777777">
        <w:trPr>
          <w:cantSplit/>
          <w:trHeight w:val="596"/>
          <w:jc w:val="center"/>
        </w:trPr>
        <w:tc>
          <w:tcPr>
            <w:tcW w:w="954" w:type="dxa"/>
          </w:tcPr>
          <w:p w14:paraId="3CB1F26A"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2</w:t>
            </w:r>
          </w:p>
        </w:tc>
        <w:tc>
          <w:tcPr>
            <w:tcW w:w="3780" w:type="dxa"/>
          </w:tcPr>
          <w:p w14:paraId="11ADA8E6" w14:textId="77777777" w:rsidR="00D14670" w:rsidRPr="008F5357" w:rsidRDefault="00D14670" w:rsidP="00CE4DFC">
            <w:pPr>
              <w:snapToGrid w:val="0"/>
              <w:spacing w:beforeLines="20" w:before="87" w:line="300" w:lineRule="auto"/>
              <w:rPr>
                <w:rFonts w:ascii="Times New Roman"/>
                <w:bCs/>
                <w:color w:val="000000"/>
                <w:sz w:val="30"/>
                <w:szCs w:val="30"/>
              </w:rPr>
            </w:pPr>
            <w:r w:rsidRPr="008F5357">
              <w:rPr>
                <w:rFonts w:ascii="Times New Roman"/>
                <w:bCs/>
                <w:color w:val="000000"/>
                <w:sz w:val="30"/>
                <w:szCs w:val="30"/>
              </w:rPr>
              <w:t>科技成果转化能力</w:t>
            </w:r>
          </w:p>
        </w:tc>
        <w:tc>
          <w:tcPr>
            <w:tcW w:w="1399" w:type="dxa"/>
          </w:tcPr>
          <w:p w14:paraId="4E35319B"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30</w:t>
            </w:r>
          </w:p>
        </w:tc>
      </w:tr>
      <w:tr w:rsidR="00D14670" w14:paraId="2DEF1C31" w14:textId="77777777">
        <w:trPr>
          <w:cantSplit/>
          <w:trHeight w:val="577"/>
          <w:jc w:val="center"/>
        </w:trPr>
        <w:tc>
          <w:tcPr>
            <w:tcW w:w="954" w:type="dxa"/>
          </w:tcPr>
          <w:p w14:paraId="1004AA3C"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3</w:t>
            </w:r>
          </w:p>
        </w:tc>
        <w:tc>
          <w:tcPr>
            <w:tcW w:w="3780" w:type="dxa"/>
          </w:tcPr>
          <w:p w14:paraId="1E0386E8" w14:textId="77777777" w:rsidR="00D14670" w:rsidRPr="008F5357" w:rsidRDefault="00D14670" w:rsidP="00CE4DFC">
            <w:pPr>
              <w:snapToGrid w:val="0"/>
              <w:spacing w:beforeLines="20" w:before="87" w:line="300" w:lineRule="auto"/>
              <w:rPr>
                <w:rFonts w:ascii="Times New Roman"/>
                <w:bCs/>
                <w:color w:val="000000"/>
                <w:sz w:val="30"/>
                <w:szCs w:val="30"/>
              </w:rPr>
            </w:pPr>
            <w:r w:rsidRPr="008F5357">
              <w:rPr>
                <w:rFonts w:ascii="Times New Roman"/>
                <w:bCs/>
                <w:color w:val="000000"/>
                <w:sz w:val="30"/>
                <w:szCs w:val="30"/>
              </w:rPr>
              <w:t>研究开发的组织管理水平</w:t>
            </w:r>
          </w:p>
        </w:tc>
        <w:tc>
          <w:tcPr>
            <w:tcW w:w="1399" w:type="dxa"/>
          </w:tcPr>
          <w:p w14:paraId="085B3439"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20</w:t>
            </w:r>
          </w:p>
        </w:tc>
      </w:tr>
      <w:tr w:rsidR="00D14670" w14:paraId="0A6CD28E" w14:textId="77777777">
        <w:trPr>
          <w:cantSplit/>
          <w:trHeight w:val="401"/>
          <w:jc w:val="center"/>
        </w:trPr>
        <w:tc>
          <w:tcPr>
            <w:tcW w:w="954" w:type="dxa"/>
          </w:tcPr>
          <w:p w14:paraId="49194118"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4</w:t>
            </w:r>
          </w:p>
        </w:tc>
        <w:tc>
          <w:tcPr>
            <w:tcW w:w="3780" w:type="dxa"/>
          </w:tcPr>
          <w:p w14:paraId="68E2FF85" w14:textId="77777777" w:rsidR="00D14670" w:rsidRPr="008F5357" w:rsidRDefault="00D14670" w:rsidP="00CE4DFC">
            <w:pPr>
              <w:snapToGrid w:val="0"/>
              <w:spacing w:beforeLines="20" w:before="87" w:line="300" w:lineRule="auto"/>
              <w:rPr>
                <w:rFonts w:ascii="Times New Roman"/>
                <w:bCs/>
                <w:color w:val="000000"/>
                <w:sz w:val="30"/>
                <w:szCs w:val="30"/>
              </w:rPr>
            </w:pPr>
            <w:r w:rsidRPr="008F5357">
              <w:rPr>
                <w:rFonts w:ascii="Times New Roman"/>
                <w:bCs/>
                <w:color w:val="000000"/>
                <w:sz w:val="30"/>
                <w:szCs w:val="30"/>
              </w:rPr>
              <w:t>成长性指标</w:t>
            </w:r>
          </w:p>
        </w:tc>
        <w:tc>
          <w:tcPr>
            <w:tcW w:w="1399" w:type="dxa"/>
          </w:tcPr>
          <w:p w14:paraId="67718E4B" w14:textId="77777777" w:rsidR="00D14670" w:rsidRPr="008F5357" w:rsidRDefault="00D14670" w:rsidP="00CE4DFC">
            <w:pPr>
              <w:snapToGrid w:val="0"/>
              <w:spacing w:beforeLines="20" w:before="87" w:line="300" w:lineRule="auto"/>
              <w:jc w:val="center"/>
              <w:rPr>
                <w:rFonts w:ascii="Times New Roman"/>
                <w:bCs/>
                <w:color w:val="000000"/>
                <w:sz w:val="30"/>
                <w:szCs w:val="30"/>
              </w:rPr>
            </w:pPr>
            <w:r w:rsidRPr="008F5357">
              <w:rPr>
                <w:rFonts w:ascii="Times New Roman"/>
                <w:bCs/>
                <w:color w:val="000000"/>
                <w:sz w:val="30"/>
                <w:szCs w:val="30"/>
              </w:rPr>
              <w:t>20</w:t>
            </w:r>
          </w:p>
        </w:tc>
      </w:tr>
      <w:tr w:rsidR="00D14670" w14:paraId="0C961C29" w14:textId="77777777">
        <w:trPr>
          <w:cantSplit/>
          <w:trHeight w:val="488"/>
          <w:jc w:val="center"/>
        </w:trPr>
        <w:tc>
          <w:tcPr>
            <w:tcW w:w="954" w:type="dxa"/>
          </w:tcPr>
          <w:p w14:paraId="0BD63601" w14:textId="77777777" w:rsidR="00D14670" w:rsidRPr="008F5357" w:rsidRDefault="00D14670" w:rsidP="00CE4DFC">
            <w:pPr>
              <w:widowControl/>
              <w:snapToGrid w:val="0"/>
              <w:spacing w:beforeLines="20" w:before="87" w:line="300" w:lineRule="auto"/>
              <w:jc w:val="left"/>
              <w:rPr>
                <w:rFonts w:ascii="Times New Roman"/>
                <w:bCs/>
                <w:color w:val="000000"/>
                <w:sz w:val="30"/>
                <w:szCs w:val="30"/>
              </w:rPr>
            </w:pPr>
            <w:r w:rsidRPr="008F5357">
              <w:rPr>
                <w:rFonts w:ascii="Times New Roman"/>
                <w:bCs/>
                <w:color w:val="000000"/>
                <w:sz w:val="30"/>
                <w:szCs w:val="30"/>
              </w:rPr>
              <w:t>合计</w:t>
            </w:r>
          </w:p>
        </w:tc>
        <w:tc>
          <w:tcPr>
            <w:tcW w:w="3780" w:type="dxa"/>
          </w:tcPr>
          <w:p w14:paraId="33E2827B" w14:textId="77777777" w:rsidR="00D14670" w:rsidRPr="008F5357" w:rsidRDefault="00D14670" w:rsidP="00CE4DFC">
            <w:pPr>
              <w:snapToGrid w:val="0"/>
              <w:spacing w:beforeLines="20" w:before="87" w:line="300" w:lineRule="auto"/>
              <w:rPr>
                <w:rFonts w:ascii="Times New Roman"/>
                <w:bCs/>
                <w:color w:val="000000"/>
                <w:sz w:val="30"/>
                <w:szCs w:val="30"/>
              </w:rPr>
            </w:pPr>
          </w:p>
        </w:tc>
        <w:tc>
          <w:tcPr>
            <w:tcW w:w="1399" w:type="dxa"/>
          </w:tcPr>
          <w:p w14:paraId="13B4726B" w14:textId="77777777" w:rsidR="00D14670" w:rsidRPr="008F5357" w:rsidRDefault="00D14670" w:rsidP="00CE4DFC">
            <w:pPr>
              <w:widowControl/>
              <w:snapToGrid w:val="0"/>
              <w:spacing w:beforeLines="20" w:before="87" w:line="300" w:lineRule="auto"/>
              <w:ind w:firstLineChars="100" w:firstLine="292"/>
              <w:rPr>
                <w:rFonts w:ascii="Times New Roman"/>
                <w:bCs/>
                <w:color w:val="000000"/>
                <w:sz w:val="30"/>
                <w:szCs w:val="30"/>
              </w:rPr>
            </w:pPr>
            <w:r w:rsidRPr="008F5357">
              <w:rPr>
                <w:rFonts w:ascii="Times New Roman"/>
                <w:bCs/>
                <w:color w:val="000000"/>
                <w:sz w:val="30"/>
                <w:szCs w:val="30"/>
              </w:rPr>
              <w:t>100</w:t>
            </w:r>
          </w:p>
        </w:tc>
      </w:tr>
    </w:tbl>
    <w:p w14:paraId="75C30797" w14:textId="77777777" w:rsidR="00D14670" w:rsidRPr="00144BBD" w:rsidRDefault="00D14670" w:rsidP="00B458B9">
      <w:pPr>
        <w:snapToGrid w:val="0"/>
        <w:spacing w:beforeLines="50" w:before="217" w:line="360" w:lineRule="auto"/>
        <w:ind w:firstLine="641"/>
        <w:rPr>
          <w:rFonts w:ascii="Times New Roman" w:hint="eastAsia"/>
          <w:snapToGrid w:val="0"/>
          <w:spacing w:val="2"/>
          <w:sz w:val="30"/>
          <w:szCs w:val="30"/>
        </w:rPr>
      </w:pPr>
      <w:bookmarkStart w:id="39" w:name="_Toc189391089"/>
      <w:bookmarkStart w:id="40" w:name="_Toc192656976"/>
      <w:r w:rsidRPr="00144BBD">
        <w:rPr>
          <w:rFonts w:ascii="Times New Roman" w:hint="eastAsia"/>
          <w:snapToGrid w:val="0"/>
          <w:spacing w:val="2"/>
          <w:sz w:val="30"/>
          <w:szCs w:val="30"/>
        </w:rPr>
        <w:t>（一）指标计算与赋值说明</w:t>
      </w:r>
      <w:bookmarkEnd w:id="39"/>
      <w:bookmarkEnd w:id="40"/>
    </w:p>
    <w:p w14:paraId="56071C9F"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1</w:t>
      </w:r>
      <w:r w:rsidRPr="00144BBD">
        <w:rPr>
          <w:rFonts w:ascii="Times New Roman" w:hint="eastAsia"/>
          <w:snapToGrid w:val="0"/>
          <w:spacing w:val="2"/>
          <w:sz w:val="30"/>
          <w:szCs w:val="30"/>
        </w:rPr>
        <w:t>．四项指标赋予不同的数值（简称“赋值”）；企业不拥有核心自主知识产权的赋值为零。</w:t>
      </w:r>
    </w:p>
    <w:p w14:paraId="69E1E7D6"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lastRenderedPageBreak/>
        <w:t>2</w:t>
      </w:r>
      <w:r w:rsidRPr="00144BBD">
        <w:rPr>
          <w:rFonts w:ascii="Times New Roman" w:hint="eastAsia"/>
          <w:snapToGrid w:val="0"/>
          <w:spacing w:val="2"/>
          <w:sz w:val="30"/>
          <w:szCs w:val="30"/>
        </w:rPr>
        <w:t>．每项指标分数比例分为六个档次</w:t>
      </w:r>
      <w:r w:rsidRPr="00144BBD">
        <w:rPr>
          <w:rFonts w:ascii="Times New Roman" w:hint="eastAsia"/>
          <w:snapToGrid w:val="0"/>
          <w:spacing w:val="2"/>
          <w:sz w:val="30"/>
          <w:szCs w:val="30"/>
        </w:rPr>
        <w:t>(A,B,C,D,E,F)</w:t>
      </w:r>
      <w:r w:rsidRPr="00144BBD">
        <w:rPr>
          <w:rFonts w:ascii="Times New Roman" w:hint="eastAsia"/>
          <w:snapToGrid w:val="0"/>
          <w:spacing w:val="2"/>
          <w:sz w:val="30"/>
          <w:szCs w:val="30"/>
        </w:rPr>
        <w:t>，分别是：</w:t>
      </w:r>
      <w:r w:rsidRPr="00144BBD">
        <w:rPr>
          <w:rFonts w:ascii="Times New Roman" w:hint="eastAsia"/>
          <w:snapToGrid w:val="0"/>
          <w:spacing w:val="2"/>
          <w:sz w:val="30"/>
          <w:szCs w:val="30"/>
        </w:rPr>
        <w:t>0.80-1.0</w:t>
      </w:r>
      <w:r w:rsidRPr="00144BBD">
        <w:rPr>
          <w:rFonts w:ascii="Times New Roman" w:hint="eastAsia"/>
          <w:snapToGrid w:val="0"/>
          <w:spacing w:val="2"/>
          <w:sz w:val="30"/>
          <w:szCs w:val="30"/>
        </w:rPr>
        <w:t>、</w:t>
      </w:r>
      <w:r w:rsidRPr="00144BBD">
        <w:rPr>
          <w:rFonts w:ascii="Times New Roman" w:hint="eastAsia"/>
          <w:snapToGrid w:val="0"/>
          <w:spacing w:val="2"/>
          <w:sz w:val="30"/>
          <w:szCs w:val="30"/>
        </w:rPr>
        <w:t>0.60-0.79</w:t>
      </w:r>
      <w:r w:rsidRPr="00144BBD">
        <w:rPr>
          <w:rFonts w:ascii="Times New Roman" w:hint="eastAsia"/>
          <w:snapToGrid w:val="0"/>
          <w:spacing w:val="2"/>
          <w:sz w:val="30"/>
          <w:szCs w:val="30"/>
        </w:rPr>
        <w:t>、</w:t>
      </w:r>
      <w:r w:rsidRPr="00144BBD">
        <w:rPr>
          <w:rFonts w:ascii="Times New Roman" w:hint="eastAsia"/>
          <w:snapToGrid w:val="0"/>
          <w:spacing w:val="2"/>
          <w:sz w:val="30"/>
          <w:szCs w:val="30"/>
        </w:rPr>
        <w:t>0.40-0.59</w:t>
      </w:r>
      <w:r w:rsidRPr="00144BBD">
        <w:rPr>
          <w:rFonts w:ascii="Times New Roman" w:hint="eastAsia"/>
          <w:snapToGrid w:val="0"/>
          <w:spacing w:val="2"/>
          <w:sz w:val="30"/>
          <w:szCs w:val="30"/>
        </w:rPr>
        <w:t>、</w:t>
      </w:r>
      <w:r w:rsidRPr="00144BBD">
        <w:rPr>
          <w:rFonts w:ascii="Times New Roman" w:hint="eastAsia"/>
          <w:snapToGrid w:val="0"/>
          <w:spacing w:val="2"/>
          <w:sz w:val="30"/>
          <w:szCs w:val="30"/>
        </w:rPr>
        <w:t>0.20-0.39</w:t>
      </w:r>
      <w:r w:rsidRPr="00144BBD">
        <w:rPr>
          <w:rFonts w:ascii="Times New Roman" w:hint="eastAsia"/>
          <w:snapToGrid w:val="0"/>
          <w:spacing w:val="2"/>
          <w:sz w:val="30"/>
          <w:szCs w:val="30"/>
        </w:rPr>
        <w:t>、</w:t>
      </w:r>
      <w:r w:rsidRPr="00144BBD">
        <w:rPr>
          <w:rFonts w:ascii="Times New Roman" w:hint="eastAsia"/>
          <w:snapToGrid w:val="0"/>
          <w:spacing w:val="2"/>
          <w:sz w:val="30"/>
          <w:szCs w:val="30"/>
        </w:rPr>
        <w:t>0.01-0.19</w:t>
      </w:r>
      <w:r w:rsidRPr="00144BBD">
        <w:rPr>
          <w:rFonts w:ascii="Times New Roman" w:hint="eastAsia"/>
          <w:snapToGrid w:val="0"/>
          <w:spacing w:val="2"/>
          <w:sz w:val="30"/>
          <w:szCs w:val="30"/>
        </w:rPr>
        <w:t>、</w:t>
      </w:r>
      <w:r w:rsidRPr="00144BBD">
        <w:rPr>
          <w:rFonts w:ascii="Times New Roman" w:hint="eastAsia"/>
          <w:snapToGrid w:val="0"/>
          <w:spacing w:val="2"/>
          <w:sz w:val="30"/>
          <w:szCs w:val="30"/>
        </w:rPr>
        <w:t>0</w:t>
      </w:r>
      <w:r w:rsidRPr="00144BBD">
        <w:rPr>
          <w:rFonts w:ascii="Times New Roman" w:hint="eastAsia"/>
          <w:snapToGrid w:val="0"/>
          <w:spacing w:val="2"/>
          <w:sz w:val="30"/>
          <w:szCs w:val="30"/>
        </w:rPr>
        <w:t>；</w:t>
      </w:r>
    </w:p>
    <w:p w14:paraId="1A87E20C"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3</w:t>
      </w:r>
      <w:r w:rsidRPr="00144BBD">
        <w:rPr>
          <w:rFonts w:ascii="Times New Roman" w:hint="eastAsia"/>
          <w:snapToGrid w:val="0"/>
          <w:spacing w:val="2"/>
          <w:sz w:val="30"/>
          <w:szCs w:val="30"/>
        </w:rPr>
        <w:t>．各项指标实际得分＝本指标赋值</w:t>
      </w:r>
      <w:r w:rsidRPr="00144BBD">
        <w:rPr>
          <w:rFonts w:ascii="Times New Roman" w:hint="eastAsia"/>
          <w:snapToGrid w:val="0"/>
          <w:spacing w:val="2"/>
          <w:sz w:val="30"/>
          <w:szCs w:val="30"/>
        </w:rPr>
        <w:sym w:font="Symbol" w:char="F0B4"/>
      </w:r>
      <w:r w:rsidRPr="00144BBD">
        <w:rPr>
          <w:rFonts w:ascii="Times New Roman" w:hint="eastAsia"/>
          <w:snapToGrid w:val="0"/>
          <w:spacing w:val="2"/>
          <w:sz w:val="30"/>
          <w:szCs w:val="30"/>
        </w:rPr>
        <w:t>分数比例；</w:t>
      </w:r>
    </w:p>
    <w:p w14:paraId="69F7B003" w14:textId="77777777" w:rsidR="00CB2C0F" w:rsidRDefault="00D14670" w:rsidP="00144BBD">
      <w:pPr>
        <w:snapToGrid w:val="0"/>
        <w:spacing w:line="360" w:lineRule="auto"/>
        <w:ind w:firstLine="641"/>
        <w:rPr>
          <w:rFonts w:ascii="Times New Roman" w:hint="eastAsia"/>
          <w:snapToGrid w:val="0"/>
          <w:spacing w:val="-6"/>
          <w:sz w:val="30"/>
          <w:szCs w:val="30"/>
        </w:rPr>
      </w:pPr>
      <w:r w:rsidRPr="00144BBD">
        <w:rPr>
          <w:rFonts w:ascii="Times New Roman" w:hint="eastAsia"/>
          <w:snapToGrid w:val="0"/>
          <w:spacing w:val="2"/>
          <w:sz w:val="30"/>
          <w:szCs w:val="30"/>
        </w:rPr>
        <w:t>[</w:t>
      </w:r>
      <w:r w:rsidRPr="00144BBD">
        <w:rPr>
          <w:rFonts w:ascii="Times New Roman" w:hint="eastAsia"/>
          <w:snapToGrid w:val="0"/>
          <w:spacing w:val="2"/>
          <w:sz w:val="30"/>
          <w:szCs w:val="30"/>
        </w:rPr>
        <w:t>例</w:t>
      </w:r>
      <w:r w:rsidRPr="00144BBD">
        <w:rPr>
          <w:rFonts w:ascii="Times New Roman" w:hint="eastAsia"/>
          <w:snapToGrid w:val="0"/>
          <w:spacing w:val="2"/>
          <w:sz w:val="30"/>
          <w:szCs w:val="30"/>
        </w:rPr>
        <w:t>]</w:t>
      </w:r>
      <w:r w:rsidRPr="00B458B9">
        <w:rPr>
          <w:rFonts w:ascii="Times New Roman" w:hint="eastAsia"/>
          <w:snapToGrid w:val="0"/>
          <w:spacing w:val="-6"/>
          <w:sz w:val="30"/>
          <w:szCs w:val="30"/>
        </w:rPr>
        <w:t>某指标赋值</w:t>
      </w:r>
      <w:r w:rsidRPr="00B458B9">
        <w:rPr>
          <w:rFonts w:ascii="Times New Roman" w:hint="eastAsia"/>
          <w:snapToGrid w:val="0"/>
          <w:spacing w:val="-6"/>
          <w:sz w:val="30"/>
          <w:szCs w:val="30"/>
        </w:rPr>
        <w:t>20</w:t>
      </w:r>
      <w:r w:rsidRPr="00B458B9">
        <w:rPr>
          <w:rFonts w:ascii="Times New Roman" w:hint="eastAsia"/>
          <w:snapToGrid w:val="0"/>
          <w:spacing w:val="-6"/>
          <w:sz w:val="30"/>
          <w:szCs w:val="30"/>
        </w:rPr>
        <w:t>，指标评价档次为“</w:t>
      </w:r>
      <w:r w:rsidRPr="00B458B9">
        <w:rPr>
          <w:rFonts w:ascii="Times New Roman" w:hint="eastAsia"/>
          <w:snapToGrid w:val="0"/>
          <w:spacing w:val="-6"/>
          <w:sz w:val="30"/>
          <w:szCs w:val="30"/>
        </w:rPr>
        <w:t>B</w:t>
      </w:r>
      <w:r w:rsidRPr="00B458B9">
        <w:rPr>
          <w:rFonts w:ascii="Times New Roman" w:hint="eastAsia"/>
          <w:snapToGrid w:val="0"/>
          <w:spacing w:val="-6"/>
          <w:sz w:val="30"/>
          <w:szCs w:val="30"/>
        </w:rPr>
        <w:t>”，分数比例评为</w:t>
      </w:r>
      <w:r w:rsidRPr="00B458B9">
        <w:rPr>
          <w:rFonts w:ascii="Times New Roman" w:hint="eastAsia"/>
          <w:snapToGrid w:val="0"/>
          <w:spacing w:val="-6"/>
          <w:sz w:val="30"/>
          <w:szCs w:val="30"/>
        </w:rPr>
        <w:t>0.7</w:t>
      </w:r>
      <w:r w:rsidRPr="00B458B9">
        <w:rPr>
          <w:rFonts w:ascii="Times New Roman" w:hint="eastAsia"/>
          <w:snapToGrid w:val="0"/>
          <w:spacing w:val="-6"/>
          <w:sz w:val="30"/>
          <w:szCs w:val="30"/>
        </w:rPr>
        <w:t>，</w:t>
      </w:r>
    </w:p>
    <w:p w14:paraId="5E285222"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6"/>
          <w:sz w:val="30"/>
          <w:szCs w:val="30"/>
        </w:rPr>
        <w:t>则：</w:t>
      </w:r>
      <w:r w:rsidRPr="00144BBD">
        <w:rPr>
          <w:rFonts w:ascii="Times New Roman" w:hint="eastAsia"/>
          <w:snapToGrid w:val="0"/>
          <w:spacing w:val="2"/>
          <w:sz w:val="30"/>
          <w:szCs w:val="30"/>
        </w:rPr>
        <w:t>实际得分＝</w:t>
      </w:r>
      <w:r w:rsidRPr="00144BBD">
        <w:rPr>
          <w:rFonts w:ascii="Times New Roman" w:hint="eastAsia"/>
          <w:snapToGrid w:val="0"/>
          <w:spacing w:val="2"/>
          <w:sz w:val="30"/>
          <w:szCs w:val="30"/>
        </w:rPr>
        <w:t>20</w:t>
      </w:r>
      <w:r w:rsidRPr="00144BBD">
        <w:rPr>
          <w:rFonts w:ascii="Times New Roman" w:hint="eastAsia"/>
          <w:snapToGrid w:val="0"/>
          <w:spacing w:val="2"/>
          <w:sz w:val="30"/>
          <w:szCs w:val="30"/>
        </w:rPr>
        <w:t>分×</w:t>
      </w:r>
      <w:r w:rsidRPr="00144BBD">
        <w:rPr>
          <w:rFonts w:ascii="Times New Roman" w:hint="eastAsia"/>
          <w:snapToGrid w:val="0"/>
          <w:spacing w:val="2"/>
          <w:sz w:val="30"/>
          <w:szCs w:val="30"/>
        </w:rPr>
        <w:t>0.7=14</w:t>
      </w:r>
      <w:r w:rsidRPr="00144BBD">
        <w:rPr>
          <w:rFonts w:ascii="Times New Roman" w:hint="eastAsia"/>
          <w:snapToGrid w:val="0"/>
          <w:spacing w:val="2"/>
          <w:sz w:val="30"/>
          <w:szCs w:val="30"/>
        </w:rPr>
        <w:t>分</w:t>
      </w:r>
      <w:r w:rsidRPr="00144BBD">
        <w:rPr>
          <w:rFonts w:ascii="Times New Roman" w:hint="eastAsia"/>
          <w:snapToGrid w:val="0"/>
          <w:spacing w:val="2"/>
          <w:sz w:val="30"/>
          <w:szCs w:val="30"/>
        </w:rPr>
        <w:t xml:space="preserve"> </w:t>
      </w:r>
    </w:p>
    <w:p w14:paraId="4BE3C388"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4</w:t>
      </w:r>
      <w:r w:rsidRPr="00144BBD">
        <w:rPr>
          <w:rFonts w:ascii="Times New Roman" w:hint="eastAsia"/>
          <w:snapToGrid w:val="0"/>
          <w:spacing w:val="2"/>
          <w:sz w:val="30"/>
          <w:szCs w:val="30"/>
        </w:rPr>
        <w:t>．评价指标以申报之日前</w:t>
      </w:r>
      <w:r w:rsidRPr="00144BBD">
        <w:rPr>
          <w:rFonts w:ascii="Times New Roman" w:hint="eastAsia"/>
          <w:snapToGrid w:val="0"/>
          <w:spacing w:val="2"/>
          <w:sz w:val="30"/>
          <w:szCs w:val="30"/>
        </w:rPr>
        <w:t>3</w:t>
      </w:r>
      <w:r w:rsidRPr="00144BBD">
        <w:rPr>
          <w:rFonts w:ascii="Times New Roman" w:hint="eastAsia"/>
          <w:snapToGrid w:val="0"/>
          <w:spacing w:val="2"/>
          <w:sz w:val="30"/>
          <w:szCs w:val="30"/>
        </w:rPr>
        <w:t>个年度的数据为准。如企业创办期不足</w:t>
      </w:r>
      <w:r w:rsidRPr="00144BBD">
        <w:rPr>
          <w:rFonts w:ascii="Times New Roman" w:hint="eastAsia"/>
          <w:snapToGrid w:val="0"/>
          <w:spacing w:val="2"/>
          <w:sz w:val="30"/>
          <w:szCs w:val="30"/>
        </w:rPr>
        <w:t>3</w:t>
      </w:r>
      <w:r w:rsidRPr="00144BBD">
        <w:rPr>
          <w:rFonts w:ascii="Times New Roman" w:hint="eastAsia"/>
          <w:snapToGrid w:val="0"/>
          <w:spacing w:val="2"/>
          <w:sz w:val="30"/>
          <w:szCs w:val="30"/>
        </w:rPr>
        <w:t>年，以实际经营年限为准。</w:t>
      </w:r>
    </w:p>
    <w:p w14:paraId="7BD128CC"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5</w:t>
      </w:r>
      <w:r w:rsidRPr="00144BBD">
        <w:rPr>
          <w:rFonts w:ascii="Times New Roman" w:hint="eastAsia"/>
          <w:snapToGrid w:val="0"/>
          <w:spacing w:val="2"/>
          <w:sz w:val="30"/>
          <w:szCs w:val="30"/>
        </w:rPr>
        <w:t>．各项指标的选择均为单选。</w:t>
      </w:r>
    </w:p>
    <w:p w14:paraId="221705A2" w14:textId="77777777" w:rsidR="00D14670" w:rsidRPr="00144BBD" w:rsidRDefault="00D14670" w:rsidP="00144BBD">
      <w:pPr>
        <w:snapToGrid w:val="0"/>
        <w:spacing w:line="360" w:lineRule="auto"/>
        <w:ind w:firstLine="641"/>
        <w:rPr>
          <w:rFonts w:ascii="Times New Roman" w:hint="eastAsia"/>
          <w:snapToGrid w:val="0"/>
          <w:spacing w:val="2"/>
          <w:sz w:val="30"/>
          <w:szCs w:val="30"/>
        </w:rPr>
      </w:pPr>
      <w:bookmarkStart w:id="41" w:name="_Toc189391090"/>
      <w:bookmarkStart w:id="42" w:name="_Toc192656977"/>
      <w:r w:rsidRPr="00144BBD">
        <w:rPr>
          <w:rFonts w:ascii="Times New Roman" w:hint="eastAsia"/>
          <w:snapToGrid w:val="0"/>
          <w:spacing w:val="2"/>
          <w:sz w:val="30"/>
          <w:szCs w:val="30"/>
        </w:rPr>
        <w:t>（二）各单项指标的测算</w:t>
      </w:r>
      <w:r w:rsidRPr="00144BBD">
        <w:rPr>
          <w:rFonts w:ascii="Times New Roman" w:hint="eastAsia"/>
          <w:snapToGrid w:val="0"/>
          <w:spacing w:val="2"/>
          <w:sz w:val="30"/>
          <w:szCs w:val="30"/>
        </w:rPr>
        <w:t>依据</w:t>
      </w:r>
      <w:bookmarkEnd w:id="41"/>
      <w:bookmarkEnd w:id="42"/>
    </w:p>
    <w:p w14:paraId="683FE480"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1</w:t>
      </w:r>
      <w:r w:rsidRPr="00144BBD">
        <w:rPr>
          <w:rFonts w:ascii="Times New Roman" w:hint="eastAsia"/>
          <w:snapToGrid w:val="0"/>
          <w:spacing w:val="2"/>
          <w:sz w:val="30"/>
          <w:szCs w:val="30"/>
        </w:rPr>
        <w:t>．核心自主知识产权（</w:t>
      </w:r>
      <w:r w:rsidRPr="00144BBD">
        <w:rPr>
          <w:rFonts w:ascii="Times New Roman" w:hint="eastAsia"/>
          <w:snapToGrid w:val="0"/>
          <w:spacing w:val="2"/>
          <w:sz w:val="30"/>
          <w:szCs w:val="30"/>
        </w:rPr>
        <w:t>30</w:t>
      </w:r>
      <w:r w:rsidRPr="00144BBD">
        <w:rPr>
          <w:rFonts w:ascii="Times New Roman" w:hint="eastAsia"/>
          <w:snapToGrid w:val="0"/>
          <w:spacing w:val="2"/>
          <w:sz w:val="30"/>
          <w:szCs w:val="30"/>
        </w:rPr>
        <w:t>）</w:t>
      </w:r>
    </w:p>
    <w:p w14:paraId="762DFBBB"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企业拥有的专利、</w:t>
      </w:r>
      <w:r w:rsidR="00CB2C0F">
        <w:rPr>
          <w:rFonts w:ascii="Times New Roman" w:hint="eastAsia"/>
          <w:snapToGrid w:val="0"/>
          <w:spacing w:val="2"/>
          <w:sz w:val="30"/>
          <w:szCs w:val="30"/>
        </w:rPr>
        <w:t>软件著作权</w:t>
      </w:r>
      <w:r w:rsidRPr="00144BBD">
        <w:rPr>
          <w:rFonts w:ascii="Times New Roman" w:hint="eastAsia"/>
          <w:snapToGrid w:val="0"/>
          <w:spacing w:val="2"/>
          <w:sz w:val="30"/>
          <w:szCs w:val="30"/>
        </w:rPr>
        <w:t>、集成电路布图设计</w:t>
      </w:r>
      <w:r w:rsidR="00CB2C0F">
        <w:rPr>
          <w:rFonts w:ascii="Times New Roman" w:hint="eastAsia"/>
          <w:snapToGrid w:val="0"/>
          <w:spacing w:val="2"/>
          <w:sz w:val="30"/>
          <w:szCs w:val="30"/>
        </w:rPr>
        <w:t>专有</w:t>
      </w:r>
      <w:r w:rsidRPr="00144BBD">
        <w:rPr>
          <w:rFonts w:ascii="Times New Roman" w:hint="eastAsia"/>
          <w:snapToGrid w:val="0"/>
          <w:spacing w:val="2"/>
          <w:sz w:val="30"/>
          <w:szCs w:val="30"/>
        </w:rPr>
        <w:t>权、植物新品种等核心自主知识产权的数量（不含商标）。</w:t>
      </w:r>
    </w:p>
    <w:p w14:paraId="5D1F3117"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w:t>
      </w:r>
      <w:r w:rsidRPr="00144BBD">
        <w:rPr>
          <w:rFonts w:ascii="Times New Roman"/>
          <w:snapToGrid w:val="0"/>
          <w:spacing w:val="2"/>
          <w:sz w:val="30"/>
          <w:szCs w:val="30"/>
        </w:rPr>
        <w:t>A. 6</w:t>
      </w:r>
      <w:r w:rsidRPr="00144BBD">
        <w:rPr>
          <w:rFonts w:ascii="Times New Roman" w:hint="eastAsia"/>
          <w:snapToGrid w:val="0"/>
          <w:spacing w:val="2"/>
          <w:sz w:val="30"/>
          <w:szCs w:val="30"/>
        </w:rPr>
        <w:t>项，或１项发明专利</w:t>
      </w:r>
      <w:r w:rsidRPr="00144BBD">
        <w:rPr>
          <w:rFonts w:ascii="Times New Roman" w:hint="eastAsia"/>
          <w:snapToGrid w:val="0"/>
          <w:spacing w:val="2"/>
          <w:sz w:val="30"/>
          <w:szCs w:val="30"/>
        </w:rPr>
        <w:t xml:space="preserve">   </w:t>
      </w:r>
      <w:r w:rsidRPr="00144BBD">
        <w:rPr>
          <w:rFonts w:ascii="Times New Roman" w:hint="eastAsia"/>
          <w:snapToGrid w:val="0"/>
          <w:spacing w:val="2"/>
          <w:sz w:val="30"/>
          <w:szCs w:val="30"/>
        </w:rPr>
        <w:t>□</w:t>
      </w:r>
      <w:r w:rsidRPr="00144BBD">
        <w:rPr>
          <w:rFonts w:ascii="Times New Roman"/>
          <w:snapToGrid w:val="0"/>
          <w:spacing w:val="2"/>
          <w:sz w:val="30"/>
          <w:szCs w:val="30"/>
        </w:rPr>
        <w:t>B. 5</w:t>
      </w:r>
      <w:r w:rsidRPr="00144BBD">
        <w:rPr>
          <w:rFonts w:ascii="Times New Roman" w:hint="eastAsia"/>
          <w:snapToGrid w:val="0"/>
          <w:spacing w:val="2"/>
          <w:sz w:val="30"/>
          <w:szCs w:val="30"/>
        </w:rPr>
        <w:t>项</w:t>
      </w:r>
      <w:r w:rsidRPr="00144BBD">
        <w:rPr>
          <w:rFonts w:ascii="Times New Roman" w:hint="eastAsia"/>
          <w:snapToGrid w:val="0"/>
          <w:spacing w:val="2"/>
          <w:sz w:val="30"/>
          <w:szCs w:val="30"/>
        </w:rPr>
        <w:t xml:space="preserve">        </w:t>
      </w:r>
      <w:r w:rsidRPr="00144BBD">
        <w:rPr>
          <w:rFonts w:ascii="Times New Roman" w:hint="eastAsia"/>
          <w:snapToGrid w:val="0"/>
          <w:spacing w:val="2"/>
          <w:sz w:val="30"/>
          <w:szCs w:val="30"/>
        </w:rPr>
        <w:t>□</w:t>
      </w:r>
      <w:r w:rsidRPr="00144BBD">
        <w:rPr>
          <w:rFonts w:ascii="Times New Roman"/>
          <w:snapToGrid w:val="0"/>
          <w:spacing w:val="2"/>
          <w:sz w:val="30"/>
          <w:szCs w:val="30"/>
        </w:rPr>
        <w:t xml:space="preserve">C. </w:t>
      </w:r>
      <w:r w:rsidRPr="00144BBD">
        <w:rPr>
          <w:rFonts w:ascii="Times New Roman" w:hint="eastAsia"/>
          <w:snapToGrid w:val="0"/>
          <w:spacing w:val="2"/>
          <w:sz w:val="30"/>
          <w:szCs w:val="30"/>
        </w:rPr>
        <w:t>4</w:t>
      </w:r>
      <w:r w:rsidRPr="00144BBD">
        <w:rPr>
          <w:rFonts w:ascii="Times New Roman" w:hint="eastAsia"/>
          <w:snapToGrid w:val="0"/>
          <w:spacing w:val="2"/>
          <w:sz w:val="30"/>
          <w:szCs w:val="30"/>
        </w:rPr>
        <w:t>项，</w:t>
      </w:r>
    </w:p>
    <w:p w14:paraId="10AB1873" w14:textId="77777777" w:rsidR="00D14670" w:rsidRPr="00144BBD" w:rsidRDefault="00D14670" w:rsidP="00144BBD">
      <w:pPr>
        <w:snapToGrid w:val="0"/>
        <w:spacing w:line="360" w:lineRule="auto"/>
        <w:ind w:firstLine="641"/>
        <w:rPr>
          <w:rFonts w:ascii="Times New Roman" w:hint="eastAsia"/>
          <w:snapToGrid w:val="0"/>
          <w:spacing w:val="2"/>
          <w:sz w:val="30"/>
          <w:szCs w:val="30"/>
        </w:rPr>
      </w:pPr>
      <w:r w:rsidRPr="00144BBD">
        <w:rPr>
          <w:rFonts w:ascii="Times New Roman" w:hint="eastAsia"/>
          <w:snapToGrid w:val="0"/>
          <w:spacing w:val="2"/>
          <w:sz w:val="30"/>
          <w:szCs w:val="30"/>
        </w:rPr>
        <w:t>□</w:t>
      </w:r>
      <w:r w:rsidRPr="00144BBD">
        <w:rPr>
          <w:rFonts w:ascii="Times New Roman"/>
          <w:snapToGrid w:val="0"/>
          <w:spacing w:val="2"/>
          <w:sz w:val="30"/>
          <w:szCs w:val="30"/>
        </w:rPr>
        <w:t xml:space="preserve">D. </w:t>
      </w:r>
      <w:r w:rsidRPr="00144BBD">
        <w:rPr>
          <w:rFonts w:ascii="Times New Roman" w:hint="eastAsia"/>
          <w:snapToGrid w:val="0"/>
          <w:spacing w:val="2"/>
          <w:sz w:val="30"/>
          <w:szCs w:val="30"/>
        </w:rPr>
        <w:t>3</w:t>
      </w:r>
      <w:r w:rsidRPr="00144BBD">
        <w:rPr>
          <w:rFonts w:ascii="Times New Roman" w:hint="eastAsia"/>
          <w:snapToGrid w:val="0"/>
          <w:spacing w:val="2"/>
          <w:sz w:val="30"/>
          <w:szCs w:val="30"/>
        </w:rPr>
        <w:t>项</w:t>
      </w:r>
      <w:r w:rsidRPr="00144BBD">
        <w:rPr>
          <w:rFonts w:ascii="Times New Roman" w:hint="eastAsia"/>
          <w:snapToGrid w:val="0"/>
          <w:spacing w:val="2"/>
          <w:sz w:val="30"/>
          <w:szCs w:val="30"/>
        </w:rPr>
        <w:t xml:space="preserve">               </w:t>
      </w:r>
      <w:r w:rsidRPr="00144BBD">
        <w:rPr>
          <w:rFonts w:ascii="Times New Roman" w:hint="eastAsia"/>
          <w:snapToGrid w:val="0"/>
          <w:spacing w:val="2"/>
          <w:sz w:val="30"/>
          <w:szCs w:val="30"/>
        </w:rPr>
        <w:t>□</w:t>
      </w:r>
      <w:r w:rsidRPr="00144BBD">
        <w:rPr>
          <w:rFonts w:ascii="Times New Roman"/>
          <w:snapToGrid w:val="0"/>
          <w:spacing w:val="2"/>
          <w:sz w:val="30"/>
          <w:szCs w:val="30"/>
        </w:rPr>
        <w:t xml:space="preserve">E. </w:t>
      </w:r>
      <w:r w:rsidRPr="00144BBD">
        <w:rPr>
          <w:rFonts w:ascii="Times New Roman" w:hint="eastAsia"/>
          <w:snapToGrid w:val="0"/>
          <w:spacing w:val="2"/>
          <w:sz w:val="30"/>
          <w:szCs w:val="30"/>
        </w:rPr>
        <w:t>1</w:t>
      </w:r>
      <w:r w:rsidRPr="00144BBD">
        <w:rPr>
          <w:rFonts w:ascii="Times New Roman" w:hint="eastAsia"/>
          <w:snapToGrid w:val="0"/>
          <w:spacing w:val="2"/>
          <w:sz w:val="30"/>
          <w:szCs w:val="30"/>
        </w:rPr>
        <w:t>～</w:t>
      </w:r>
      <w:r w:rsidRPr="00144BBD">
        <w:rPr>
          <w:rFonts w:ascii="Times New Roman" w:hint="eastAsia"/>
          <w:snapToGrid w:val="0"/>
          <w:spacing w:val="2"/>
          <w:sz w:val="30"/>
          <w:szCs w:val="30"/>
        </w:rPr>
        <w:t>2</w:t>
      </w:r>
      <w:r w:rsidRPr="00144BBD">
        <w:rPr>
          <w:rFonts w:ascii="Times New Roman" w:hint="eastAsia"/>
          <w:snapToGrid w:val="0"/>
          <w:spacing w:val="2"/>
          <w:sz w:val="30"/>
          <w:szCs w:val="30"/>
        </w:rPr>
        <w:t>项</w:t>
      </w:r>
      <w:r w:rsidRPr="00144BBD">
        <w:rPr>
          <w:rFonts w:ascii="Times New Roman" w:hint="eastAsia"/>
          <w:snapToGrid w:val="0"/>
          <w:spacing w:val="2"/>
          <w:sz w:val="30"/>
          <w:szCs w:val="30"/>
        </w:rPr>
        <w:t xml:space="preserve">         </w:t>
      </w:r>
      <w:r w:rsidRPr="00144BBD">
        <w:rPr>
          <w:rFonts w:ascii="Times New Roman" w:hint="eastAsia"/>
          <w:snapToGrid w:val="0"/>
          <w:spacing w:val="2"/>
          <w:sz w:val="30"/>
          <w:szCs w:val="30"/>
        </w:rPr>
        <w:t>□</w:t>
      </w:r>
      <w:r w:rsidRPr="00144BBD">
        <w:rPr>
          <w:rFonts w:ascii="Times New Roman" w:hint="eastAsia"/>
          <w:snapToGrid w:val="0"/>
          <w:spacing w:val="2"/>
          <w:sz w:val="30"/>
          <w:szCs w:val="30"/>
        </w:rPr>
        <w:t>F</w:t>
      </w:r>
      <w:r w:rsidRPr="00144BBD">
        <w:rPr>
          <w:rFonts w:ascii="Times New Roman"/>
          <w:snapToGrid w:val="0"/>
          <w:spacing w:val="2"/>
          <w:sz w:val="30"/>
          <w:szCs w:val="30"/>
        </w:rPr>
        <w:t xml:space="preserve">. </w:t>
      </w:r>
      <w:r w:rsidRPr="00144BBD">
        <w:rPr>
          <w:rFonts w:ascii="Times New Roman" w:hint="eastAsia"/>
          <w:snapToGrid w:val="0"/>
          <w:spacing w:val="2"/>
          <w:sz w:val="30"/>
          <w:szCs w:val="30"/>
        </w:rPr>
        <w:t>0</w:t>
      </w:r>
      <w:r w:rsidRPr="00144BBD">
        <w:rPr>
          <w:rFonts w:ascii="Times New Roman" w:hint="eastAsia"/>
          <w:snapToGrid w:val="0"/>
          <w:spacing w:val="2"/>
          <w:sz w:val="30"/>
          <w:szCs w:val="30"/>
        </w:rPr>
        <w:t>项</w:t>
      </w:r>
    </w:p>
    <w:tbl>
      <w:tblPr>
        <w:tblW w:w="8580" w:type="dxa"/>
        <w:tblInd w:w="3" w:type="dxa"/>
        <w:tblCellMar>
          <w:left w:w="0" w:type="dxa"/>
          <w:right w:w="0" w:type="dxa"/>
        </w:tblCellMar>
        <w:tblLook w:val="0000" w:firstRow="0" w:lastRow="0" w:firstColumn="0" w:lastColumn="0" w:noHBand="0" w:noVBand="0"/>
      </w:tblPr>
      <w:tblGrid>
        <w:gridCol w:w="8580"/>
      </w:tblGrid>
      <w:tr w:rsidR="00D14670" w14:paraId="3122EB5A" w14:textId="77777777">
        <w:trPr>
          <w:trHeight w:val="2645"/>
        </w:trPr>
        <w:tc>
          <w:tcPr>
            <w:tcW w:w="8580" w:type="dxa"/>
            <w:tcBorders>
              <w:top w:val="single" w:sz="2" w:space="0" w:color="000000"/>
              <w:left w:val="single" w:sz="2" w:space="0" w:color="000000"/>
              <w:bottom w:val="single" w:sz="2" w:space="0" w:color="000000"/>
              <w:right w:val="single" w:sz="2" w:space="0" w:color="000000"/>
            </w:tcBorders>
            <w:vAlign w:val="center"/>
          </w:tcPr>
          <w:p w14:paraId="0ED5A622" w14:textId="77777777" w:rsidR="00D14670" w:rsidRPr="00B458B9" w:rsidRDefault="00D14670" w:rsidP="00D14670">
            <w:pPr>
              <w:spacing w:line="520" w:lineRule="exact"/>
              <w:rPr>
                <w:rFonts w:ascii="Times New Roman"/>
                <w:bCs/>
                <w:color w:val="000000"/>
                <w:sz w:val="28"/>
                <w:szCs w:val="30"/>
              </w:rPr>
            </w:pPr>
            <w:r w:rsidRPr="00B458B9">
              <w:rPr>
                <w:rFonts w:ascii="Times New Roman"/>
                <w:bCs/>
                <w:color w:val="000000"/>
                <w:sz w:val="28"/>
                <w:szCs w:val="30"/>
              </w:rPr>
              <w:t>[</w:t>
            </w:r>
            <w:r w:rsidRPr="00B458B9">
              <w:rPr>
                <w:rFonts w:ascii="Times New Roman"/>
                <w:bCs/>
                <w:color w:val="000000"/>
                <w:sz w:val="28"/>
                <w:szCs w:val="30"/>
              </w:rPr>
              <w:t>说明</w:t>
            </w:r>
            <w:r w:rsidRPr="00B458B9">
              <w:rPr>
                <w:rFonts w:ascii="Times New Roman"/>
                <w:bCs/>
                <w:color w:val="000000"/>
                <w:sz w:val="28"/>
                <w:szCs w:val="30"/>
              </w:rPr>
              <w:t>]</w:t>
            </w:r>
          </w:p>
          <w:p w14:paraId="35531C3A" w14:textId="77777777" w:rsidR="00D14670" w:rsidRPr="00B458B9" w:rsidRDefault="00D14670" w:rsidP="00D14670">
            <w:pPr>
              <w:spacing w:line="520" w:lineRule="exact"/>
              <w:ind w:left="363"/>
              <w:rPr>
                <w:rFonts w:ascii="Times New Roman"/>
                <w:bCs/>
                <w:color w:val="000000"/>
                <w:sz w:val="28"/>
                <w:szCs w:val="30"/>
              </w:rPr>
            </w:pPr>
            <w:r w:rsidRPr="00B458B9">
              <w:rPr>
                <w:rFonts w:ascii="Times New Roman"/>
                <w:bCs/>
                <w:color w:val="000000"/>
                <w:sz w:val="28"/>
                <w:szCs w:val="30"/>
              </w:rPr>
              <w:t>1.</w:t>
            </w:r>
            <w:r w:rsidRPr="00B458B9">
              <w:rPr>
                <w:rFonts w:ascii="Times New Roman"/>
                <w:bCs/>
                <w:color w:val="000000"/>
                <w:sz w:val="28"/>
                <w:szCs w:val="30"/>
              </w:rPr>
              <w:t>由专家对企业申报</w:t>
            </w:r>
            <w:r w:rsidR="00CB2C0F">
              <w:rPr>
                <w:rFonts w:ascii="Times New Roman" w:hint="eastAsia"/>
                <w:bCs/>
                <w:color w:val="000000"/>
                <w:sz w:val="28"/>
                <w:szCs w:val="30"/>
              </w:rPr>
              <w:t>的</w:t>
            </w:r>
            <w:r w:rsidRPr="00B458B9">
              <w:rPr>
                <w:rFonts w:ascii="Times New Roman"/>
                <w:bCs/>
                <w:color w:val="000000"/>
                <w:sz w:val="28"/>
                <w:szCs w:val="30"/>
              </w:rPr>
              <w:t>核心自主知识产权是否符合《工作指引》要求进行评判。</w:t>
            </w:r>
          </w:p>
          <w:p w14:paraId="506EA78C" w14:textId="77777777" w:rsidR="00D14670" w:rsidRPr="00B458B9" w:rsidRDefault="00D14670" w:rsidP="00D14670">
            <w:pPr>
              <w:spacing w:line="520" w:lineRule="exact"/>
              <w:ind w:left="363"/>
              <w:rPr>
                <w:rFonts w:ascii="Times New Roman"/>
                <w:bCs/>
                <w:color w:val="000000"/>
                <w:sz w:val="28"/>
                <w:szCs w:val="30"/>
              </w:rPr>
            </w:pPr>
            <w:r w:rsidRPr="00B458B9">
              <w:rPr>
                <w:rFonts w:ascii="Times New Roman"/>
                <w:bCs/>
                <w:color w:val="000000"/>
                <w:sz w:val="28"/>
                <w:szCs w:val="30"/>
              </w:rPr>
              <w:t>2.</w:t>
            </w:r>
            <w:r w:rsidRPr="00B458B9">
              <w:rPr>
                <w:rFonts w:ascii="Times New Roman"/>
                <w:bCs/>
                <w:color w:val="000000"/>
                <w:sz w:val="28"/>
                <w:szCs w:val="30"/>
              </w:rPr>
              <w:t>同一知识产权在国内外的申请、登记只记为一项。</w:t>
            </w:r>
          </w:p>
          <w:p w14:paraId="401E94D4" w14:textId="77777777" w:rsidR="00D14670" w:rsidRPr="00B458B9" w:rsidRDefault="00D14670" w:rsidP="00D14670">
            <w:pPr>
              <w:spacing w:line="520" w:lineRule="exact"/>
              <w:ind w:left="363"/>
              <w:rPr>
                <w:rFonts w:ascii="Times New Roman"/>
                <w:bCs/>
                <w:color w:val="000000"/>
                <w:spacing w:val="-6"/>
                <w:sz w:val="28"/>
                <w:szCs w:val="30"/>
              </w:rPr>
            </w:pPr>
            <w:r w:rsidRPr="00B458B9">
              <w:rPr>
                <w:rFonts w:ascii="Times New Roman"/>
                <w:bCs/>
                <w:color w:val="000000"/>
                <w:spacing w:val="-6"/>
                <w:sz w:val="28"/>
                <w:szCs w:val="30"/>
              </w:rPr>
              <w:t>3.</w:t>
            </w:r>
            <w:r w:rsidRPr="00B458B9">
              <w:rPr>
                <w:rFonts w:ascii="Times New Roman"/>
                <w:bCs/>
                <w:color w:val="000000"/>
                <w:spacing w:val="-6"/>
                <w:sz w:val="28"/>
                <w:szCs w:val="30"/>
              </w:rPr>
              <w:t>若知识产权的创造人与知识产权权属人分离，在计算知识产权数量时可分别计算。</w:t>
            </w:r>
          </w:p>
          <w:p w14:paraId="7040633A" w14:textId="77777777" w:rsidR="00D14670" w:rsidRPr="00B458B9" w:rsidRDefault="00D14670" w:rsidP="00D14670">
            <w:pPr>
              <w:spacing w:line="520" w:lineRule="exact"/>
              <w:ind w:left="363"/>
              <w:rPr>
                <w:rFonts w:ascii="Times New Roman"/>
                <w:bCs/>
                <w:color w:val="000000"/>
                <w:sz w:val="28"/>
                <w:szCs w:val="30"/>
              </w:rPr>
            </w:pPr>
            <w:r w:rsidRPr="00B458B9">
              <w:rPr>
                <w:rFonts w:ascii="Times New Roman"/>
                <w:bCs/>
                <w:color w:val="000000"/>
                <w:sz w:val="28"/>
                <w:szCs w:val="30"/>
              </w:rPr>
              <w:t>4.</w:t>
            </w:r>
            <w:r w:rsidRPr="00B458B9">
              <w:rPr>
                <w:rFonts w:ascii="Times New Roman"/>
                <w:bCs/>
                <w:color w:val="000000"/>
                <w:sz w:val="28"/>
                <w:szCs w:val="30"/>
              </w:rPr>
              <w:t>专利以获得授权证书为准。</w:t>
            </w:r>
          </w:p>
          <w:p w14:paraId="712B9C95" w14:textId="77777777" w:rsidR="00D14670" w:rsidRPr="00B458B9" w:rsidRDefault="00D14670" w:rsidP="00D14670">
            <w:pPr>
              <w:spacing w:line="520" w:lineRule="exact"/>
              <w:ind w:left="363"/>
              <w:rPr>
                <w:rFonts w:ascii="Times New Roman"/>
                <w:bCs/>
                <w:color w:val="000000"/>
                <w:sz w:val="30"/>
                <w:szCs w:val="30"/>
              </w:rPr>
            </w:pPr>
            <w:r w:rsidRPr="00B458B9">
              <w:rPr>
                <w:rFonts w:ascii="Times New Roman"/>
                <w:bCs/>
                <w:color w:val="000000"/>
                <w:sz w:val="28"/>
                <w:szCs w:val="30"/>
              </w:rPr>
              <w:t>5.</w:t>
            </w:r>
            <w:r w:rsidRPr="00B458B9">
              <w:rPr>
                <w:rFonts w:ascii="Times New Roman"/>
                <w:bCs/>
                <w:color w:val="000000"/>
                <w:sz w:val="28"/>
                <w:szCs w:val="30"/>
              </w:rPr>
              <w:t>企业不具备核心自主知识产权的不能认定为高新技术企业。</w:t>
            </w:r>
          </w:p>
        </w:tc>
      </w:tr>
    </w:tbl>
    <w:p w14:paraId="23ABB2D7"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2</w:t>
      </w:r>
      <w:r w:rsidRPr="00B458B9">
        <w:rPr>
          <w:rFonts w:ascii="Times New Roman" w:hint="eastAsia"/>
          <w:snapToGrid w:val="0"/>
          <w:spacing w:val="2"/>
          <w:sz w:val="30"/>
          <w:szCs w:val="30"/>
        </w:rPr>
        <w:t>．科技成果转化能力（</w:t>
      </w:r>
      <w:r w:rsidRPr="00B458B9">
        <w:rPr>
          <w:rFonts w:ascii="Times New Roman" w:hint="eastAsia"/>
          <w:snapToGrid w:val="0"/>
          <w:spacing w:val="2"/>
          <w:sz w:val="30"/>
          <w:szCs w:val="30"/>
        </w:rPr>
        <w:t>30</w:t>
      </w:r>
      <w:r w:rsidRPr="00B458B9">
        <w:rPr>
          <w:rFonts w:ascii="Times New Roman" w:hint="eastAsia"/>
          <w:snapToGrid w:val="0"/>
          <w:spacing w:val="2"/>
          <w:sz w:val="30"/>
          <w:szCs w:val="30"/>
        </w:rPr>
        <w:t>）</w:t>
      </w:r>
    </w:p>
    <w:p w14:paraId="0CF89F1A"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lastRenderedPageBreak/>
        <w:t>最近</w:t>
      </w:r>
      <w:r w:rsidRPr="00B458B9">
        <w:rPr>
          <w:rFonts w:ascii="Times New Roman" w:hint="eastAsia"/>
          <w:snapToGrid w:val="0"/>
          <w:spacing w:val="2"/>
          <w:sz w:val="30"/>
          <w:szCs w:val="30"/>
        </w:rPr>
        <w:t>3</w:t>
      </w:r>
      <w:r w:rsidRPr="00B458B9">
        <w:rPr>
          <w:rFonts w:ascii="Times New Roman" w:hint="eastAsia"/>
          <w:snapToGrid w:val="0"/>
          <w:spacing w:val="2"/>
          <w:sz w:val="30"/>
          <w:szCs w:val="30"/>
        </w:rPr>
        <w:t>年内科技成果转化的年平均数。</w:t>
      </w:r>
    </w:p>
    <w:p w14:paraId="38FC5661"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w:t>
      </w:r>
      <w:r w:rsidRPr="00B458B9">
        <w:rPr>
          <w:rFonts w:ascii="Times New Roman"/>
          <w:snapToGrid w:val="0"/>
          <w:spacing w:val="2"/>
          <w:sz w:val="30"/>
          <w:szCs w:val="30"/>
        </w:rPr>
        <w:t xml:space="preserve">A. </w:t>
      </w:r>
      <w:r w:rsidRPr="00B458B9">
        <w:rPr>
          <w:rFonts w:ascii="Times New Roman" w:hint="eastAsia"/>
          <w:snapToGrid w:val="0"/>
          <w:spacing w:val="2"/>
          <w:sz w:val="30"/>
          <w:szCs w:val="30"/>
        </w:rPr>
        <w:t>4</w:t>
      </w:r>
      <w:r w:rsidRPr="00B458B9">
        <w:rPr>
          <w:rFonts w:ascii="Times New Roman" w:hint="eastAsia"/>
          <w:snapToGrid w:val="0"/>
          <w:spacing w:val="2"/>
          <w:sz w:val="30"/>
          <w:szCs w:val="30"/>
        </w:rPr>
        <w:t>项以上</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snapToGrid w:val="0"/>
          <w:spacing w:val="2"/>
          <w:sz w:val="30"/>
          <w:szCs w:val="30"/>
        </w:rPr>
        <w:t xml:space="preserve">B. </w:t>
      </w:r>
      <w:r w:rsidRPr="00B458B9">
        <w:rPr>
          <w:rFonts w:ascii="Times New Roman" w:hint="eastAsia"/>
          <w:snapToGrid w:val="0"/>
          <w:spacing w:val="2"/>
          <w:sz w:val="30"/>
          <w:szCs w:val="30"/>
        </w:rPr>
        <w:t>3</w:t>
      </w:r>
      <w:r w:rsidRPr="00B458B9">
        <w:rPr>
          <w:rFonts w:ascii="Times New Roman"/>
          <w:snapToGrid w:val="0"/>
          <w:spacing w:val="2"/>
          <w:sz w:val="30"/>
          <w:szCs w:val="30"/>
        </w:rPr>
        <w:t>～</w:t>
      </w:r>
      <w:r w:rsidRPr="00B458B9">
        <w:rPr>
          <w:rFonts w:ascii="Times New Roman" w:hint="eastAsia"/>
          <w:snapToGrid w:val="0"/>
          <w:spacing w:val="2"/>
          <w:sz w:val="30"/>
          <w:szCs w:val="30"/>
        </w:rPr>
        <w:t>4</w:t>
      </w:r>
      <w:r w:rsidRPr="00B458B9">
        <w:rPr>
          <w:rFonts w:ascii="Times New Roman" w:hint="eastAsia"/>
          <w:snapToGrid w:val="0"/>
          <w:spacing w:val="2"/>
          <w:sz w:val="30"/>
          <w:szCs w:val="30"/>
        </w:rPr>
        <w:t>项（不含</w:t>
      </w:r>
      <w:r w:rsidRPr="00B458B9">
        <w:rPr>
          <w:rFonts w:ascii="Times New Roman" w:hint="eastAsia"/>
          <w:snapToGrid w:val="0"/>
          <w:spacing w:val="2"/>
          <w:sz w:val="30"/>
          <w:szCs w:val="30"/>
        </w:rPr>
        <w:t>3</w:t>
      </w:r>
      <w:r w:rsidRPr="00B458B9">
        <w:rPr>
          <w:rFonts w:ascii="Times New Roman" w:hint="eastAsia"/>
          <w:snapToGrid w:val="0"/>
          <w:spacing w:val="2"/>
          <w:sz w:val="30"/>
          <w:szCs w:val="30"/>
        </w:rPr>
        <w:t>项）</w:t>
      </w:r>
      <w:r w:rsidRPr="00B458B9">
        <w:rPr>
          <w:rFonts w:ascii="Times New Roman" w:hint="eastAsia"/>
          <w:snapToGrid w:val="0"/>
          <w:spacing w:val="2"/>
          <w:sz w:val="30"/>
          <w:szCs w:val="30"/>
        </w:rPr>
        <w:t xml:space="preserve"> </w:t>
      </w:r>
      <w:r w:rsidRPr="00B458B9">
        <w:rPr>
          <w:rFonts w:ascii="Times New Roman"/>
          <w:snapToGrid w:val="0"/>
          <w:spacing w:val="2"/>
          <w:sz w:val="30"/>
          <w:szCs w:val="30"/>
        </w:rPr>
        <w:t xml:space="preserve"> </w:t>
      </w:r>
    </w:p>
    <w:p w14:paraId="438A87FA"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w:t>
      </w:r>
      <w:r w:rsidRPr="00B458B9">
        <w:rPr>
          <w:rFonts w:ascii="Times New Roman"/>
          <w:snapToGrid w:val="0"/>
          <w:spacing w:val="2"/>
          <w:sz w:val="30"/>
          <w:szCs w:val="30"/>
        </w:rPr>
        <w:t xml:space="preserve">C. </w:t>
      </w:r>
      <w:r w:rsidRPr="00B458B9">
        <w:rPr>
          <w:rFonts w:ascii="Times New Roman" w:hint="eastAsia"/>
          <w:snapToGrid w:val="0"/>
          <w:spacing w:val="2"/>
          <w:sz w:val="30"/>
          <w:szCs w:val="30"/>
        </w:rPr>
        <w:t>2</w:t>
      </w:r>
      <w:r w:rsidRPr="00B458B9">
        <w:rPr>
          <w:rFonts w:ascii="Times New Roman"/>
          <w:snapToGrid w:val="0"/>
          <w:spacing w:val="2"/>
          <w:sz w:val="30"/>
          <w:szCs w:val="30"/>
        </w:rPr>
        <w:t>～</w:t>
      </w:r>
      <w:r w:rsidRPr="00B458B9">
        <w:rPr>
          <w:rFonts w:ascii="Times New Roman" w:hint="eastAsia"/>
          <w:snapToGrid w:val="0"/>
          <w:spacing w:val="2"/>
          <w:sz w:val="30"/>
          <w:szCs w:val="30"/>
        </w:rPr>
        <w:t>3</w:t>
      </w:r>
      <w:r w:rsidRPr="00B458B9">
        <w:rPr>
          <w:rFonts w:ascii="Times New Roman" w:hint="eastAsia"/>
          <w:snapToGrid w:val="0"/>
          <w:spacing w:val="2"/>
          <w:sz w:val="30"/>
          <w:szCs w:val="30"/>
        </w:rPr>
        <w:t>项（不含</w:t>
      </w:r>
      <w:r w:rsidRPr="00B458B9">
        <w:rPr>
          <w:rFonts w:ascii="Times New Roman" w:hint="eastAsia"/>
          <w:snapToGrid w:val="0"/>
          <w:spacing w:val="2"/>
          <w:sz w:val="30"/>
          <w:szCs w:val="30"/>
        </w:rPr>
        <w:t>2</w:t>
      </w:r>
      <w:r w:rsidRPr="00B458B9">
        <w:rPr>
          <w:rFonts w:ascii="Times New Roman" w:hint="eastAsia"/>
          <w:snapToGrid w:val="0"/>
          <w:spacing w:val="2"/>
          <w:sz w:val="30"/>
          <w:szCs w:val="30"/>
        </w:rPr>
        <w:t>项）</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snapToGrid w:val="0"/>
          <w:spacing w:val="2"/>
          <w:sz w:val="30"/>
          <w:szCs w:val="30"/>
        </w:rPr>
        <w:t xml:space="preserve">D. </w:t>
      </w:r>
      <w:r w:rsidRPr="00B458B9">
        <w:rPr>
          <w:rFonts w:ascii="Times New Roman" w:hint="eastAsia"/>
          <w:snapToGrid w:val="0"/>
          <w:spacing w:val="2"/>
          <w:sz w:val="30"/>
          <w:szCs w:val="30"/>
        </w:rPr>
        <w:t>1</w:t>
      </w:r>
      <w:r w:rsidRPr="00B458B9">
        <w:rPr>
          <w:rFonts w:ascii="Times New Roman"/>
          <w:snapToGrid w:val="0"/>
          <w:spacing w:val="2"/>
          <w:sz w:val="30"/>
          <w:szCs w:val="30"/>
        </w:rPr>
        <w:t>～</w:t>
      </w:r>
      <w:r w:rsidRPr="00B458B9">
        <w:rPr>
          <w:rFonts w:ascii="Times New Roman" w:hint="eastAsia"/>
          <w:snapToGrid w:val="0"/>
          <w:spacing w:val="2"/>
          <w:sz w:val="30"/>
          <w:szCs w:val="30"/>
        </w:rPr>
        <w:t>2</w:t>
      </w:r>
      <w:r w:rsidRPr="00B458B9">
        <w:rPr>
          <w:rFonts w:ascii="Times New Roman" w:hint="eastAsia"/>
          <w:snapToGrid w:val="0"/>
          <w:spacing w:val="2"/>
          <w:sz w:val="30"/>
          <w:szCs w:val="30"/>
        </w:rPr>
        <w:t>项（不含</w:t>
      </w:r>
      <w:r w:rsidRPr="00B458B9">
        <w:rPr>
          <w:rFonts w:ascii="Times New Roman" w:hint="eastAsia"/>
          <w:snapToGrid w:val="0"/>
          <w:spacing w:val="2"/>
          <w:sz w:val="30"/>
          <w:szCs w:val="30"/>
        </w:rPr>
        <w:t>1</w:t>
      </w:r>
      <w:r w:rsidRPr="00B458B9">
        <w:rPr>
          <w:rFonts w:ascii="Times New Roman" w:hint="eastAsia"/>
          <w:snapToGrid w:val="0"/>
          <w:spacing w:val="2"/>
          <w:sz w:val="30"/>
          <w:szCs w:val="30"/>
        </w:rPr>
        <w:t>项）</w:t>
      </w:r>
    </w:p>
    <w:p w14:paraId="348F5943"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w:t>
      </w:r>
      <w:r w:rsidRPr="00B458B9">
        <w:rPr>
          <w:rFonts w:ascii="Times New Roman"/>
          <w:snapToGrid w:val="0"/>
          <w:spacing w:val="2"/>
          <w:sz w:val="30"/>
          <w:szCs w:val="30"/>
        </w:rPr>
        <w:t xml:space="preserve">E. </w:t>
      </w:r>
      <w:r w:rsidRPr="00B458B9">
        <w:rPr>
          <w:rFonts w:ascii="Times New Roman" w:hint="eastAsia"/>
          <w:snapToGrid w:val="0"/>
          <w:spacing w:val="2"/>
          <w:sz w:val="30"/>
          <w:szCs w:val="30"/>
        </w:rPr>
        <w:t>1</w:t>
      </w:r>
      <w:r w:rsidRPr="00B458B9">
        <w:rPr>
          <w:rFonts w:ascii="Times New Roman" w:hint="eastAsia"/>
          <w:snapToGrid w:val="0"/>
          <w:spacing w:val="2"/>
          <w:sz w:val="30"/>
          <w:szCs w:val="30"/>
        </w:rPr>
        <w:t>项</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F</w:t>
      </w:r>
      <w:r w:rsidRPr="00B458B9">
        <w:rPr>
          <w:rFonts w:ascii="Times New Roman"/>
          <w:snapToGrid w:val="0"/>
          <w:spacing w:val="2"/>
          <w:sz w:val="30"/>
          <w:szCs w:val="30"/>
        </w:rPr>
        <w:t xml:space="preserve">. </w:t>
      </w:r>
      <w:r w:rsidRPr="00B458B9">
        <w:rPr>
          <w:rFonts w:ascii="Times New Roman" w:hint="eastAsia"/>
          <w:snapToGrid w:val="0"/>
          <w:spacing w:val="2"/>
          <w:sz w:val="30"/>
          <w:szCs w:val="30"/>
        </w:rPr>
        <w:t>0</w:t>
      </w:r>
      <w:r w:rsidRPr="00B458B9">
        <w:rPr>
          <w:rFonts w:ascii="Times New Roman" w:hint="eastAsia"/>
          <w:snapToGrid w:val="0"/>
          <w:spacing w:val="2"/>
          <w:sz w:val="30"/>
          <w:szCs w:val="30"/>
        </w:rPr>
        <w:t>项</w:t>
      </w:r>
    </w:p>
    <w:tbl>
      <w:tblPr>
        <w:tblW w:w="8580" w:type="dxa"/>
        <w:tblInd w:w="3" w:type="dxa"/>
        <w:tblCellMar>
          <w:left w:w="0" w:type="dxa"/>
          <w:right w:w="0" w:type="dxa"/>
        </w:tblCellMar>
        <w:tblLook w:val="0000" w:firstRow="0" w:lastRow="0" w:firstColumn="0" w:lastColumn="0" w:noHBand="0" w:noVBand="0"/>
      </w:tblPr>
      <w:tblGrid>
        <w:gridCol w:w="8580"/>
      </w:tblGrid>
      <w:tr w:rsidR="00D14670" w14:paraId="33CD9703" w14:textId="77777777">
        <w:tc>
          <w:tcPr>
            <w:tcW w:w="8580" w:type="dxa"/>
            <w:tcBorders>
              <w:top w:val="single" w:sz="2" w:space="0" w:color="000000"/>
              <w:left w:val="single" w:sz="2" w:space="0" w:color="000000"/>
              <w:bottom w:val="single" w:sz="2" w:space="0" w:color="000000"/>
              <w:right w:val="single" w:sz="2" w:space="0" w:color="000000"/>
            </w:tcBorders>
            <w:vAlign w:val="center"/>
          </w:tcPr>
          <w:p w14:paraId="7A603834" w14:textId="77777777" w:rsidR="00D14670" w:rsidRPr="00B458B9" w:rsidRDefault="00D14670" w:rsidP="00D14670">
            <w:pPr>
              <w:spacing w:line="460" w:lineRule="exact"/>
              <w:ind w:left="149" w:hangingChars="51" w:hanging="149"/>
              <w:rPr>
                <w:rFonts w:ascii="Times New Roman"/>
                <w:bCs/>
                <w:color w:val="000000"/>
                <w:sz w:val="30"/>
                <w:szCs w:val="30"/>
              </w:rPr>
            </w:pPr>
            <w:r w:rsidRPr="00B458B9">
              <w:rPr>
                <w:rFonts w:ascii="Times New Roman"/>
                <w:bCs/>
                <w:color w:val="000000"/>
                <w:sz w:val="30"/>
                <w:szCs w:val="30"/>
              </w:rPr>
              <w:t>[</w:t>
            </w:r>
            <w:r w:rsidRPr="00B458B9">
              <w:rPr>
                <w:rFonts w:ascii="Times New Roman"/>
                <w:bCs/>
                <w:color w:val="000000"/>
                <w:sz w:val="30"/>
                <w:szCs w:val="30"/>
              </w:rPr>
              <w:t>说明</w:t>
            </w:r>
            <w:r w:rsidRPr="00B458B9">
              <w:rPr>
                <w:rFonts w:ascii="Times New Roman"/>
                <w:bCs/>
                <w:color w:val="000000"/>
                <w:sz w:val="30"/>
                <w:szCs w:val="30"/>
              </w:rPr>
              <w:t>]</w:t>
            </w:r>
          </w:p>
          <w:p w14:paraId="58590D10" w14:textId="77777777" w:rsidR="00D14670" w:rsidRPr="00B458B9" w:rsidRDefault="00D14670" w:rsidP="00D14670">
            <w:pPr>
              <w:spacing w:line="520" w:lineRule="exact"/>
              <w:ind w:firstLineChars="150" w:firstLine="408"/>
              <w:rPr>
                <w:rFonts w:ascii="Times New Roman"/>
                <w:bCs/>
                <w:color w:val="000000"/>
                <w:sz w:val="28"/>
                <w:szCs w:val="28"/>
              </w:rPr>
            </w:pPr>
            <w:r w:rsidRPr="00B458B9">
              <w:rPr>
                <w:rFonts w:ascii="Times New Roman"/>
                <w:bCs/>
                <w:color w:val="000000"/>
                <w:sz w:val="28"/>
                <w:szCs w:val="28"/>
              </w:rPr>
              <w:t>1.</w:t>
            </w:r>
            <w:r w:rsidRPr="00B458B9">
              <w:rPr>
                <w:rFonts w:ascii="Times New Roman"/>
                <w:bCs/>
                <w:color w:val="000000"/>
                <w:sz w:val="28"/>
                <w:szCs w:val="28"/>
              </w:rPr>
              <w:t>同一科学技术成果（专利、版权、技术使用许可证、注册的软件版权、集成电路布图设计）在国内外的申请只记为一项。</w:t>
            </w:r>
            <w:r w:rsidRPr="00B458B9">
              <w:rPr>
                <w:rFonts w:ascii="Times New Roman"/>
                <w:bCs/>
                <w:color w:val="000000"/>
                <w:sz w:val="28"/>
                <w:szCs w:val="28"/>
              </w:rPr>
              <w:t xml:space="preserve"> </w:t>
            </w:r>
          </w:p>
          <w:p w14:paraId="6B57077C" w14:textId="77777777" w:rsidR="00D14670" w:rsidRPr="00B458B9" w:rsidRDefault="00D14670" w:rsidP="00D14670">
            <w:pPr>
              <w:spacing w:line="520" w:lineRule="exact"/>
              <w:ind w:firstLineChars="150" w:firstLine="408"/>
              <w:rPr>
                <w:rFonts w:ascii="Times New Roman"/>
                <w:bCs/>
                <w:color w:val="000000"/>
                <w:sz w:val="28"/>
                <w:szCs w:val="28"/>
              </w:rPr>
            </w:pPr>
            <w:r w:rsidRPr="00B458B9">
              <w:rPr>
                <w:rFonts w:ascii="Times New Roman"/>
                <w:bCs/>
                <w:color w:val="000000"/>
                <w:sz w:val="28"/>
                <w:szCs w:val="28"/>
              </w:rPr>
              <w:t>2.</w:t>
            </w:r>
            <w:r w:rsidRPr="00B458B9">
              <w:rPr>
                <w:rFonts w:ascii="Times New Roman"/>
                <w:bCs/>
                <w:color w:val="000000"/>
                <w:sz w:val="28"/>
                <w:szCs w:val="28"/>
              </w:rPr>
              <w:t>购入或出售技术成果以正式技术合同为准。</w:t>
            </w:r>
          </w:p>
          <w:p w14:paraId="04C716BD" w14:textId="77777777" w:rsidR="00D14670" w:rsidRPr="00B458B9" w:rsidRDefault="00D14670" w:rsidP="00D14670">
            <w:pPr>
              <w:spacing w:line="520" w:lineRule="exact"/>
              <w:ind w:firstLineChars="150" w:firstLine="408"/>
              <w:rPr>
                <w:rFonts w:ascii="Times New Roman"/>
                <w:bCs/>
                <w:color w:val="000000"/>
                <w:sz w:val="28"/>
                <w:szCs w:val="28"/>
              </w:rPr>
            </w:pPr>
            <w:r w:rsidRPr="00B458B9">
              <w:rPr>
                <w:rFonts w:ascii="Times New Roman"/>
                <w:bCs/>
                <w:color w:val="000000"/>
                <w:sz w:val="28"/>
                <w:szCs w:val="28"/>
              </w:rPr>
              <w:t>3.</w:t>
            </w:r>
            <w:r w:rsidRPr="00B458B9">
              <w:rPr>
                <w:rFonts w:ascii="Times New Roman"/>
                <w:bCs/>
                <w:color w:val="000000"/>
                <w:sz w:val="28"/>
                <w:szCs w:val="28"/>
              </w:rPr>
              <w:t>此项评价可计入技术诀窍，但价值较小的不算在内。从产品或工艺的改进表现来评价技术诀窍等的价值大小（企业可以不披露具体内容）。</w:t>
            </w:r>
          </w:p>
          <w:p w14:paraId="64BFF958" w14:textId="77777777" w:rsidR="00D14670" w:rsidRPr="00B458B9" w:rsidRDefault="00D14670" w:rsidP="00D14670">
            <w:pPr>
              <w:spacing w:line="520" w:lineRule="exact"/>
              <w:ind w:firstLineChars="150" w:firstLine="408"/>
              <w:rPr>
                <w:rFonts w:ascii="Times New Roman"/>
                <w:bCs/>
                <w:color w:val="000000"/>
                <w:sz w:val="30"/>
                <w:szCs w:val="30"/>
              </w:rPr>
            </w:pPr>
            <w:r w:rsidRPr="00B458B9">
              <w:rPr>
                <w:rFonts w:ascii="Times New Roman"/>
                <w:bCs/>
                <w:color w:val="000000"/>
                <w:sz w:val="28"/>
                <w:szCs w:val="28"/>
              </w:rPr>
              <w:t>4.</w:t>
            </w:r>
            <w:r w:rsidRPr="00B458B9">
              <w:rPr>
                <w:rFonts w:ascii="Times New Roman"/>
                <w:bCs/>
                <w:color w:val="000000"/>
                <w:sz w:val="28"/>
                <w:szCs w:val="28"/>
              </w:rPr>
              <w:t>技术成果转化的判断依据是：企业以技术成果形成产品、服务、样品、样机等。</w:t>
            </w:r>
          </w:p>
        </w:tc>
      </w:tr>
    </w:tbl>
    <w:p w14:paraId="71271319"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3</w:t>
      </w:r>
      <w:r w:rsidRPr="00B458B9">
        <w:rPr>
          <w:rFonts w:ascii="Times New Roman" w:hint="eastAsia"/>
          <w:snapToGrid w:val="0"/>
          <w:spacing w:val="2"/>
          <w:sz w:val="30"/>
          <w:szCs w:val="30"/>
        </w:rPr>
        <w:t>．研究开发的组织管理水平（</w:t>
      </w:r>
      <w:r w:rsidRPr="00B458B9">
        <w:rPr>
          <w:rFonts w:ascii="Times New Roman" w:hint="eastAsia"/>
          <w:snapToGrid w:val="0"/>
          <w:spacing w:val="2"/>
          <w:sz w:val="30"/>
          <w:szCs w:val="30"/>
        </w:rPr>
        <w:t>20</w:t>
      </w:r>
      <w:r w:rsidRPr="00B458B9">
        <w:rPr>
          <w:rFonts w:ascii="Times New Roman" w:hint="eastAsia"/>
          <w:snapToGrid w:val="0"/>
          <w:spacing w:val="2"/>
          <w:sz w:val="30"/>
          <w:szCs w:val="30"/>
        </w:rPr>
        <w:t>）</w:t>
      </w:r>
    </w:p>
    <w:p w14:paraId="03148B17"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w:t>
      </w:r>
      <w:r w:rsidRPr="00B458B9">
        <w:rPr>
          <w:rFonts w:ascii="Times New Roman" w:hint="eastAsia"/>
          <w:snapToGrid w:val="0"/>
          <w:spacing w:val="2"/>
          <w:sz w:val="30"/>
          <w:szCs w:val="30"/>
        </w:rPr>
        <w:t>1</w:t>
      </w:r>
      <w:r w:rsidRPr="00B458B9">
        <w:rPr>
          <w:rFonts w:ascii="Times New Roman" w:hint="eastAsia"/>
          <w:snapToGrid w:val="0"/>
          <w:spacing w:val="2"/>
          <w:sz w:val="30"/>
          <w:szCs w:val="30"/>
        </w:rPr>
        <w:t>）制定了研究开发项目立项报告</w:t>
      </w:r>
      <w:r w:rsidRPr="00B458B9">
        <w:rPr>
          <w:rFonts w:ascii="Times New Roman" w:hint="eastAsia"/>
          <w:snapToGrid w:val="0"/>
          <w:spacing w:val="2"/>
          <w:sz w:val="30"/>
          <w:szCs w:val="30"/>
        </w:rPr>
        <w:t>;</w:t>
      </w:r>
      <w:r w:rsidRPr="00B458B9">
        <w:rPr>
          <w:rFonts w:ascii="Times New Roman" w:hint="eastAsia"/>
          <w:snapToGrid w:val="0"/>
          <w:spacing w:val="2"/>
          <w:sz w:val="30"/>
          <w:szCs w:val="30"/>
        </w:rPr>
        <w:t>（</w:t>
      </w:r>
      <w:r w:rsidRPr="00B458B9">
        <w:rPr>
          <w:rFonts w:ascii="Times New Roman" w:hint="eastAsia"/>
          <w:snapToGrid w:val="0"/>
          <w:spacing w:val="2"/>
          <w:sz w:val="30"/>
          <w:szCs w:val="30"/>
        </w:rPr>
        <w:t>2</w:t>
      </w:r>
      <w:r w:rsidRPr="00B458B9">
        <w:rPr>
          <w:rFonts w:ascii="Times New Roman" w:hint="eastAsia"/>
          <w:snapToGrid w:val="0"/>
          <w:spacing w:val="2"/>
          <w:sz w:val="30"/>
          <w:szCs w:val="30"/>
        </w:rPr>
        <w:t>）建立了研发投入核算体系；（</w:t>
      </w:r>
      <w:r w:rsidRPr="00B458B9">
        <w:rPr>
          <w:rFonts w:ascii="Times New Roman" w:hint="eastAsia"/>
          <w:snapToGrid w:val="0"/>
          <w:spacing w:val="2"/>
          <w:sz w:val="30"/>
          <w:szCs w:val="30"/>
        </w:rPr>
        <w:t>3</w:t>
      </w:r>
      <w:r w:rsidRPr="00B458B9">
        <w:rPr>
          <w:rFonts w:ascii="Times New Roman" w:hint="eastAsia"/>
          <w:snapToGrid w:val="0"/>
          <w:spacing w:val="2"/>
          <w:sz w:val="30"/>
          <w:szCs w:val="30"/>
        </w:rPr>
        <w:t>）开展了产学研合作的研发活动；（</w:t>
      </w:r>
      <w:r w:rsidRPr="00B458B9">
        <w:rPr>
          <w:rFonts w:ascii="Times New Roman" w:hint="eastAsia"/>
          <w:snapToGrid w:val="0"/>
          <w:spacing w:val="2"/>
          <w:sz w:val="30"/>
          <w:szCs w:val="30"/>
        </w:rPr>
        <w:t>4</w:t>
      </w:r>
      <w:r w:rsidRPr="00B458B9">
        <w:rPr>
          <w:rFonts w:ascii="Times New Roman" w:hint="eastAsia"/>
          <w:snapToGrid w:val="0"/>
          <w:spacing w:val="2"/>
          <w:sz w:val="30"/>
          <w:szCs w:val="30"/>
        </w:rPr>
        <w:t>）设有研发机构并具备相应的设施和设备；（</w:t>
      </w:r>
      <w:r w:rsidRPr="00B458B9">
        <w:rPr>
          <w:rFonts w:ascii="Times New Roman" w:hint="eastAsia"/>
          <w:snapToGrid w:val="0"/>
          <w:spacing w:val="2"/>
          <w:sz w:val="30"/>
          <w:szCs w:val="30"/>
        </w:rPr>
        <w:t>5</w:t>
      </w:r>
      <w:r w:rsidRPr="00B458B9">
        <w:rPr>
          <w:rFonts w:ascii="Times New Roman" w:hint="eastAsia"/>
          <w:snapToGrid w:val="0"/>
          <w:spacing w:val="2"/>
          <w:sz w:val="30"/>
          <w:szCs w:val="30"/>
        </w:rPr>
        <w:t>）建立了研发人员的绩效考核奖励制度。</w:t>
      </w:r>
    </w:p>
    <w:p w14:paraId="46289F23" w14:textId="77777777" w:rsidR="00D14670" w:rsidRPr="00B458B9" w:rsidRDefault="00D14670" w:rsidP="00CB2C0F">
      <w:pPr>
        <w:snapToGrid w:val="0"/>
        <w:spacing w:line="360" w:lineRule="auto"/>
        <w:rPr>
          <w:rFonts w:ascii="Times New Roman" w:hint="eastAsia"/>
          <w:snapToGrid w:val="0"/>
          <w:spacing w:val="2"/>
          <w:sz w:val="30"/>
          <w:szCs w:val="30"/>
        </w:rPr>
      </w:pPr>
      <w:r w:rsidRPr="00B458B9">
        <w:rPr>
          <w:rFonts w:ascii="Times New Roman" w:hint="eastAsia"/>
          <w:snapToGrid w:val="0"/>
          <w:spacing w:val="2"/>
          <w:sz w:val="30"/>
          <w:szCs w:val="30"/>
        </w:rPr>
        <w:t>□</w:t>
      </w:r>
      <w:r w:rsidRPr="00B458B9">
        <w:rPr>
          <w:rFonts w:ascii="Times New Roman" w:hint="eastAsia"/>
          <w:snapToGrid w:val="0"/>
          <w:spacing w:val="2"/>
          <w:sz w:val="30"/>
          <w:szCs w:val="30"/>
        </w:rPr>
        <w:t>A. 5</w:t>
      </w:r>
      <w:r w:rsidRPr="00B458B9">
        <w:rPr>
          <w:rFonts w:ascii="Times New Roman" w:hint="eastAsia"/>
          <w:snapToGrid w:val="0"/>
          <w:spacing w:val="2"/>
          <w:sz w:val="30"/>
          <w:szCs w:val="30"/>
        </w:rPr>
        <w:t>项都符合要求</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B. 4</w:t>
      </w:r>
      <w:r w:rsidRPr="00B458B9">
        <w:rPr>
          <w:rFonts w:ascii="Times New Roman" w:hint="eastAsia"/>
          <w:snapToGrid w:val="0"/>
          <w:spacing w:val="2"/>
          <w:sz w:val="30"/>
          <w:szCs w:val="30"/>
        </w:rPr>
        <w:t>项符合要求</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C. 3</w:t>
      </w:r>
      <w:r w:rsidRPr="00B458B9">
        <w:rPr>
          <w:rFonts w:ascii="Times New Roman" w:hint="eastAsia"/>
          <w:snapToGrid w:val="0"/>
          <w:spacing w:val="2"/>
          <w:sz w:val="30"/>
          <w:szCs w:val="30"/>
        </w:rPr>
        <w:t>项符合要求</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D. 2</w:t>
      </w:r>
      <w:r w:rsidRPr="00B458B9">
        <w:rPr>
          <w:rFonts w:ascii="Times New Roman" w:hint="eastAsia"/>
          <w:snapToGrid w:val="0"/>
          <w:spacing w:val="2"/>
          <w:sz w:val="30"/>
          <w:szCs w:val="30"/>
        </w:rPr>
        <w:t>项符合要求</w:t>
      </w:r>
      <w:r w:rsidRPr="00B458B9">
        <w:rPr>
          <w:rFonts w:ascii="Times New Roman" w:hint="eastAsia"/>
          <w:snapToGrid w:val="0"/>
          <w:spacing w:val="2"/>
          <w:sz w:val="30"/>
          <w:szCs w:val="30"/>
        </w:rPr>
        <w:t xml:space="preserve">  </w:t>
      </w:r>
      <w:r w:rsidR="00396D09">
        <w:rPr>
          <w:rFonts w:ascii="Times New Roman" w:hint="eastAsia"/>
          <w:snapToGrid w:val="0"/>
          <w:spacing w:val="2"/>
          <w:sz w:val="30"/>
          <w:szCs w:val="30"/>
        </w:rPr>
        <w:t xml:space="preserve"> </w:t>
      </w:r>
      <w:r w:rsidRPr="00396D09">
        <w:rPr>
          <w:rFonts w:ascii="Times New Roman" w:hint="eastAsia"/>
          <w:snapToGrid w:val="0"/>
          <w:spacing w:val="2"/>
          <w:sz w:val="21"/>
          <w:szCs w:val="21"/>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E .1</w:t>
      </w:r>
      <w:r w:rsidRPr="00B458B9">
        <w:rPr>
          <w:rFonts w:ascii="Times New Roman" w:hint="eastAsia"/>
          <w:snapToGrid w:val="0"/>
          <w:spacing w:val="2"/>
          <w:sz w:val="30"/>
          <w:szCs w:val="30"/>
        </w:rPr>
        <w:t>项符合要求</w:t>
      </w:r>
      <w:r w:rsidR="00396D09">
        <w:rPr>
          <w:rFonts w:ascii="Times New Roman" w:hint="eastAsia"/>
          <w:snapToGrid w:val="0"/>
          <w:spacing w:val="2"/>
          <w:sz w:val="30"/>
          <w:szCs w:val="30"/>
        </w:rPr>
        <w:t xml:space="preserve"> </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r w:rsidRPr="00B458B9">
        <w:rPr>
          <w:rFonts w:ascii="Times New Roman" w:hint="eastAsia"/>
          <w:snapToGrid w:val="0"/>
          <w:spacing w:val="2"/>
          <w:sz w:val="30"/>
          <w:szCs w:val="30"/>
        </w:rPr>
        <w:t>F.</w:t>
      </w:r>
      <w:r w:rsidRPr="00B458B9">
        <w:rPr>
          <w:rFonts w:ascii="Times New Roman" w:hint="eastAsia"/>
          <w:snapToGrid w:val="0"/>
          <w:spacing w:val="2"/>
          <w:sz w:val="30"/>
          <w:szCs w:val="30"/>
        </w:rPr>
        <w:t>均不符合要求</w:t>
      </w:r>
    </w:p>
    <w:p w14:paraId="1F6DDAE2"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4</w:t>
      </w:r>
      <w:r w:rsidRPr="00B458B9">
        <w:rPr>
          <w:rFonts w:ascii="Times New Roman" w:hint="eastAsia"/>
          <w:snapToGrid w:val="0"/>
          <w:spacing w:val="2"/>
          <w:sz w:val="30"/>
          <w:szCs w:val="30"/>
        </w:rPr>
        <w:t>．总资产和销售额成长性指标（</w:t>
      </w:r>
      <w:r w:rsidRPr="00B458B9">
        <w:rPr>
          <w:rFonts w:ascii="Times New Roman" w:hint="eastAsia"/>
          <w:snapToGrid w:val="0"/>
          <w:spacing w:val="2"/>
          <w:sz w:val="30"/>
          <w:szCs w:val="30"/>
        </w:rPr>
        <w:t>20</w:t>
      </w:r>
      <w:r w:rsidRPr="00B458B9">
        <w:rPr>
          <w:rFonts w:ascii="Times New Roman" w:hint="eastAsia"/>
          <w:snapToGrid w:val="0"/>
          <w:spacing w:val="2"/>
          <w:sz w:val="30"/>
          <w:szCs w:val="30"/>
        </w:rPr>
        <w:t>）</w:t>
      </w:r>
    </w:p>
    <w:p w14:paraId="5472E06C"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此项指标是对反映企业经营绩效的总资产增长率和销售增长率的评价（各占</w:t>
      </w:r>
      <w:r w:rsidRPr="00B458B9">
        <w:rPr>
          <w:rFonts w:ascii="Times New Roman" w:hint="eastAsia"/>
          <w:snapToGrid w:val="0"/>
          <w:spacing w:val="2"/>
          <w:sz w:val="30"/>
          <w:szCs w:val="30"/>
        </w:rPr>
        <w:t>10</w:t>
      </w:r>
      <w:r w:rsidRPr="00B458B9">
        <w:rPr>
          <w:rFonts w:ascii="Times New Roman" w:hint="eastAsia"/>
          <w:snapToGrid w:val="0"/>
          <w:spacing w:val="2"/>
          <w:sz w:val="30"/>
          <w:szCs w:val="30"/>
        </w:rPr>
        <w:t>分），具体计算方法如下</w:t>
      </w:r>
      <w:r w:rsidRPr="00B458B9">
        <w:rPr>
          <w:rFonts w:ascii="Times New Roman" w:hint="eastAsia"/>
          <w:snapToGrid w:val="0"/>
          <w:spacing w:val="2"/>
          <w:sz w:val="30"/>
          <w:szCs w:val="30"/>
        </w:rPr>
        <w:t xml:space="preserve"> </w:t>
      </w:r>
      <w:r w:rsidRPr="00B458B9">
        <w:rPr>
          <w:rFonts w:ascii="Times New Roman" w:hint="eastAsia"/>
          <w:snapToGrid w:val="0"/>
          <w:spacing w:val="2"/>
          <w:sz w:val="30"/>
          <w:szCs w:val="30"/>
        </w:rPr>
        <w:t>：</w:t>
      </w:r>
    </w:p>
    <w:p w14:paraId="561884A5"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总资产增长率＝</w:t>
      </w:r>
      <w:r w:rsidRPr="00B458B9">
        <w:rPr>
          <w:rFonts w:ascii="Times New Roman" w:hint="eastAsia"/>
          <w:snapToGrid w:val="0"/>
          <w:spacing w:val="2"/>
          <w:sz w:val="30"/>
          <w:szCs w:val="30"/>
        </w:rPr>
        <w:t>1/2</w:t>
      </w:r>
      <w:r w:rsidRPr="00B458B9">
        <w:rPr>
          <w:rFonts w:ascii="Times New Roman" w:hint="eastAsia"/>
          <w:snapToGrid w:val="0"/>
          <w:spacing w:val="2"/>
          <w:sz w:val="30"/>
          <w:szCs w:val="30"/>
        </w:rPr>
        <w:object w:dxaOrig="180" w:dyaOrig="200" w14:anchorId="06530D10">
          <v:shape id="_x0000_i1025" type="#_x0000_t75" style="width:9pt;height:10.2pt" o:ole="">
            <v:imagedata r:id="rId9" o:title=""/>
          </v:shape>
          <o:OLEObject Type="Embed" ProgID="Equation.3" ShapeID="_x0000_i1025" DrawAspect="Content" ObjectID="_1652253887" r:id="rId10"/>
        </w:object>
      </w:r>
      <w:r w:rsidRPr="00B458B9">
        <w:rPr>
          <w:rFonts w:ascii="Times New Roman" w:hint="eastAsia"/>
          <w:snapToGrid w:val="0"/>
          <w:spacing w:val="2"/>
          <w:sz w:val="30"/>
          <w:szCs w:val="30"/>
        </w:rPr>
        <w:t>（第二年总资产额÷第一年总资产额＋</w:t>
      </w:r>
      <w:r w:rsidRPr="00B458B9">
        <w:rPr>
          <w:rFonts w:ascii="Times New Roman" w:hint="eastAsia"/>
          <w:snapToGrid w:val="0"/>
          <w:spacing w:val="2"/>
          <w:sz w:val="30"/>
          <w:szCs w:val="30"/>
        </w:rPr>
        <w:lastRenderedPageBreak/>
        <w:t>第三年总资产额÷第二年总资产额）－</w:t>
      </w:r>
      <w:r w:rsidRPr="00B458B9">
        <w:rPr>
          <w:rFonts w:ascii="Times New Roman" w:hint="eastAsia"/>
          <w:snapToGrid w:val="0"/>
          <w:spacing w:val="2"/>
          <w:sz w:val="30"/>
          <w:szCs w:val="30"/>
        </w:rPr>
        <w:t>1</w:t>
      </w:r>
      <w:r w:rsidRPr="00B458B9">
        <w:rPr>
          <w:rFonts w:ascii="Times New Roman" w:hint="eastAsia"/>
          <w:snapToGrid w:val="0"/>
          <w:spacing w:val="2"/>
          <w:sz w:val="30"/>
          <w:szCs w:val="30"/>
        </w:rPr>
        <w:t>。</w:t>
      </w:r>
    </w:p>
    <w:p w14:paraId="05A59FFC"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销售增长率＝</w:t>
      </w:r>
      <w:r w:rsidRPr="00B458B9">
        <w:rPr>
          <w:rFonts w:ascii="Times New Roman" w:hint="eastAsia"/>
          <w:snapToGrid w:val="0"/>
          <w:spacing w:val="2"/>
          <w:sz w:val="30"/>
          <w:szCs w:val="30"/>
        </w:rPr>
        <w:t>1/2</w:t>
      </w:r>
      <w:r w:rsidRPr="00B458B9">
        <w:rPr>
          <w:rFonts w:ascii="Times New Roman" w:hint="eastAsia"/>
          <w:snapToGrid w:val="0"/>
          <w:spacing w:val="2"/>
          <w:sz w:val="30"/>
          <w:szCs w:val="30"/>
        </w:rPr>
        <w:object w:dxaOrig="180" w:dyaOrig="200" w14:anchorId="3B28C46E">
          <v:shape id="_x0000_i1026" type="#_x0000_t75" style="width:9pt;height:10.2pt" o:ole="">
            <v:imagedata r:id="rId9" o:title=""/>
          </v:shape>
          <o:OLEObject Type="Embed" ProgID="Equation.3" ShapeID="_x0000_i1026" DrawAspect="Content" ObjectID="_1652253888" r:id="rId11"/>
        </w:object>
      </w:r>
      <w:r w:rsidRPr="00B458B9">
        <w:rPr>
          <w:rFonts w:ascii="Times New Roman" w:hint="eastAsia"/>
          <w:snapToGrid w:val="0"/>
          <w:spacing w:val="2"/>
          <w:sz w:val="30"/>
          <w:szCs w:val="30"/>
        </w:rPr>
        <w:t>（第二年销售额÷第一年销售额＋第三年销售额÷第二年销售额）－</w:t>
      </w:r>
      <w:r w:rsidRPr="00B458B9">
        <w:rPr>
          <w:rFonts w:ascii="Times New Roman" w:hint="eastAsia"/>
          <w:snapToGrid w:val="0"/>
          <w:spacing w:val="2"/>
          <w:sz w:val="30"/>
          <w:szCs w:val="30"/>
        </w:rPr>
        <w:t>1</w:t>
      </w:r>
      <w:r w:rsidRPr="00B458B9">
        <w:rPr>
          <w:rFonts w:ascii="Times New Roman" w:hint="eastAsia"/>
          <w:snapToGrid w:val="0"/>
          <w:spacing w:val="2"/>
          <w:sz w:val="30"/>
          <w:szCs w:val="30"/>
        </w:rPr>
        <w:t>；</w:t>
      </w:r>
    </w:p>
    <w:p w14:paraId="3DF74B8E" w14:textId="77777777" w:rsidR="00D14670" w:rsidRPr="00B458B9" w:rsidRDefault="00D14670" w:rsidP="00B458B9">
      <w:pPr>
        <w:snapToGrid w:val="0"/>
        <w:spacing w:line="360" w:lineRule="auto"/>
        <w:ind w:firstLine="641"/>
        <w:rPr>
          <w:rFonts w:ascii="Times New Roman" w:hint="eastAsia"/>
          <w:snapToGrid w:val="0"/>
          <w:spacing w:val="2"/>
          <w:sz w:val="30"/>
          <w:szCs w:val="30"/>
        </w:rPr>
      </w:pPr>
      <w:r w:rsidRPr="00B458B9">
        <w:rPr>
          <w:rFonts w:ascii="Times New Roman" w:hint="eastAsia"/>
          <w:snapToGrid w:val="0"/>
          <w:spacing w:val="2"/>
          <w:sz w:val="30"/>
          <w:szCs w:val="30"/>
        </w:rPr>
        <w:t>用计算所得的总资产增长率和销售增长率分别对照下表指标评价档次（</w:t>
      </w:r>
      <w:r w:rsidRPr="00B458B9">
        <w:rPr>
          <w:rFonts w:ascii="Times New Roman" w:hint="eastAsia"/>
          <w:snapToGrid w:val="0"/>
          <w:spacing w:val="2"/>
          <w:sz w:val="30"/>
          <w:szCs w:val="30"/>
        </w:rPr>
        <w:t>ABCDE</w:t>
      </w:r>
      <w:r w:rsidRPr="00B458B9">
        <w:rPr>
          <w:rFonts w:ascii="Times New Roman" w:hint="eastAsia"/>
          <w:snapToGrid w:val="0"/>
          <w:spacing w:val="2"/>
          <w:sz w:val="30"/>
          <w:szCs w:val="30"/>
        </w:rPr>
        <w:t>）评出分数比例，用分数比例乘以赋值计算出每项得分，两项得分相加计算出总资产和销售额成长性指标实际得分。</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936"/>
        <w:gridCol w:w="1260"/>
        <w:gridCol w:w="900"/>
        <w:gridCol w:w="900"/>
        <w:gridCol w:w="900"/>
        <w:gridCol w:w="900"/>
        <w:gridCol w:w="817"/>
      </w:tblGrid>
      <w:tr w:rsidR="00D14670" w:rsidRPr="00F17B99" w14:paraId="08E974F1" w14:textId="77777777">
        <w:tblPrEx>
          <w:tblCellMar>
            <w:top w:w="0" w:type="dxa"/>
            <w:bottom w:w="0" w:type="dxa"/>
          </w:tblCellMar>
        </w:tblPrEx>
        <w:trPr>
          <w:cantSplit/>
          <w:trHeight w:val="458"/>
          <w:jc w:val="center"/>
        </w:trPr>
        <w:tc>
          <w:tcPr>
            <w:tcW w:w="1476" w:type="dxa"/>
            <w:vMerge w:val="restart"/>
            <w:vAlign w:val="center"/>
          </w:tcPr>
          <w:p w14:paraId="531A6B97"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成长性指标</w:t>
            </w:r>
          </w:p>
          <w:p w14:paraId="379E5400"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(20分)</w:t>
            </w:r>
          </w:p>
        </w:tc>
        <w:tc>
          <w:tcPr>
            <w:tcW w:w="936" w:type="dxa"/>
            <w:vMerge w:val="restart"/>
            <w:vAlign w:val="center"/>
          </w:tcPr>
          <w:p w14:paraId="50095D2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得分</w:t>
            </w:r>
          </w:p>
        </w:tc>
        <w:tc>
          <w:tcPr>
            <w:tcW w:w="1260" w:type="dxa"/>
            <w:vMerge w:val="restart"/>
            <w:vAlign w:val="center"/>
          </w:tcPr>
          <w:p w14:paraId="1247F3F2"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指标赋值</w:t>
            </w:r>
          </w:p>
        </w:tc>
        <w:tc>
          <w:tcPr>
            <w:tcW w:w="900" w:type="dxa"/>
            <w:tcBorders>
              <w:bottom w:val="single" w:sz="4" w:space="0" w:color="auto"/>
            </w:tcBorders>
            <w:vAlign w:val="center"/>
          </w:tcPr>
          <w:p w14:paraId="6D663CA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≥0.35</w:t>
            </w:r>
          </w:p>
        </w:tc>
        <w:tc>
          <w:tcPr>
            <w:tcW w:w="900" w:type="dxa"/>
            <w:tcBorders>
              <w:bottom w:val="single" w:sz="4" w:space="0" w:color="auto"/>
            </w:tcBorders>
            <w:vAlign w:val="center"/>
          </w:tcPr>
          <w:p w14:paraId="063236F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≥0.25</w:t>
            </w:r>
          </w:p>
        </w:tc>
        <w:tc>
          <w:tcPr>
            <w:tcW w:w="900" w:type="dxa"/>
            <w:tcBorders>
              <w:bottom w:val="single" w:sz="4" w:space="0" w:color="auto"/>
            </w:tcBorders>
            <w:vAlign w:val="center"/>
          </w:tcPr>
          <w:p w14:paraId="4F73D9F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≥0.15</w:t>
            </w:r>
          </w:p>
        </w:tc>
        <w:tc>
          <w:tcPr>
            <w:tcW w:w="900" w:type="dxa"/>
            <w:tcBorders>
              <w:bottom w:val="single" w:sz="4" w:space="0" w:color="auto"/>
            </w:tcBorders>
            <w:vAlign w:val="center"/>
          </w:tcPr>
          <w:p w14:paraId="2A7E3EC3"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w:t>
            </w:r>
            <w:r w:rsidRPr="00F17B99">
              <w:rPr>
                <w:rFonts w:ascii="STFangsong" w:eastAsia="STFangsong" w:hAnsi="STFangsong" w:hint="eastAsia"/>
                <w:bCs/>
                <w:color w:val="000000"/>
                <w:sz w:val="21"/>
                <w:szCs w:val="21"/>
              </w:rPr>
              <w:t>0.05</w:t>
            </w:r>
          </w:p>
        </w:tc>
        <w:tc>
          <w:tcPr>
            <w:tcW w:w="817" w:type="dxa"/>
            <w:tcBorders>
              <w:bottom w:val="single" w:sz="4" w:space="0" w:color="auto"/>
            </w:tcBorders>
            <w:vAlign w:val="center"/>
          </w:tcPr>
          <w:p w14:paraId="483A8ABE"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&lt;</w:t>
            </w:r>
            <w:r w:rsidRPr="00F17B99">
              <w:rPr>
                <w:rFonts w:ascii="STFangsong" w:eastAsia="STFangsong" w:hAnsi="STFangsong" w:hint="eastAsia"/>
                <w:bCs/>
                <w:color w:val="000000"/>
                <w:sz w:val="21"/>
                <w:szCs w:val="21"/>
              </w:rPr>
              <w:t>0.05</w:t>
            </w:r>
          </w:p>
        </w:tc>
      </w:tr>
      <w:tr w:rsidR="00D14670" w:rsidRPr="00F17B99" w14:paraId="1FC3E95F" w14:textId="77777777">
        <w:tblPrEx>
          <w:tblCellMar>
            <w:top w:w="0" w:type="dxa"/>
            <w:bottom w:w="0" w:type="dxa"/>
          </w:tblCellMar>
        </w:tblPrEx>
        <w:trPr>
          <w:cantSplit/>
          <w:trHeight w:val="393"/>
          <w:jc w:val="center"/>
        </w:trPr>
        <w:tc>
          <w:tcPr>
            <w:tcW w:w="1476" w:type="dxa"/>
            <w:vMerge/>
            <w:shd w:val="clear" w:color="auto" w:fill="CCCCCC"/>
            <w:vAlign w:val="center"/>
          </w:tcPr>
          <w:p w14:paraId="7F37F3D3"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36" w:type="dxa"/>
            <w:vMerge/>
            <w:shd w:val="clear" w:color="auto" w:fill="CCCCCC"/>
            <w:vAlign w:val="center"/>
          </w:tcPr>
          <w:p w14:paraId="2091E149"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1260" w:type="dxa"/>
            <w:vMerge/>
            <w:shd w:val="clear" w:color="auto" w:fill="CCCCCC"/>
            <w:vAlign w:val="center"/>
          </w:tcPr>
          <w:p w14:paraId="177C7C46"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1DB8393D"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A</w:t>
            </w:r>
          </w:p>
        </w:tc>
        <w:tc>
          <w:tcPr>
            <w:tcW w:w="900" w:type="dxa"/>
            <w:vAlign w:val="center"/>
          </w:tcPr>
          <w:p w14:paraId="3F78884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B</w:t>
            </w:r>
          </w:p>
        </w:tc>
        <w:tc>
          <w:tcPr>
            <w:tcW w:w="900" w:type="dxa"/>
            <w:vAlign w:val="center"/>
          </w:tcPr>
          <w:p w14:paraId="0E116264"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C</w:t>
            </w:r>
          </w:p>
        </w:tc>
        <w:tc>
          <w:tcPr>
            <w:tcW w:w="900" w:type="dxa"/>
            <w:vAlign w:val="center"/>
          </w:tcPr>
          <w:p w14:paraId="4BF85232"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D</w:t>
            </w:r>
          </w:p>
        </w:tc>
        <w:tc>
          <w:tcPr>
            <w:tcW w:w="817" w:type="dxa"/>
            <w:vAlign w:val="center"/>
          </w:tcPr>
          <w:p w14:paraId="10762707"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E</w:t>
            </w:r>
          </w:p>
        </w:tc>
      </w:tr>
      <w:tr w:rsidR="00D14670" w:rsidRPr="00F17B99" w14:paraId="0D358300" w14:textId="77777777">
        <w:tblPrEx>
          <w:tblCellMar>
            <w:top w:w="0" w:type="dxa"/>
            <w:bottom w:w="0" w:type="dxa"/>
          </w:tblCellMar>
        </w:tblPrEx>
        <w:trPr>
          <w:cantSplit/>
          <w:trHeight w:val="801"/>
          <w:jc w:val="center"/>
        </w:trPr>
        <w:tc>
          <w:tcPr>
            <w:tcW w:w="1476" w:type="dxa"/>
            <w:vMerge w:val="restart"/>
            <w:vAlign w:val="center"/>
          </w:tcPr>
          <w:p w14:paraId="39DCB356"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36" w:type="dxa"/>
            <w:vAlign w:val="center"/>
          </w:tcPr>
          <w:p w14:paraId="62D8AB34" w14:textId="77777777" w:rsidR="00D14670" w:rsidRPr="00F17B99" w:rsidRDefault="00D14670" w:rsidP="00D14670">
            <w:pPr>
              <w:spacing w:line="300" w:lineRule="auto"/>
              <w:rPr>
                <w:rFonts w:ascii="STFangsong" w:eastAsia="STFangsong" w:hAnsi="STFangsong" w:hint="eastAsia"/>
                <w:bCs/>
                <w:spacing w:val="-10"/>
                <w:sz w:val="21"/>
                <w:szCs w:val="21"/>
              </w:rPr>
            </w:pPr>
          </w:p>
        </w:tc>
        <w:tc>
          <w:tcPr>
            <w:tcW w:w="1260" w:type="dxa"/>
            <w:vAlign w:val="center"/>
          </w:tcPr>
          <w:p w14:paraId="2D2CD63D" w14:textId="77777777" w:rsidR="004659A7"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总资产增长率赋值</w:t>
            </w:r>
          </w:p>
          <w:p w14:paraId="2C23AEAA" w14:textId="77777777" w:rsidR="00D14670" w:rsidRPr="00F17B99" w:rsidRDefault="00D14670" w:rsidP="00D14670">
            <w:pPr>
              <w:spacing w:line="300" w:lineRule="auto"/>
              <w:jc w:val="center"/>
              <w:rPr>
                <w:rFonts w:ascii="STFangsong" w:eastAsia="STFangsong" w:hAnsi="STFangsong" w:hint="eastAsia"/>
                <w:bCs/>
                <w:sz w:val="21"/>
                <w:szCs w:val="21"/>
              </w:rPr>
            </w:pPr>
            <w:r w:rsidRPr="00F17B99">
              <w:rPr>
                <w:rFonts w:ascii="STFangsong" w:eastAsia="STFangsong" w:hAnsi="STFangsong" w:hint="eastAsia"/>
                <w:bCs/>
                <w:sz w:val="21"/>
                <w:szCs w:val="21"/>
              </w:rPr>
              <w:t>（10分）</w:t>
            </w:r>
          </w:p>
        </w:tc>
        <w:tc>
          <w:tcPr>
            <w:tcW w:w="900" w:type="dxa"/>
            <w:vAlign w:val="center"/>
          </w:tcPr>
          <w:p w14:paraId="6FF074B0"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76B98855"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46B02395"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6E51EAF6"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817" w:type="dxa"/>
            <w:vAlign w:val="center"/>
          </w:tcPr>
          <w:p w14:paraId="57AFC56B" w14:textId="77777777" w:rsidR="00D14670" w:rsidRPr="00F17B99" w:rsidRDefault="00D14670" w:rsidP="00D14670">
            <w:pPr>
              <w:spacing w:line="300" w:lineRule="auto"/>
              <w:jc w:val="center"/>
              <w:rPr>
                <w:rFonts w:ascii="STFangsong" w:eastAsia="STFangsong" w:hAnsi="STFangsong" w:hint="eastAsia"/>
                <w:bCs/>
                <w:sz w:val="21"/>
                <w:szCs w:val="21"/>
              </w:rPr>
            </w:pPr>
          </w:p>
        </w:tc>
      </w:tr>
      <w:tr w:rsidR="00D14670" w:rsidRPr="00F17B99" w14:paraId="3864D587" w14:textId="77777777">
        <w:tblPrEx>
          <w:tblCellMar>
            <w:top w:w="0" w:type="dxa"/>
            <w:bottom w:w="0" w:type="dxa"/>
          </w:tblCellMar>
        </w:tblPrEx>
        <w:trPr>
          <w:cantSplit/>
          <w:trHeight w:val="995"/>
          <w:jc w:val="center"/>
        </w:trPr>
        <w:tc>
          <w:tcPr>
            <w:tcW w:w="1476" w:type="dxa"/>
            <w:vMerge/>
            <w:vAlign w:val="center"/>
          </w:tcPr>
          <w:p w14:paraId="58EF4468"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36" w:type="dxa"/>
            <w:vAlign w:val="center"/>
          </w:tcPr>
          <w:p w14:paraId="6E202677"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1260" w:type="dxa"/>
            <w:vAlign w:val="center"/>
          </w:tcPr>
          <w:p w14:paraId="62709784" w14:textId="77777777" w:rsidR="00D14670" w:rsidRPr="00F17B99" w:rsidRDefault="00D14670" w:rsidP="00D14670">
            <w:pPr>
              <w:spacing w:line="300" w:lineRule="auto"/>
              <w:ind w:leftChars="-38" w:left="-35" w:hangingChars="44" w:hanging="84"/>
              <w:jc w:val="center"/>
              <w:rPr>
                <w:rFonts w:ascii="STFangsong" w:eastAsia="STFangsong" w:hAnsi="STFangsong" w:hint="eastAsia"/>
                <w:bCs/>
                <w:sz w:val="21"/>
                <w:szCs w:val="21"/>
              </w:rPr>
            </w:pPr>
            <w:r w:rsidRPr="00F17B99">
              <w:rPr>
                <w:rFonts w:ascii="STFangsong" w:eastAsia="STFangsong" w:hAnsi="STFangsong" w:hint="eastAsia"/>
                <w:bCs/>
                <w:spacing w:val="-10"/>
                <w:sz w:val="21"/>
                <w:szCs w:val="21"/>
              </w:rPr>
              <w:t>销售增长率赋值(10分)</w:t>
            </w:r>
          </w:p>
        </w:tc>
        <w:tc>
          <w:tcPr>
            <w:tcW w:w="900" w:type="dxa"/>
            <w:vAlign w:val="center"/>
          </w:tcPr>
          <w:p w14:paraId="14719F90"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66030D69"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1E265488"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900" w:type="dxa"/>
            <w:vAlign w:val="center"/>
          </w:tcPr>
          <w:p w14:paraId="3F85A1A6" w14:textId="77777777" w:rsidR="00D14670" w:rsidRPr="00F17B99" w:rsidRDefault="00D14670" w:rsidP="00D14670">
            <w:pPr>
              <w:spacing w:line="300" w:lineRule="auto"/>
              <w:jc w:val="center"/>
              <w:rPr>
                <w:rFonts w:ascii="STFangsong" w:eastAsia="STFangsong" w:hAnsi="STFangsong" w:hint="eastAsia"/>
                <w:bCs/>
                <w:sz w:val="21"/>
                <w:szCs w:val="21"/>
              </w:rPr>
            </w:pPr>
          </w:p>
        </w:tc>
        <w:tc>
          <w:tcPr>
            <w:tcW w:w="817" w:type="dxa"/>
            <w:vAlign w:val="center"/>
          </w:tcPr>
          <w:p w14:paraId="049738A5" w14:textId="77777777" w:rsidR="00D14670" w:rsidRPr="00F17B99" w:rsidRDefault="00D14670" w:rsidP="00D14670">
            <w:pPr>
              <w:spacing w:line="300" w:lineRule="auto"/>
              <w:jc w:val="center"/>
              <w:rPr>
                <w:rFonts w:ascii="STFangsong" w:eastAsia="STFangsong" w:hAnsi="STFangsong" w:hint="eastAsia"/>
                <w:bCs/>
                <w:sz w:val="21"/>
                <w:szCs w:val="21"/>
              </w:rPr>
            </w:pPr>
          </w:p>
        </w:tc>
      </w:tr>
    </w:tbl>
    <w:p w14:paraId="0F606FBE" w14:textId="77777777" w:rsidR="00D14670" w:rsidRPr="00A0018C" w:rsidRDefault="00D14670" w:rsidP="00A0018C">
      <w:pPr>
        <w:snapToGrid w:val="0"/>
        <w:spacing w:line="360" w:lineRule="auto"/>
        <w:ind w:firstLine="641"/>
        <w:rPr>
          <w:rFonts w:ascii="Times New Roman" w:hint="eastAsia"/>
          <w:snapToGrid w:val="0"/>
          <w:spacing w:val="2"/>
          <w:sz w:val="30"/>
          <w:szCs w:val="30"/>
        </w:rPr>
      </w:pPr>
      <w:r w:rsidRPr="00A0018C">
        <w:rPr>
          <w:rFonts w:ascii="Times New Roman" w:hint="eastAsia"/>
          <w:snapToGrid w:val="0"/>
          <w:spacing w:val="2"/>
          <w:sz w:val="30"/>
          <w:szCs w:val="30"/>
        </w:rPr>
        <w:t>说明：</w:t>
      </w:r>
    </w:p>
    <w:p w14:paraId="01AB7B62" w14:textId="77777777" w:rsidR="00D14670" w:rsidRPr="00A0018C" w:rsidRDefault="00D14670" w:rsidP="00A0018C">
      <w:pPr>
        <w:snapToGrid w:val="0"/>
        <w:spacing w:line="360" w:lineRule="auto"/>
        <w:ind w:firstLine="641"/>
        <w:rPr>
          <w:rFonts w:ascii="Times New Roman" w:hint="eastAsia"/>
          <w:snapToGrid w:val="0"/>
          <w:spacing w:val="2"/>
          <w:sz w:val="30"/>
          <w:szCs w:val="30"/>
        </w:rPr>
      </w:pPr>
      <w:r w:rsidRPr="00A0018C">
        <w:rPr>
          <w:rFonts w:ascii="Times New Roman" w:hint="eastAsia"/>
          <w:snapToGrid w:val="0"/>
          <w:spacing w:val="2"/>
          <w:sz w:val="30"/>
          <w:szCs w:val="30"/>
        </w:rPr>
        <w:t>1.</w:t>
      </w:r>
      <w:r w:rsidRPr="00A0018C">
        <w:rPr>
          <w:rFonts w:ascii="Times New Roman" w:hint="eastAsia"/>
          <w:snapToGrid w:val="0"/>
          <w:spacing w:val="2"/>
          <w:sz w:val="30"/>
          <w:szCs w:val="30"/>
        </w:rPr>
        <w:t>在计算会计年度内企业未产生销售收入或成长性指标为负的按</w:t>
      </w:r>
      <w:r w:rsidRPr="00A0018C">
        <w:rPr>
          <w:rFonts w:ascii="Times New Roman" w:hint="eastAsia"/>
          <w:snapToGrid w:val="0"/>
          <w:spacing w:val="2"/>
          <w:sz w:val="30"/>
          <w:szCs w:val="30"/>
        </w:rPr>
        <w:t>0</w:t>
      </w:r>
      <w:r w:rsidRPr="00A0018C">
        <w:rPr>
          <w:rFonts w:ascii="Times New Roman" w:hint="eastAsia"/>
          <w:snapToGrid w:val="0"/>
          <w:spacing w:val="2"/>
          <w:sz w:val="30"/>
          <w:szCs w:val="30"/>
        </w:rPr>
        <w:t>计算；第一年销售收入为</w:t>
      </w:r>
      <w:r w:rsidRPr="00A0018C">
        <w:rPr>
          <w:rFonts w:ascii="Times New Roman" w:hint="eastAsia"/>
          <w:snapToGrid w:val="0"/>
          <w:spacing w:val="2"/>
          <w:sz w:val="30"/>
          <w:szCs w:val="30"/>
        </w:rPr>
        <w:t>0</w:t>
      </w:r>
      <w:r w:rsidRPr="00A0018C">
        <w:rPr>
          <w:rFonts w:ascii="Times New Roman" w:hint="eastAsia"/>
          <w:snapToGrid w:val="0"/>
          <w:spacing w:val="2"/>
          <w:sz w:val="30"/>
          <w:szCs w:val="30"/>
        </w:rPr>
        <w:t>的，按两年计算；第二年销售收入为</w:t>
      </w:r>
      <w:r w:rsidRPr="00A0018C">
        <w:rPr>
          <w:rFonts w:ascii="Times New Roman" w:hint="eastAsia"/>
          <w:snapToGrid w:val="0"/>
          <w:spacing w:val="2"/>
          <w:sz w:val="30"/>
          <w:szCs w:val="30"/>
        </w:rPr>
        <w:t>0</w:t>
      </w:r>
      <w:r w:rsidRPr="00A0018C">
        <w:rPr>
          <w:rFonts w:ascii="Times New Roman" w:hint="eastAsia"/>
          <w:snapToGrid w:val="0"/>
          <w:spacing w:val="2"/>
          <w:sz w:val="30"/>
          <w:szCs w:val="30"/>
        </w:rPr>
        <w:t>的，都按</w:t>
      </w:r>
      <w:r w:rsidRPr="00A0018C">
        <w:rPr>
          <w:rFonts w:ascii="Times New Roman" w:hint="eastAsia"/>
          <w:snapToGrid w:val="0"/>
          <w:spacing w:val="2"/>
          <w:sz w:val="30"/>
          <w:szCs w:val="30"/>
        </w:rPr>
        <w:t>0</w:t>
      </w:r>
      <w:r w:rsidRPr="00A0018C">
        <w:rPr>
          <w:rFonts w:ascii="Times New Roman" w:hint="eastAsia"/>
          <w:snapToGrid w:val="0"/>
          <w:spacing w:val="2"/>
          <w:sz w:val="30"/>
          <w:szCs w:val="30"/>
        </w:rPr>
        <w:t>计算。</w:t>
      </w:r>
    </w:p>
    <w:p w14:paraId="2AA90A49" w14:textId="77777777" w:rsidR="00D14670" w:rsidRDefault="00D14670" w:rsidP="00A0018C">
      <w:pPr>
        <w:snapToGrid w:val="0"/>
        <w:spacing w:line="360" w:lineRule="auto"/>
        <w:ind w:firstLine="641"/>
        <w:rPr>
          <w:rFonts w:ascii="Times New Roman" w:hint="eastAsia"/>
          <w:snapToGrid w:val="0"/>
          <w:spacing w:val="2"/>
          <w:sz w:val="30"/>
          <w:szCs w:val="30"/>
        </w:rPr>
      </w:pPr>
      <w:r w:rsidRPr="00A0018C">
        <w:rPr>
          <w:rFonts w:ascii="Times New Roman" w:hint="eastAsia"/>
          <w:snapToGrid w:val="0"/>
          <w:spacing w:val="2"/>
          <w:sz w:val="30"/>
          <w:szCs w:val="30"/>
        </w:rPr>
        <w:t>2.</w:t>
      </w:r>
      <w:r w:rsidRPr="00A0018C">
        <w:rPr>
          <w:rFonts w:ascii="Times New Roman" w:hint="eastAsia"/>
          <w:snapToGrid w:val="0"/>
          <w:spacing w:val="2"/>
          <w:sz w:val="30"/>
          <w:szCs w:val="30"/>
        </w:rPr>
        <w:t>此项指标计算所依据的数据应以具有资质的中介机构鉴证的企业财务报表为准。</w:t>
      </w:r>
    </w:p>
    <w:p w14:paraId="31FC6864" w14:textId="77777777" w:rsidR="006D0BCB" w:rsidRPr="00A0018C" w:rsidRDefault="006D0BCB" w:rsidP="00A0018C">
      <w:pPr>
        <w:snapToGrid w:val="0"/>
        <w:spacing w:line="360" w:lineRule="auto"/>
        <w:ind w:firstLine="641"/>
        <w:rPr>
          <w:rFonts w:ascii="Times New Roman" w:hint="eastAsia"/>
          <w:snapToGrid w:val="0"/>
          <w:spacing w:val="2"/>
          <w:sz w:val="30"/>
          <w:szCs w:val="30"/>
        </w:rPr>
      </w:pPr>
    </w:p>
    <w:p w14:paraId="3B3D94F4" w14:textId="77777777" w:rsidR="00D14670" w:rsidRPr="006D0BCB" w:rsidRDefault="00D14670" w:rsidP="00D14670">
      <w:pPr>
        <w:rPr>
          <w:rFonts w:ascii="STFangsong" w:eastAsia="STFangsong" w:hAnsi="STFangsong" w:hint="eastAsia"/>
          <w:color w:val="000000"/>
          <w:sz w:val="84"/>
          <w:szCs w:val="84"/>
        </w:rPr>
      </w:pPr>
    </w:p>
    <w:p w14:paraId="44881933" w14:textId="77777777" w:rsidR="00D14670" w:rsidRPr="00947837" w:rsidRDefault="00D14670" w:rsidP="00D14670">
      <w:pPr>
        <w:rPr>
          <w:rFonts w:ascii="Times New Roman"/>
          <w:bCs/>
          <w:color w:val="000000"/>
          <w:sz w:val="30"/>
          <w:szCs w:val="28"/>
        </w:rPr>
      </w:pPr>
      <w:r w:rsidRPr="00947837">
        <w:rPr>
          <w:rFonts w:ascii="Times New Roman"/>
          <w:bCs/>
          <w:color w:val="000000"/>
          <w:sz w:val="30"/>
          <w:szCs w:val="28"/>
        </w:rPr>
        <w:lastRenderedPageBreak/>
        <w:t>附</w:t>
      </w:r>
      <w:r w:rsidRPr="00947837">
        <w:rPr>
          <w:rFonts w:ascii="Times New Roman"/>
          <w:bCs/>
          <w:color w:val="000000"/>
          <w:sz w:val="30"/>
          <w:szCs w:val="28"/>
        </w:rPr>
        <w:t>1</w:t>
      </w:r>
      <w:r w:rsidR="00947837" w:rsidRPr="00947837">
        <w:rPr>
          <w:rFonts w:ascii="Times New Roman"/>
          <w:bCs/>
          <w:color w:val="000000"/>
          <w:sz w:val="30"/>
          <w:szCs w:val="28"/>
        </w:rPr>
        <w:t>：</w:t>
      </w:r>
    </w:p>
    <w:p w14:paraId="343B9B16" w14:textId="77777777" w:rsidR="00D14670" w:rsidRPr="00947837" w:rsidRDefault="00D14670" w:rsidP="00947837">
      <w:pPr>
        <w:jc w:val="center"/>
        <w:rPr>
          <w:rFonts w:ascii="Times New Roman" w:eastAsia="长城小标宋体"/>
          <w:color w:val="000000"/>
          <w:sz w:val="36"/>
        </w:rPr>
      </w:pPr>
      <w:r w:rsidRPr="00947837">
        <w:rPr>
          <w:rFonts w:ascii="Times New Roman" w:eastAsia="长城小标宋体"/>
          <w:b/>
          <w:bCs/>
          <w:color w:val="000000"/>
          <w:sz w:val="36"/>
        </w:rPr>
        <w:t>企业注册登记表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900"/>
        <w:gridCol w:w="1620"/>
        <w:gridCol w:w="540"/>
        <w:gridCol w:w="720"/>
        <w:gridCol w:w="900"/>
        <w:gridCol w:w="1080"/>
        <w:gridCol w:w="180"/>
        <w:gridCol w:w="1716"/>
      </w:tblGrid>
      <w:tr w:rsidR="00D14670" w14:paraId="21C83644" w14:textId="77777777">
        <w:tblPrEx>
          <w:tblCellMar>
            <w:top w:w="0" w:type="dxa"/>
            <w:bottom w:w="0" w:type="dxa"/>
          </w:tblCellMar>
        </w:tblPrEx>
        <w:trPr>
          <w:cantSplit/>
          <w:trHeight w:hRule="exact" w:val="554"/>
        </w:trPr>
        <w:tc>
          <w:tcPr>
            <w:tcW w:w="1260" w:type="dxa"/>
            <w:vAlign w:val="center"/>
          </w:tcPr>
          <w:p w14:paraId="6DB9617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pacing w:val="20"/>
                <w:sz w:val="24"/>
                <w:szCs w:val="24"/>
              </w:rPr>
              <w:br w:type="page"/>
            </w:r>
            <w:r w:rsidRPr="00F95316">
              <w:rPr>
                <w:rFonts w:ascii="Times New Roman"/>
                <w:color w:val="000000"/>
                <w:spacing w:val="20"/>
                <w:sz w:val="24"/>
                <w:szCs w:val="24"/>
              </w:rPr>
              <w:br w:type="page"/>
            </w:r>
            <w:r w:rsidRPr="00F95316">
              <w:rPr>
                <w:rFonts w:ascii="Times New Roman"/>
                <w:color w:val="000000"/>
                <w:spacing w:val="20"/>
                <w:sz w:val="24"/>
                <w:szCs w:val="24"/>
              </w:rPr>
              <w:br w:type="page"/>
            </w:r>
            <w:r w:rsidRPr="00F95316">
              <w:rPr>
                <w:rFonts w:ascii="Times New Roman"/>
                <w:color w:val="000000"/>
                <w:sz w:val="24"/>
                <w:szCs w:val="24"/>
              </w:rPr>
              <w:br w:type="page"/>
            </w:r>
            <w:r w:rsidRPr="00F95316">
              <w:rPr>
                <w:rFonts w:ascii="Times New Roman"/>
                <w:color w:val="000000"/>
                <w:sz w:val="24"/>
                <w:szCs w:val="24"/>
              </w:rPr>
              <w:br w:type="page"/>
            </w:r>
            <w:r w:rsidRPr="00F95316">
              <w:rPr>
                <w:rFonts w:ascii="Times New Roman"/>
                <w:color w:val="000000"/>
                <w:sz w:val="24"/>
                <w:szCs w:val="24"/>
              </w:rPr>
              <w:t>企业名称</w:t>
            </w:r>
          </w:p>
        </w:tc>
        <w:tc>
          <w:tcPr>
            <w:tcW w:w="4680" w:type="dxa"/>
            <w:gridSpan w:val="5"/>
            <w:vAlign w:val="center"/>
          </w:tcPr>
          <w:p w14:paraId="7BDE426A" w14:textId="77777777" w:rsidR="00D14670" w:rsidRPr="00F95316" w:rsidRDefault="00D14670" w:rsidP="00F95316">
            <w:pPr>
              <w:snapToGrid w:val="0"/>
              <w:jc w:val="center"/>
              <w:rPr>
                <w:rFonts w:ascii="Times New Roman"/>
                <w:color w:val="000000"/>
                <w:sz w:val="24"/>
                <w:szCs w:val="24"/>
              </w:rPr>
            </w:pPr>
          </w:p>
        </w:tc>
        <w:tc>
          <w:tcPr>
            <w:tcW w:w="1260" w:type="dxa"/>
            <w:gridSpan w:val="2"/>
            <w:vAlign w:val="center"/>
          </w:tcPr>
          <w:p w14:paraId="18A6D153"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注册时间</w:t>
            </w:r>
          </w:p>
        </w:tc>
        <w:tc>
          <w:tcPr>
            <w:tcW w:w="1716" w:type="dxa"/>
            <w:vAlign w:val="center"/>
          </w:tcPr>
          <w:p w14:paraId="52B91785" w14:textId="77777777" w:rsidR="00D14670" w:rsidRPr="00F95316" w:rsidRDefault="00D14670" w:rsidP="00F95316">
            <w:pPr>
              <w:snapToGrid w:val="0"/>
              <w:jc w:val="center"/>
              <w:rPr>
                <w:rFonts w:ascii="Times New Roman"/>
                <w:color w:val="000000"/>
                <w:sz w:val="24"/>
                <w:szCs w:val="24"/>
              </w:rPr>
            </w:pPr>
          </w:p>
        </w:tc>
      </w:tr>
      <w:tr w:rsidR="00D14670" w14:paraId="48856620" w14:textId="77777777">
        <w:tblPrEx>
          <w:tblCellMar>
            <w:top w:w="0" w:type="dxa"/>
            <w:bottom w:w="0" w:type="dxa"/>
          </w:tblCellMar>
        </w:tblPrEx>
        <w:trPr>
          <w:cantSplit/>
          <w:trHeight w:val="592"/>
        </w:trPr>
        <w:tc>
          <w:tcPr>
            <w:tcW w:w="1260" w:type="dxa"/>
            <w:tcBorders>
              <w:bottom w:val="single" w:sz="4" w:space="0" w:color="auto"/>
            </w:tcBorders>
            <w:vAlign w:val="center"/>
          </w:tcPr>
          <w:p w14:paraId="18D6863A"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pacing w:val="-10"/>
                <w:sz w:val="24"/>
                <w:szCs w:val="24"/>
              </w:rPr>
              <w:t>主营产品（服务）所属技术领域</w:t>
            </w:r>
          </w:p>
        </w:tc>
        <w:tc>
          <w:tcPr>
            <w:tcW w:w="4680" w:type="dxa"/>
            <w:gridSpan w:val="5"/>
            <w:tcBorders>
              <w:bottom w:val="single" w:sz="4" w:space="0" w:color="auto"/>
            </w:tcBorders>
            <w:vAlign w:val="center"/>
          </w:tcPr>
          <w:p w14:paraId="78E82965" w14:textId="77777777" w:rsidR="00D14670" w:rsidRPr="00F95316" w:rsidRDefault="00D14670" w:rsidP="00F95316">
            <w:pPr>
              <w:snapToGrid w:val="0"/>
              <w:rPr>
                <w:rFonts w:ascii="Times New Roman"/>
                <w:color w:val="000000"/>
                <w:sz w:val="24"/>
                <w:szCs w:val="24"/>
              </w:rPr>
            </w:pPr>
          </w:p>
        </w:tc>
        <w:tc>
          <w:tcPr>
            <w:tcW w:w="1260" w:type="dxa"/>
            <w:gridSpan w:val="2"/>
            <w:tcBorders>
              <w:bottom w:val="single" w:sz="4" w:space="0" w:color="auto"/>
            </w:tcBorders>
            <w:vAlign w:val="center"/>
          </w:tcPr>
          <w:p w14:paraId="7D890F15"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z w:val="24"/>
                <w:szCs w:val="24"/>
              </w:rPr>
              <w:t>注册类型</w:t>
            </w:r>
          </w:p>
        </w:tc>
        <w:tc>
          <w:tcPr>
            <w:tcW w:w="1716" w:type="dxa"/>
            <w:tcBorders>
              <w:bottom w:val="single" w:sz="4" w:space="0" w:color="auto"/>
            </w:tcBorders>
            <w:vAlign w:val="center"/>
          </w:tcPr>
          <w:p w14:paraId="0E14A187" w14:textId="77777777" w:rsidR="00D14670" w:rsidRPr="00F95316" w:rsidRDefault="00D14670" w:rsidP="00F95316">
            <w:pPr>
              <w:snapToGrid w:val="0"/>
              <w:jc w:val="center"/>
              <w:rPr>
                <w:rFonts w:ascii="Times New Roman"/>
                <w:color w:val="000000"/>
                <w:sz w:val="24"/>
                <w:szCs w:val="24"/>
              </w:rPr>
            </w:pPr>
          </w:p>
        </w:tc>
      </w:tr>
      <w:tr w:rsidR="00D14670" w14:paraId="787959DE" w14:textId="77777777">
        <w:tblPrEx>
          <w:tblCellMar>
            <w:top w:w="0" w:type="dxa"/>
            <w:bottom w:w="0" w:type="dxa"/>
          </w:tblCellMar>
        </w:tblPrEx>
        <w:trPr>
          <w:cantSplit/>
          <w:trHeight w:val="507"/>
        </w:trPr>
        <w:tc>
          <w:tcPr>
            <w:tcW w:w="1260" w:type="dxa"/>
            <w:tcBorders>
              <w:bottom w:val="single" w:sz="4" w:space="0" w:color="auto"/>
            </w:tcBorders>
            <w:vAlign w:val="center"/>
          </w:tcPr>
          <w:p w14:paraId="40ABA84D"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法人代码</w:t>
            </w:r>
          </w:p>
        </w:tc>
        <w:tc>
          <w:tcPr>
            <w:tcW w:w="4680" w:type="dxa"/>
            <w:gridSpan w:val="5"/>
            <w:tcBorders>
              <w:bottom w:val="single" w:sz="4" w:space="0" w:color="auto"/>
            </w:tcBorders>
            <w:vAlign w:val="center"/>
          </w:tcPr>
          <w:p w14:paraId="1464612D" w14:textId="77777777" w:rsidR="00D14670" w:rsidRPr="00F95316" w:rsidRDefault="00D14670" w:rsidP="00F95316">
            <w:pPr>
              <w:snapToGrid w:val="0"/>
              <w:rPr>
                <w:rFonts w:ascii="Times New Roman"/>
                <w:color w:val="000000"/>
                <w:sz w:val="24"/>
                <w:szCs w:val="24"/>
              </w:rPr>
            </w:pPr>
          </w:p>
        </w:tc>
        <w:tc>
          <w:tcPr>
            <w:tcW w:w="1260" w:type="dxa"/>
            <w:gridSpan w:val="2"/>
            <w:tcBorders>
              <w:bottom w:val="single" w:sz="4" w:space="0" w:color="auto"/>
            </w:tcBorders>
            <w:vAlign w:val="center"/>
          </w:tcPr>
          <w:p w14:paraId="69F0AE99"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税务登记号</w:t>
            </w:r>
          </w:p>
        </w:tc>
        <w:tc>
          <w:tcPr>
            <w:tcW w:w="1716" w:type="dxa"/>
            <w:tcBorders>
              <w:bottom w:val="single" w:sz="4" w:space="0" w:color="auto"/>
            </w:tcBorders>
            <w:vAlign w:val="center"/>
          </w:tcPr>
          <w:p w14:paraId="516706B6" w14:textId="77777777" w:rsidR="00D14670" w:rsidRPr="00F95316" w:rsidRDefault="00D14670" w:rsidP="00F95316">
            <w:pPr>
              <w:snapToGrid w:val="0"/>
              <w:jc w:val="center"/>
              <w:rPr>
                <w:rFonts w:ascii="Times New Roman"/>
                <w:color w:val="000000"/>
                <w:sz w:val="24"/>
                <w:szCs w:val="24"/>
              </w:rPr>
            </w:pPr>
          </w:p>
        </w:tc>
      </w:tr>
      <w:tr w:rsidR="00D14670" w14:paraId="273EEB26" w14:textId="77777777">
        <w:tblPrEx>
          <w:tblCellMar>
            <w:top w:w="0" w:type="dxa"/>
            <w:bottom w:w="0" w:type="dxa"/>
          </w:tblCellMar>
        </w:tblPrEx>
        <w:trPr>
          <w:cantSplit/>
          <w:trHeight w:hRule="exact" w:val="477"/>
        </w:trPr>
        <w:tc>
          <w:tcPr>
            <w:tcW w:w="1260" w:type="dxa"/>
            <w:vAlign w:val="center"/>
          </w:tcPr>
          <w:p w14:paraId="62798D1C"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通信地址</w:t>
            </w:r>
          </w:p>
        </w:tc>
        <w:tc>
          <w:tcPr>
            <w:tcW w:w="4680" w:type="dxa"/>
            <w:gridSpan w:val="5"/>
            <w:vAlign w:val="center"/>
          </w:tcPr>
          <w:p w14:paraId="6C2767ED" w14:textId="77777777" w:rsidR="00D14670" w:rsidRPr="00F95316" w:rsidRDefault="00D14670" w:rsidP="00F95316">
            <w:pPr>
              <w:snapToGrid w:val="0"/>
              <w:jc w:val="center"/>
              <w:rPr>
                <w:rFonts w:ascii="Times New Roman"/>
                <w:color w:val="000000"/>
                <w:sz w:val="24"/>
                <w:szCs w:val="24"/>
              </w:rPr>
            </w:pPr>
          </w:p>
        </w:tc>
        <w:tc>
          <w:tcPr>
            <w:tcW w:w="1260" w:type="dxa"/>
            <w:gridSpan w:val="2"/>
            <w:vAlign w:val="center"/>
          </w:tcPr>
          <w:p w14:paraId="3ECAD97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邮政编码</w:t>
            </w:r>
          </w:p>
        </w:tc>
        <w:tc>
          <w:tcPr>
            <w:tcW w:w="1716" w:type="dxa"/>
            <w:vAlign w:val="center"/>
          </w:tcPr>
          <w:p w14:paraId="0706B448" w14:textId="77777777" w:rsidR="00D14670" w:rsidRPr="00F95316" w:rsidRDefault="00D14670" w:rsidP="00F95316">
            <w:pPr>
              <w:snapToGrid w:val="0"/>
              <w:jc w:val="center"/>
              <w:rPr>
                <w:rFonts w:ascii="Times New Roman"/>
                <w:color w:val="000000"/>
                <w:sz w:val="24"/>
                <w:szCs w:val="24"/>
              </w:rPr>
            </w:pPr>
          </w:p>
        </w:tc>
      </w:tr>
      <w:tr w:rsidR="00D14670" w14:paraId="05DEDFD7" w14:textId="77777777">
        <w:tblPrEx>
          <w:tblCellMar>
            <w:top w:w="0" w:type="dxa"/>
            <w:bottom w:w="0" w:type="dxa"/>
          </w:tblCellMar>
        </w:tblPrEx>
        <w:trPr>
          <w:cantSplit/>
          <w:trHeight w:hRule="exact" w:val="594"/>
        </w:trPr>
        <w:tc>
          <w:tcPr>
            <w:tcW w:w="1260" w:type="dxa"/>
            <w:vMerge w:val="restart"/>
            <w:vAlign w:val="center"/>
          </w:tcPr>
          <w:p w14:paraId="33CFE51A"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企业法定</w:t>
            </w:r>
          </w:p>
          <w:p w14:paraId="4994D72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代表人</w:t>
            </w:r>
          </w:p>
        </w:tc>
        <w:tc>
          <w:tcPr>
            <w:tcW w:w="900" w:type="dxa"/>
            <w:vAlign w:val="center"/>
          </w:tcPr>
          <w:p w14:paraId="6E0FFD83"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姓</w:t>
            </w:r>
            <w:r w:rsidRPr="00F95316">
              <w:rPr>
                <w:rFonts w:ascii="Times New Roman"/>
                <w:color w:val="000000"/>
                <w:sz w:val="24"/>
                <w:szCs w:val="24"/>
              </w:rPr>
              <w:t xml:space="preserve"> </w:t>
            </w:r>
            <w:r w:rsidRPr="00F95316">
              <w:rPr>
                <w:rFonts w:ascii="Times New Roman"/>
                <w:color w:val="000000"/>
                <w:sz w:val="24"/>
                <w:szCs w:val="24"/>
              </w:rPr>
              <w:t>名</w:t>
            </w:r>
          </w:p>
        </w:tc>
        <w:tc>
          <w:tcPr>
            <w:tcW w:w="1620" w:type="dxa"/>
            <w:vAlign w:val="center"/>
          </w:tcPr>
          <w:p w14:paraId="767D89D1" w14:textId="77777777" w:rsidR="00D14670" w:rsidRPr="00F95316" w:rsidRDefault="00D14670" w:rsidP="00F95316">
            <w:pPr>
              <w:snapToGrid w:val="0"/>
              <w:rPr>
                <w:rFonts w:ascii="Times New Roman"/>
                <w:color w:val="000000"/>
                <w:sz w:val="24"/>
                <w:szCs w:val="24"/>
              </w:rPr>
            </w:pPr>
          </w:p>
        </w:tc>
        <w:tc>
          <w:tcPr>
            <w:tcW w:w="540" w:type="dxa"/>
            <w:vAlign w:val="center"/>
          </w:tcPr>
          <w:p w14:paraId="491D0140"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手机</w:t>
            </w:r>
          </w:p>
        </w:tc>
        <w:tc>
          <w:tcPr>
            <w:tcW w:w="1620" w:type="dxa"/>
            <w:gridSpan w:val="2"/>
            <w:vAlign w:val="center"/>
          </w:tcPr>
          <w:p w14:paraId="78C5C47F" w14:textId="77777777" w:rsidR="00D14670" w:rsidRPr="00F95316" w:rsidRDefault="00D14670" w:rsidP="00F95316">
            <w:pPr>
              <w:snapToGrid w:val="0"/>
              <w:rPr>
                <w:rFonts w:ascii="Times New Roman"/>
                <w:color w:val="000000"/>
                <w:sz w:val="24"/>
                <w:szCs w:val="24"/>
              </w:rPr>
            </w:pPr>
          </w:p>
        </w:tc>
        <w:tc>
          <w:tcPr>
            <w:tcW w:w="1260" w:type="dxa"/>
            <w:gridSpan w:val="2"/>
            <w:vAlign w:val="center"/>
          </w:tcPr>
          <w:p w14:paraId="56102A94"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身份证号</w:t>
            </w:r>
          </w:p>
        </w:tc>
        <w:tc>
          <w:tcPr>
            <w:tcW w:w="1716" w:type="dxa"/>
            <w:vAlign w:val="center"/>
          </w:tcPr>
          <w:p w14:paraId="453E6614" w14:textId="77777777" w:rsidR="00D14670" w:rsidRPr="00F95316" w:rsidRDefault="00D14670" w:rsidP="00F95316">
            <w:pPr>
              <w:snapToGrid w:val="0"/>
              <w:jc w:val="center"/>
              <w:rPr>
                <w:rFonts w:ascii="Times New Roman"/>
                <w:color w:val="000000"/>
                <w:sz w:val="24"/>
                <w:szCs w:val="24"/>
              </w:rPr>
            </w:pPr>
          </w:p>
        </w:tc>
      </w:tr>
      <w:tr w:rsidR="00D14670" w14:paraId="1468D205" w14:textId="77777777">
        <w:tblPrEx>
          <w:tblCellMar>
            <w:top w:w="0" w:type="dxa"/>
            <w:bottom w:w="0" w:type="dxa"/>
          </w:tblCellMar>
        </w:tblPrEx>
        <w:trPr>
          <w:cantSplit/>
          <w:trHeight w:hRule="exact" w:val="534"/>
        </w:trPr>
        <w:tc>
          <w:tcPr>
            <w:tcW w:w="1260" w:type="dxa"/>
            <w:vMerge/>
            <w:vAlign w:val="center"/>
          </w:tcPr>
          <w:p w14:paraId="523DF506" w14:textId="77777777" w:rsidR="00D14670" w:rsidRPr="00F95316" w:rsidRDefault="00D14670" w:rsidP="00F95316">
            <w:pPr>
              <w:snapToGrid w:val="0"/>
              <w:jc w:val="center"/>
              <w:rPr>
                <w:rFonts w:ascii="Times New Roman"/>
                <w:color w:val="000000"/>
                <w:sz w:val="24"/>
                <w:szCs w:val="24"/>
              </w:rPr>
            </w:pPr>
          </w:p>
        </w:tc>
        <w:tc>
          <w:tcPr>
            <w:tcW w:w="900" w:type="dxa"/>
            <w:vAlign w:val="center"/>
          </w:tcPr>
          <w:p w14:paraId="2DEDD0AE"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电</w:t>
            </w:r>
            <w:r w:rsidRPr="00F95316">
              <w:rPr>
                <w:rFonts w:ascii="Times New Roman"/>
                <w:color w:val="000000"/>
                <w:sz w:val="24"/>
                <w:szCs w:val="24"/>
              </w:rPr>
              <w:t xml:space="preserve"> </w:t>
            </w:r>
            <w:r w:rsidRPr="00F95316">
              <w:rPr>
                <w:rFonts w:ascii="Times New Roman"/>
                <w:color w:val="000000"/>
                <w:sz w:val="24"/>
                <w:szCs w:val="24"/>
              </w:rPr>
              <w:t>话</w:t>
            </w:r>
          </w:p>
        </w:tc>
        <w:tc>
          <w:tcPr>
            <w:tcW w:w="1620" w:type="dxa"/>
            <w:vAlign w:val="center"/>
          </w:tcPr>
          <w:p w14:paraId="176B7376" w14:textId="77777777" w:rsidR="00D14670" w:rsidRPr="00F95316" w:rsidRDefault="00D14670" w:rsidP="00F95316">
            <w:pPr>
              <w:snapToGrid w:val="0"/>
              <w:rPr>
                <w:rFonts w:ascii="Times New Roman"/>
                <w:color w:val="000000"/>
                <w:sz w:val="24"/>
                <w:szCs w:val="24"/>
              </w:rPr>
            </w:pPr>
          </w:p>
        </w:tc>
        <w:tc>
          <w:tcPr>
            <w:tcW w:w="540" w:type="dxa"/>
            <w:vAlign w:val="center"/>
          </w:tcPr>
          <w:p w14:paraId="10393DF4" w14:textId="77777777" w:rsidR="00D14670" w:rsidRPr="00F95316" w:rsidRDefault="00D14670" w:rsidP="00F95316">
            <w:pPr>
              <w:snapToGrid w:val="0"/>
              <w:rPr>
                <w:rFonts w:ascii="Times New Roman"/>
                <w:color w:val="000000"/>
                <w:sz w:val="24"/>
                <w:szCs w:val="24"/>
              </w:rPr>
            </w:pPr>
            <w:r w:rsidRPr="00F95316">
              <w:rPr>
                <w:rFonts w:ascii="Times New Roman"/>
                <w:color w:val="000000"/>
                <w:sz w:val="24"/>
                <w:szCs w:val="24"/>
              </w:rPr>
              <w:t>传真</w:t>
            </w:r>
          </w:p>
        </w:tc>
        <w:tc>
          <w:tcPr>
            <w:tcW w:w="1620" w:type="dxa"/>
            <w:gridSpan w:val="2"/>
            <w:vAlign w:val="center"/>
          </w:tcPr>
          <w:p w14:paraId="7F0A6313" w14:textId="77777777" w:rsidR="00D14670" w:rsidRPr="00F95316" w:rsidRDefault="00D14670" w:rsidP="00F95316">
            <w:pPr>
              <w:snapToGrid w:val="0"/>
              <w:jc w:val="center"/>
              <w:rPr>
                <w:rFonts w:ascii="Times New Roman"/>
                <w:color w:val="000000"/>
                <w:sz w:val="24"/>
                <w:szCs w:val="24"/>
              </w:rPr>
            </w:pPr>
          </w:p>
        </w:tc>
        <w:tc>
          <w:tcPr>
            <w:tcW w:w="1260" w:type="dxa"/>
            <w:gridSpan w:val="2"/>
            <w:vAlign w:val="center"/>
          </w:tcPr>
          <w:p w14:paraId="4C87BAE6"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E-mail</w:t>
            </w:r>
          </w:p>
        </w:tc>
        <w:tc>
          <w:tcPr>
            <w:tcW w:w="1716" w:type="dxa"/>
            <w:vAlign w:val="center"/>
          </w:tcPr>
          <w:p w14:paraId="0E19F215" w14:textId="77777777" w:rsidR="00D14670" w:rsidRPr="00F95316" w:rsidRDefault="00D14670" w:rsidP="00F95316">
            <w:pPr>
              <w:snapToGrid w:val="0"/>
              <w:jc w:val="center"/>
              <w:rPr>
                <w:rFonts w:ascii="Times New Roman"/>
                <w:color w:val="000000"/>
                <w:sz w:val="24"/>
                <w:szCs w:val="24"/>
              </w:rPr>
            </w:pPr>
          </w:p>
        </w:tc>
      </w:tr>
      <w:tr w:rsidR="00D14670" w14:paraId="56BC649E" w14:textId="77777777">
        <w:tblPrEx>
          <w:tblCellMar>
            <w:top w:w="0" w:type="dxa"/>
            <w:bottom w:w="0" w:type="dxa"/>
          </w:tblCellMar>
        </w:tblPrEx>
        <w:trPr>
          <w:cantSplit/>
          <w:trHeight w:hRule="exact" w:val="534"/>
        </w:trPr>
        <w:tc>
          <w:tcPr>
            <w:tcW w:w="1260" w:type="dxa"/>
            <w:vMerge w:val="restart"/>
            <w:vAlign w:val="center"/>
          </w:tcPr>
          <w:p w14:paraId="144DBAB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联系人</w:t>
            </w:r>
          </w:p>
        </w:tc>
        <w:tc>
          <w:tcPr>
            <w:tcW w:w="900" w:type="dxa"/>
            <w:vAlign w:val="center"/>
          </w:tcPr>
          <w:p w14:paraId="0501FC52"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姓</w:t>
            </w:r>
            <w:r w:rsidRPr="00F95316">
              <w:rPr>
                <w:rFonts w:ascii="Times New Roman"/>
                <w:color w:val="000000"/>
                <w:sz w:val="24"/>
                <w:szCs w:val="24"/>
              </w:rPr>
              <w:t xml:space="preserve"> </w:t>
            </w:r>
            <w:r w:rsidRPr="00F95316">
              <w:rPr>
                <w:rFonts w:ascii="Times New Roman"/>
                <w:color w:val="000000"/>
                <w:sz w:val="24"/>
                <w:szCs w:val="24"/>
              </w:rPr>
              <w:t>名</w:t>
            </w:r>
          </w:p>
        </w:tc>
        <w:tc>
          <w:tcPr>
            <w:tcW w:w="1620" w:type="dxa"/>
            <w:vAlign w:val="center"/>
          </w:tcPr>
          <w:p w14:paraId="38397B7B" w14:textId="77777777" w:rsidR="00D14670" w:rsidRPr="00F95316" w:rsidRDefault="00D14670" w:rsidP="00F95316">
            <w:pPr>
              <w:snapToGrid w:val="0"/>
              <w:rPr>
                <w:rFonts w:ascii="Times New Roman"/>
                <w:color w:val="000000"/>
                <w:sz w:val="24"/>
                <w:szCs w:val="24"/>
              </w:rPr>
            </w:pPr>
          </w:p>
        </w:tc>
        <w:tc>
          <w:tcPr>
            <w:tcW w:w="540" w:type="dxa"/>
            <w:vAlign w:val="center"/>
          </w:tcPr>
          <w:p w14:paraId="1042DF2D" w14:textId="77777777" w:rsidR="00D14670" w:rsidRPr="00F95316" w:rsidRDefault="00D14670" w:rsidP="00F95316">
            <w:pPr>
              <w:snapToGrid w:val="0"/>
              <w:rPr>
                <w:rFonts w:ascii="Times New Roman"/>
                <w:color w:val="000000"/>
                <w:sz w:val="24"/>
                <w:szCs w:val="24"/>
              </w:rPr>
            </w:pPr>
            <w:r w:rsidRPr="00F95316">
              <w:rPr>
                <w:rFonts w:ascii="Times New Roman"/>
                <w:color w:val="000000"/>
                <w:sz w:val="24"/>
                <w:szCs w:val="24"/>
              </w:rPr>
              <w:t>手机</w:t>
            </w:r>
          </w:p>
        </w:tc>
        <w:tc>
          <w:tcPr>
            <w:tcW w:w="4596" w:type="dxa"/>
            <w:gridSpan w:val="5"/>
            <w:vAlign w:val="center"/>
          </w:tcPr>
          <w:p w14:paraId="70786B61" w14:textId="77777777" w:rsidR="00D14670" w:rsidRPr="00F95316" w:rsidRDefault="00D14670" w:rsidP="00F95316">
            <w:pPr>
              <w:snapToGrid w:val="0"/>
              <w:jc w:val="center"/>
              <w:rPr>
                <w:rFonts w:ascii="Times New Roman"/>
                <w:color w:val="000000"/>
                <w:sz w:val="24"/>
                <w:szCs w:val="24"/>
              </w:rPr>
            </w:pPr>
          </w:p>
        </w:tc>
      </w:tr>
      <w:tr w:rsidR="00D14670" w14:paraId="166F03CF" w14:textId="77777777">
        <w:tblPrEx>
          <w:tblCellMar>
            <w:top w:w="0" w:type="dxa"/>
            <w:bottom w:w="0" w:type="dxa"/>
          </w:tblCellMar>
        </w:tblPrEx>
        <w:trPr>
          <w:cantSplit/>
          <w:trHeight w:hRule="exact" w:val="534"/>
        </w:trPr>
        <w:tc>
          <w:tcPr>
            <w:tcW w:w="1260" w:type="dxa"/>
            <w:vMerge/>
            <w:vAlign w:val="center"/>
          </w:tcPr>
          <w:p w14:paraId="146CEF52" w14:textId="77777777" w:rsidR="00D14670" w:rsidRPr="00F95316" w:rsidRDefault="00D14670" w:rsidP="00F95316">
            <w:pPr>
              <w:snapToGrid w:val="0"/>
              <w:jc w:val="center"/>
              <w:rPr>
                <w:rFonts w:ascii="Times New Roman"/>
                <w:color w:val="000000"/>
                <w:sz w:val="24"/>
                <w:szCs w:val="24"/>
              </w:rPr>
            </w:pPr>
          </w:p>
        </w:tc>
        <w:tc>
          <w:tcPr>
            <w:tcW w:w="900" w:type="dxa"/>
            <w:vAlign w:val="center"/>
          </w:tcPr>
          <w:p w14:paraId="3225E22D"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电</w:t>
            </w:r>
            <w:r w:rsidRPr="00F95316">
              <w:rPr>
                <w:rFonts w:ascii="Times New Roman"/>
                <w:color w:val="000000"/>
                <w:sz w:val="24"/>
                <w:szCs w:val="24"/>
              </w:rPr>
              <w:t xml:space="preserve"> </w:t>
            </w:r>
            <w:r w:rsidRPr="00F95316">
              <w:rPr>
                <w:rFonts w:ascii="Times New Roman"/>
                <w:color w:val="000000"/>
                <w:sz w:val="24"/>
                <w:szCs w:val="24"/>
              </w:rPr>
              <w:t>话</w:t>
            </w:r>
          </w:p>
        </w:tc>
        <w:tc>
          <w:tcPr>
            <w:tcW w:w="1620" w:type="dxa"/>
            <w:vAlign w:val="center"/>
          </w:tcPr>
          <w:p w14:paraId="72629377" w14:textId="77777777" w:rsidR="00D14670" w:rsidRPr="00F95316" w:rsidRDefault="00D14670" w:rsidP="00F95316">
            <w:pPr>
              <w:snapToGrid w:val="0"/>
              <w:rPr>
                <w:rFonts w:ascii="Times New Roman"/>
                <w:color w:val="000000"/>
                <w:sz w:val="24"/>
                <w:szCs w:val="24"/>
              </w:rPr>
            </w:pPr>
          </w:p>
        </w:tc>
        <w:tc>
          <w:tcPr>
            <w:tcW w:w="540" w:type="dxa"/>
            <w:vAlign w:val="center"/>
          </w:tcPr>
          <w:p w14:paraId="4AC02222"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传真</w:t>
            </w:r>
          </w:p>
        </w:tc>
        <w:tc>
          <w:tcPr>
            <w:tcW w:w="1620" w:type="dxa"/>
            <w:gridSpan w:val="2"/>
            <w:vAlign w:val="center"/>
          </w:tcPr>
          <w:p w14:paraId="47EA4D64" w14:textId="77777777" w:rsidR="00D14670" w:rsidRPr="00F95316" w:rsidRDefault="00D14670" w:rsidP="00F95316">
            <w:pPr>
              <w:snapToGrid w:val="0"/>
              <w:rPr>
                <w:rFonts w:ascii="Times New Roman"/>
                <w:color w:val="000000"/>
                <w:sz w:val="24"/>
                <w:szCs w:val="24"/>
              </w:rPr>
            </w:pPr>
          </w:p>
        </w:tc>
        <w:tc>
          <w:tcPr>
            <w:tcW w:w="1080" w:type="dxa"/>
            <w:vAlign w:val="center"/>
          </w:tcPr>
          <w:p w14:paraId="02A7C368"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E-mail</w:t>
            </w:r>
          </w:p>
        </w:tc>
        <w:tc>
          <w:tcPr>
            <w:tcW w:w="1896" w:type="dxa"/>
            <w:gridSpan w:val="2"/>
            <w:vAlign w:val="center"/>
          </w:tcPr>
          <w:p w14:paraId="79002A98" w14:textId="77777777" w:rsidR="00D14670" w:rsidRPr="00F95316" w:rsidRDefault="00D14670" w:rsidP="00F95316">
            <w:pPr>
              <w:snapToGrid w:val="0"/>
              <w:rPr>
                <w:rFonts w:ascii="Times New Roman"/>
                <w:color w:val="000000"/>
                <w:sz w:val="24"/>
                <w:szCs w:val="24"/>
              </w:rPr>
            </w:pPr>
          </w:p>
        </w:tc>
      </w:tr>
      <w:tr w:rsidR="00D14670" w14:paraId="440881A8" w14:textId="77777777">
        <w:tblPrEx>
          <w:tblCellMar>
            <w:top w:w="0" w:type="dxa"/>
            <w:bottom w:w="0" w:type="dxa"/>
          </w:tblCellMar>
        </w:tblPrEx>
        <w:trPr>
          <w:cantSplit/>
          <w:trHeight w:val="586"/>
        </w:trPr>
        <w:tc>
          <w:tcPr>
            <w:tcW w:w="2160" w:type="dxa"/>
            <w:gridSpan w:val="2"/>
            <w:tcBorders>
              <w:bottom w:val="single" w:sz="4" w:space="0" w:color="auto"/>
            </w:tcBorders>
            <w:vAlign w:val="center"/>
          </w:tcPr>
          <w:p w14:paraId="3BF1C6AF" w14:textId="77777777" w:rsidR="00D14670" w:rsidRPr="00F95316" w:rsidRDefault="00D14670" w:rsidP="00F95316">
            <w:pPr>
              <w:pStyle w:val="31"/>
              <w:snapToGrid w:val="0"/>
              <w:jc w:val="center"/>
              <w:rPr>
                <w:rFonts w:ascii="Times New Roman"/>
                <w:color w:val="000000"/>
                <w:sz w:val="24"/>
                <w:szCs w:val="24"/>
              </w:rPr>
            </w:pPr>
            <w:r w:rsidRPr="00F95316">
              <w:rPr>
                <w:rFonts w:ascii="Times New Roman"/>
                <w:color w:val="000000"/>
                <w:sz w:val="24"/>
                <w:szCs w:val="24"/>
              </w:rPr>
              <w:t>企业是否上市</w:t>
            </w:r>
          </w:p>
        </w:tc>
        <w:tc>
          <w:tcPr>
            <w:tcW w:w="1620" w:type="dxa"/>
            <w:tcBorders>
              <w:bottom w:val="single" w:sz="4" w:space="0" w:color="auto"/>
            </w:tcBorders>
            <w:vAlign w:val="center"/>
          </w:tcPr>
          <w:p w14:paraId="4560010A" w14:textId="77777777" w:rsidR="00D14670" w:rsidRPr="00F95316" w:rsidRDefault="00D14670" w:rsidP="00F95316">
            <w:pPr>
              <w:pStyle w:val="31"/>
              <w:snapToGrid w:val="0"/>
              <w:ind w:firstLineChars="100" w:firstLine="232"/>
              <w:rPr>
                <w:rFonts w:ascii="Times New Roman"/>
                <w:color w:val="000000"/>
                <w:spacing w:val="-10"/>
                <w:sz w:val="24"/>
                <w:szCs w:val="24"/>
              </w:rPr>
            </w:pPr>
            <w:r w:rsidRPr="00095B53">
              <w:rPr>
                <w:rFonts w:ascii="宋体" w:eastAsia="宋体" w:hAnsi="宋体"/>
                <w:bCs/>
                <w:color w:val="000000"/>
                <w:sz w:val="24"/>
                <w:szCs w:val="24"/>
              </w:rPr>
              <w:t>□</w:t>
            </w:r>
            <w:r w:rsidRPr="00F95316">
              <w:rPr>
                <w:rFonts w:ascii="Times New Roman"/>
                <w:color w:val="000000"/>
                <w:spacing w:val="-10"/>
                <w:sz w:val="24"/>
                <w:szCs w:val="24"/>
              </w:rPr>
              <w:t>是</w:t>
            </w:r>
            <w:r w:rsidRPr="00F95316">
              <w:rPr>
                <w:rFonts w:ascii="Times New Roman"/>
                <w:color w:val="000000"/>
                <w:spacing w:val="-10"/>
                <w:sz w:val="24"/>
                <w:szCs w:val="24"/>
              </w:rPr>
              <w:t xml:space="preserve">   </w:t>
            </w:r>
            <w:r w:rsidRPr="00095B53">
              <w:rPr>
                <w:rFonts w:ascii="宋体" w:eastAsia="宋体" w:hAnsi="宋体"/>
                <w:bCs/>
                <w:color w:val="000000"/>
                <w:sz w:val="24"/>
                <w:szCs w:val="24"/>
              </w:rPr>
              <w:t>□</w:t>
            </w:r>
            <w:r w:rsidRPr="00F95316">
              <w:rPr>
                <w:rFonts w:ascii="Times New Roman"/>
                <w:color w:val="000000"/>
                <w:spacing w:val="-10"/>
                <w:sz w:val="24"/>
                <w:szCs w:val="24"/>
              </w:rPr>
              <w:t>否</w:t>
            </w:r>
          </w:p>
        </w:tc>
        <w:tc>
          <w:tcPr>
            <w:tcW w:w="3240" w:type="dxa"/>
            <w:gridSpan w:val="4"/>
            <w:tcBorders>
              <w:bottom w:val="single" w:sz="4" w:space="0" w:color="auto"/>
            </w:tcBorders>
            <w:vAlign w:val="center"/>
          </w:tcPr>
          <w:p w14:paraId="0F14B1D4"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企业上市代码</w:t>
            </w:r>
          </w:p>
        </w:tc>
        <w:tc>
          <w:tcPr>
            <w:tcW w:w="1896" w:type="dxa"/>
            <w:gridSpan w:val="2"/>
            <w:tcBorders>
              <w:bottom w:val="single" w:sz="4" w:space="0" w:color="auto"/>
            </w:tcBorders>
            <w:vAlign w:val="center"/>
          </w:tcPr>
          <w:p w14:paraId="27F6D9A6" w14:textId="77777777" w:rsidR="00D14670" w:rsidRPr="00F95316" w:rsidRDefault="00D14670" w:rsidP="00F95316">
            <w:pPr>
              <w:snapToGrid w:val="0"/>
              <w:jc w:val="center"/>
              <w:rPr>
                <w:rFonts w:ascii="Times New Roman"/>
                <w:color w:val="000000"/>
                <w:sz w:val="24"/>
                <w:szCs w:val="24"/>
              </w:rPr>
            </w:pPr>
          </w:p>
        </w:tc>
      </w:tr>
      <w:tr w:rsidR="00D14670" w14:paraId="04156C2C" w14:textId="77777777">
        <w:tblPrEx>
          <w:tblCellMar>
            <w:top w:w="0" w:type="dxa"/>
            <w:bottom w:w="0" w:type="dxa"/>
          </w:tblCellMar>
        </w:tblPrEx>
        <w:trPr>
          <w:cantSplit/>
          <w:trHeight w:val="120"/>
        </w:trPr>
        <w:tc>
          <w:tcPr>
            <w:tcW w:w="1260" w:type="dxa"/>
            <w:vMerge w:val="restart"/>
            <w:vAlign w:val="center"/>
          </w:tcPr>
          <w:p w14:paraId="1562E765"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股权结构</w:t>
            </w:r>
          </w:p>
          <w:p w14:paraId="0E53CD9C"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（本表可续加）</w:t>
            </w:r>
          </w:p>
        </w:tc>
        <w:tc>
          <w:tcPr>
            <w:tcW w:w="900" w:type="dxa"/>
            <w:vMerge w:val="restart"/>
            <w:vAlign w:val="center"/>
          </w:tcPr>
          <w:p w14:paraId="40038AD3"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中国</w:t>
            </w:r>
          </w:p>
          <w:p w14:paraId="62F1A07C"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公民</w:t>
            </w:r>
          </w:p>
        </w:tc>
        <w:tc>
          <w:tcPr>
            <w:tcW w:w="1620" w:type="dxa"/>
            <w:tcBorders>
              <w:bottom w:val="single" w:sz="4" w:space="0" w:color="auto"/>
            </w:tcBorders>
            <w:vAlign w:val="center"/>
          </w:tcPr>
          <w:p w14:paraId="6AA69B19"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pacing w:val="-10"/>
                <w:sz w:val="24"/>
                <w:szCs w:val="24"/>
              </w:rPr>
              <w:t>姓</w:t>
            </w:r>
            <w:r w:rsidRPr="00F95316">
              <w:rPr>
                <w:rFonts w:ascii="Times New Roman"/>
                <w:color w:val="000000"/>
                <w:spacing w:val="-10"/>
                <w:sz w:val="24"/>
                <w:szCs w:val="24"/>
              </w:rPr>
              <w:t xml:space="preserve">  </w:t>
            </w:r>
            <w:r w:rsidRPr="00F95316">
              <w:rPr>
                <w:rFonts w:ascii="Times New Roman"/>
                <w:color w:val="000000"/>
                <w:spacing w:val="-10"/>
                <w:sz w:val="24"/>
                <w:szCs w:val="24"/>
              </w:rPr>
              <w:t>名</w:t>
            </w:r>
          </w:p>
        </w:tc>
        <w:tc>
          <w:tcPr>
            <w:tcW w:w="3240" w:type="dxa"/>
            <w:gridSpan w:val="4"/>
            <w:tcBorders>
              <w:bottom w:val="single" w:sz="4" w:space="0" w:color="auto"/>
            </w:tcBorders>
            <w:vAlign w:val="center"/>
          </w:tcPr>
          <w:p w14:paraId="1498F70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身份证（护照）号</w:t>
            </w:r>
          </w:p>
        </w:tc>
        <w:tc>
          <w:tcPr>
            <w:tcW w:w="1896" w:type="dxa"/>
            <w:gridSpan w:val="2"/>
            <w:tcBorders>
              <w:bottom w:val="single" w:sz="4" w:space="0" w:color="auto"/>
            </w:tcBorders>
            <w:vAlign w:val="center"/>
          </w:tcPr>
          <w:p w14:paraId="4B4AC048"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投资额</w:t>
            </w:r>
          </w:p>
          <w:p w14:paraId="0DBF6F17"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（万元）</w:t>
            </w:r>
          </w:p>
        </w:tc>
      </w:tr>
      <w:tr w:rsidR="00D14670" w14:paraId="460F0AF1" w14:textId="77777777">
        <w:tblPrEx>
          <w:tblCellMar>
            <w:top w:w="0" w:type="dxa"/>
            <w:bottom w:w="0" w:type="dxa"/>
          </w:tblCellMar>
        </w:tblPrEx>
        <w:trPr>
          <w:cantSplit/>
        </w:trPr>
        <w:tc>
          <w:tcPr>
            <w:tcW w:w="1260" w:type="dxa"/>
            <w:vMerge/>
            <w:vAlign w:val="center"/>
          </w:tcPr>
          <w:p w14:paraId="44E38AE8" w14:textId="77777777" w:rsidR="00D14670" w:rsidRPr="00F95316" w:rsidRDefault="00D14670" w:rsidP="00F95316">
            <w:pPr>
              <w:snapToGrid w:val="0"/>
              <w:jc w:val="center"/>
              <w:rPr>
                <w:rFonts w:ascii="Times New Roman"/>
                <w:color w:val="000000"/>
                <w:sz w:val="24"/>
                <w:szCs w:val="24"/>
              </w:rPr>
            </w:pPr>
          </w:p>
        </w:tc>
        <w:tc>
          <w:tcPr>
            <w:tcW w:w="900" w:type="dxa"/>
            <w:vMerge/>
            <w:vAlign w:val="center"/>
          </w:tcPr>
          <w:p w14:paraId="6854C597" w14:textId="77777777" w:rsidR="00D14670" w:rsidRPr="00F95316" w:rsidRDefault="00D14670" w:rsidP="00F95316">
            <w:pPr>
              <w:snapToGrid w:val="0"/>
              <w:jc w:val="center"/>
              <w:rPr>
                <w:rFonts w:ascii="Times New Roman"/>
                <w:color w:val="000000"/>
                <w:spacing w:val="-10"/>
                <w:sz w:val="24"/>
                <w:szCs w:val="24"/>
              </w:rPr>
            </w:pPr>
          </w:p>
        </w:tc>
        <w:tc>
          <w:tcPr>
            <w:tcW w:w="1620" w:type="dxa"/>
            <w:tcBorders>
              <w:bottom w:val="single" w:sz="4" w:space="0" w:color="auto"/>
            </w:tcBorders>
            <w:vAlign w:val="center"/>
          </w:tcPr>
          <w:p w14:paraId="172D0D7F" w14:textId="77777777" w:rsidR="00D14670" w:rsidRPr="00F95316" w:rsidRDefault="00D14670" w:rsidP="004659A7">
            <w:pPr>
              <w:snapToGrid w:val="0"/>
              <w:spacing w:line="341" w:lineRule="auto"/>
              <w:jc w:val="center"/>
              <w:rPr>
                <w:rFonts w:ascii="Times New Roman"/>
                <w:color w:val="000000"/>
                <w:sz w:val="24"/>
                <w:szCs w:val="24"/>
              </w:rPr>
            </w:pPr>
          </w:p>
        </w:tc>
        <w:tc>
          <w:tcPr>
            <w:tcW w:w="3240" w:type="dxa"/>
            <w:gridSpan w:val="4"/>
            <w:tcBorders>
              <w:bottom w:val="single" w:sz="4" w:space="0" w:color="auto"/>
            </w:tcBorders>
            <w:vAlign w:val="center"/>
          </w:tcPr>
          <w:p w14:paraId="366B7A3C" w14:textId="77777777" w:rsidR="00D14670" w:rsidRPr="00F95316" w:rsidRDefault="00D14670" w:rsidP="004659A7">
            <w:pPr>
              <w:snapToGrid w:val="0"/>
              <w:spacing w:line="341" w:lineRule="auto"/>
              <w:jc w:val="center"/>
              <w:rPr>
                <w:rFonts w:ascii="Times New Roman"/>
                <w:color w:val="000000"/>
                <w:sz w:val="24"/>
                <w:szCs w:val="24"/>
              </w:rPr>
            </w:pPr>
          </w:p>
        </w:tc>
        <w:tc>
          <w:tcPr>
            <w:tcW w:w="1896" w:type="dxa"/>
            <w:gridSpan w:val="2"/>
            <w:tcBorders>
              <w:bottom w:val="single" w:sz="4" w:space="0" w:color="auto"/>
            </w:tcBorders>
            <w:vAlign w:val="center"/>
          </w:tcPr>
          <w:p w14:paraId="543D1302" w14:textId="77777777" w:rsidR="00D14670" w:rsidRPr="00F95316" w:rsidRDefault="00D14670" w:rsidP="004659A7">
            <w:pPr>
              <w:snapToGrid w:val="0"/>
              <w:spacing w:line="341" w:lineRule="auto"/>
              <w:jc w:val="center"/>
              <w:rPr>
                <w:rFonts w:ascii="Times New Roman"/>
                <w:color w:val="000000"/>
                <w:sz w:val="24"/>
                <w:szCs w:val="24"/>
              </w:rPr>
            </w:pPr>
          </w:p>
        </w:tc>
      </w:tr>
      <w:tr w:rsidR="00D14670" w14:paraId="02CFE601" w14:textId="77777777">
        <w:tblPrEx>
          <w:tblCellMar>
            <w:top w:w="0" w:type="dxa"/>
            <w:bottom w:w="0" w:type="dxa"/>
          </w:tblCellMar>
        </w:tblPrEx>
        <w:trPr>
          <w:cantSplit/>
        </w:trPr>
        <w:tc>
          <w:tcPr>
            <w:tcW w:w="1260" w:type="dxa"/>
            <w:vMerge/>
            <w:vAlign w:val="center"/>
          </w:tcPr>
          <w:p w14:paraId="4A23A9E0" w14:textId="77777777" w:rsidR="00D14670" w:rsidRPr="00F95316" w:rsidRDefault="00D14670" w:rsidP="00F95316">
            <w:pPr>
              <w:snapToGrid w:val="0"/>
              <w:jc w:val="center"/>
              <w:rPr>
                <w:rFonts w:ascii="Times New Roman"/>
                <w:color w:val="000000"/>
                <w:sz w:val="24"/>
                <w:szCs w:val="24"/>
              </w:rPr>
            </w:pPr>
          </w:p>
        </w:tc>
        <w:tc>
          <w:tcPr>
            <w:tcW w:w="900" w:type="dxa"/>
            <w:vMerge/>
            <w:vAlign w:val="center"/>
          </w:tcPr>
          <w:p w14:paraId="5538C68C" w14:textId="77777777" w:rsidR="00D14670" w:rsidRPr="00F95316" w:rsidRDefault="00D14670" w:rsidP="00F95316">
            <w:pPr>
              <w:snapToGrid w:val="0"/>
              <w:jc w:val="center"/>
              <w:rPr>
                <w:rFonts w:ascii="Times New Roman"/>
                <w:color w:val="000000"/>
                <w:spacing w:val="-10"/>
                <w:sz w:val="24"/>
                <w:szCs w:val="24"/>
              </w:rPr>
            </w:pPr>
          </w:p>
        </w:tc>
        <w:tc>
          <w:tcPr>
            <w:tcW w:w="1620" w:type="dxa"/>
            <w:tcBorders>
              <w:bottom w:val="single" w:sz="4" w:space="0" w:color="auto"/>
            </w:tcBorders>
            <w:vAlign w:val="center"/>
          </w:tcPr>
          <w:p w14:paraId="7E25D055" w14:textId="77777777" w:rsidR="00D14670" w:rsidRPr="00F95316" w:rsidRDefault="00D14670" w:rsidP="004659A7">
            <w:pPr>
              <w:snapToGrid w:val="0"/>
              <w:spacing w:line="341" w:lineRule="auto"/>
              <w:jc w:val="center"/>
              <w:rPr>
                <w:rFonts w:ascii="Times New Roman"/>
                <w:color w:val="000000"/>
                <w:sz w:val="24"/>
                <w:szCs w:val="24"/>
              </w:rPr>
            </w:pPr>
          </w:p>
        </w:tc>
        <w:tc>
          <w:tcPr>
            <w:tcW w:w="3240" w:type="dxa"/>
            <w:gridSpan w:val="4"/>
            <w:tcBorders>
              <w:bottom w:val="single" w:sz="4" w:space="0" w:color="auto"/>
            </w:tcBorders>
            <w:vAlign w:val="center"/>
          </w:tcPr>
          <w:p w14:paraId="0BB6472A" w14:textId="77777777" w:rsidR="00D14670" w:rsidRPr="00F95316" w:rsidRDefault="00D14670" w:rsidP="004659A7">
            <w:pPr>
              <w:snapToGrid w:val="0"/>
              <w:spacing w:line="341" w:lineRule="auto"/>
              <w:jc w:val="center"/>
              <w:rPr>
                <w:rFonts w:ascii="Times New Roman"/>
                <w:color w:val="000000"/>
                <w:sz w:val="24"/>
                <w:szCs w:val="24"/>
              </w:rPr>
            </w:pPr>
          </w:p>
        </w:tc>
        <w:tc>
          <w:tcPr>
            <w:tcW w:w="1896" w:type="dxa"/>
            <w:gridSpan w:val="2"/>
            <w:tcBorders>
              <w:bottom w:val="single" w:sz="4" w:space="0" w:color="auto"/>
            </w:tcBorders>
            <w:vAlign w:val="center"/>
          </w:tcPr>
          <w:p w14:paraId="6AD4DA84" w14:textId="77777777" w:rsidR="00D14670" w:rsidRPr="00F95316" w:rsidRDefault="00D14670" w:rsidP="004659A7">
            <w:pPr>
              <w:snapToGrid w:val="0"/>
              <w:spacing w:line="341" w:lineRule="auto"/>
              <w:jc w:val="center"/>
              <w:rPr>
                <w:rFonts w:ascii="Times New Roman"/>
                <w:color w:val="000000"/>
                <w:sz w:val="24"/>
                <w:szCs w:val="24"/>
              </w:rPr>
            </w:pPr>
          </w:p>
        </w:tc>
      </w:tr>
      <w:tr w:rsidR="00D14670" w14:paraId="77FA10DD" w14:textId="77777777">
        <w:tblPrEx>
          <w:tblCellMar>
            <w:top w:w="0" w:type="dxa"/>
            <w:bottom w:w="0" w:type="dxa"/>
          </w:tblCellMar>
        </w:tblPrEx>
        <w:trPr>
          <w:cantSplit/>
        </w:trPr>
        <w:tc>
          <w:tcPr>
            <w:tcW w:w="1260" w:type="dxa"/>
            <w:vMerge/>
            <w:vAlign w:val="center"/>
          </w:tcPr>
          <w:p w14:paraId="7CB76523" w14:textId="77777777" w:rsidR="00D14670" w:rsidRPr="00F95316" w:rsidRDefault="00D14670" w:rsidP="00F95316">
            <w:pPr>
              <w:snapToGrid w:val="0"/>
              <w:jc w:val="center"/>
              <w:rPr>
                <w:rFonts w:ascii="Times New Roman"/>
                <w:color w:val="000000"/>
                <w:sz w:val="24"/>
                <w:szCs w:val="24"/>
              </w:rPr>
            </w:pPr>
          </w:p>
        </w:tc>
        <w:tc>
          <w:tcPr>
            <w:tcW w:w="900" w:type="dxa"/>
            <w:vMerge/>
            <w:vAlign w:val="center"/>
          </w:tcPr>
          <w:p w14:paraId="22AFF970" w14:textId="77777777" w:rsidR="00D14670" w:rsidRPr="00F95316" w:rsidRDefault="00D14670" w:rsidP="00F95316">
            <w:pPr>
              <w:snapToGrid w:val="0"/>
              <w:jc w:val="center"/>
              <w:rPr>
                <w:rFonts w:ascii="Times New Roman"/>
                <w:color w:val="000000"/>
                <w:spacing w:val="-10"/>
                <w:sz w:val="24"/>
                <w:szCs w:val="24"/>
              </w:rPr>
            </w:pPr>
          </w:p>
        </w:tc>
        <w:tc>
          <w:tcPr>
            <w:tcW w:w="1620" w:type="dxa"/>
            <w:tcBorders>
              <w:bottom w:val="single" w:sz="4" w:space="0" w:color="auto"/>
            </w:tcBorders>
            <w:vAlign w:val="center"/>
          </w:tcPr>
          <w:p w14:paraId="540102B2" w14:textId="77777777" w:rsidR="00D14670" w:rsidRPr="00F95316" w:rsidRDefault="00D14670" w:rsidP="004659A7">
            <w:pPr>
              <w:snapToGrid w:val="0"/>
              <w:spacing w:line="341" w:lineRule="auto"/>
              <w:rPr>
                <w:rFonts w:ascii="Times New Roman"/>
                <w:color w:val="000000"/>
                <w:sz w:val="24"/>
                <w:szCs w:val="24"/>
              </w:rPr>
            </w:pPr>
          </w:p>
        </w:tc>
        <w:tc>
          <w:tcPr>
            <w:tcW w:w="3240" w:type="dxa"/>
            <w:gridSpan w:val="4"/>
            <w:tcBorders>
              <w:bottom w:val="single" w:sz="4" w:space="0" w:color="auto"/>
            </w:tcBorders>
            <w:vAlign w:val="center"/>
          </w:tcPr>
          <w:p w14:paraId="45D14BAB" w14:textId="77777777" w:rsidR="00D14670" w:rsidRPr="00F95316" w:rsidRDefault="00D14670" w:rsidP="004659A7">
            <w:pPr>
              <w:snapToGrid w:val="0"/>
              <w:spacing w:line="341" w:lineRule="auto"/>
              <w:rPr>
                <w:rFonts w:ascii="Times New Roman"/>
                <w:color w:val="000000"/>
                <w:sz w:val="24"/>
                <w:szCs w:val="24"/>
              </w:rPr>
            </w:pPr>
          </w:p>
        </w:tc>
        <w:tc>
          <w:tcPr>
            <w:tcW w:w="1896" w:type="dxa"/>
            <w:gridSpan w:val="2"/>
            <w:tcBorders>
              <w:bottom w:val="single" w:sz="4" w:space="0" w:color="auto"/>
            </w:tcBorders>
            <w:vAlign w:val="center"/>
          </w:tcPr>
          <w:p w14:paraId="0950B345" w14:textId="77777777" w:rsidR="00D14670" w:rsidRPr="00F95316" w:rsidRDefault="00D14670" w:rsidP="004659A7">
            <w:pPr>
              <w:snapToGrid w:val="0"/>
              <w:spacing w:line="341" w:lineRule="auto"/>
              <w:rPr>
                <w:rFonts w:ascii="Times New Roman"/>
                <w:color w:val="000000"/>
                <w:sz w:val="24"/>
                <w:szCs w:val="24"/>
              </w:rPr>
            </w:pPr>
          </w:p>
        </w:tc>
      </w:tr>
      <w:tr w:rsidR="00D14670" w14:paraId="0A36B169" w14:textId="77777777">
        <w:tblPrEx>
          <w:tblCellMar>
            <w:top w:w="0" w:type="dxa"/>
            <w:bottom w:w="0" w:type="dxa"/>
          </w:tblCellMar>
        </w:tblPrEx>
        <w:trPr>
          <w:cantSplit/>
        </w:trPr>
        <w:tc>
          <w:tcPr>
            <w:tcW w:w="1260" w:type="dxa"/>
            <w:vMerge/>
            <w:vAlign w:val="center"/>
          </w:tcPr>
          <w:p w14:paraId="4F65F455" w14:textId="77777777" w:rsidR="00D14670" w:rsidRPr="00F95316" w:rsidRDefault="00D14670" w:rsidP="00F95316">
            <w:pPr>
              <w:snapToGrid w:val="0"/>
              <w:jc w:val="center"/>
              <w:rPr>
                <w:rFonts w:ascii="Times New Roman"/>
                <w:color w:val="000000"/>
                <w:sz w:val="24"/>
                <w:szCs w:val="24"/>
              </w:rPr>
            </w:pPr>
          </w:p>
        </w:tc>
        <w:tc>
          <w:tcPr>
            <w:tcW w:w="900" w:type="dxa"/>
            <w:vMerge w:val="restart"/>
            <w:vAlign w:val="center"/>
          </w:tcPr>
          <w:p w14:paraId="155B3913"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外籍</w:t>
            </w:r>
          </w:p>
          <w:p w14:paraId="67A9395C"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公民</w:t>
            </w:r>
          </w:p>
        </w:tc>
        <w:tc>
          <w:tcPr>
            <w:tcW w:w="1620" w:type="dxa"/>
            <w:tcBorders>
              <w:bottom w:val="single" w:sz="4" w:space="0" w:color="auto"/>
            </w:tcBorders>
            <w:vAlign w:val="center"/>
          </w:tcPr>
          <w:p w14:paraId="620A65BF" w14:textId="77777777" w:rsidR="00D14670" w:rsidRPr="00F95316" w:rsidRDefault="00D14670" w:rsidP="004659A7">
            <w:pPr>
              <w:snapToGrid w:val="0"/>
              <w:spacing w:line="341" w:lineRule="auto"/>
              <w:jc w:val="center"/>
              <w:rPr>
                <w:rFonts w:ascii="Times New Roman"/>
                <w:color w:val="000000"/>
                <w:sz w:val="24"/>
                <w:szCs w:val="24"/>
              </w:rPr>
            </w:pPr>
          </w:p>
        </w:tc>
        <w:tc>
          <w:tcPr>
            <w:tcW w:w="3240" w:type="dxa"/>
            <w:gridSpan w:val="4"/>
            <w:tcBorders>
              <w:bottom w:val="single" w:sz="4" w:space="0" w:color="auto"/>
            </w:tcBorders>
            <w:vAlign w:val="center"/>
          </w:tcPr>
          <w:p w14:paraId="43EE3CBC" w14:textId="77777777" w:rsidR="00D14670" w:rsidRPr="00F95316" w:rsidRDefault="00D14670" w:rsidP="004659A7">
            <w:pPr>
              <w:snapToGrid w:val="0"/>
              <w:spacing w:line="341" w:lineRule="auto"/>
              <w:jc w:val="center"/>
              <w:rPr>
                <w:rFonts w:ascii="Times New Roman"/>
                <w:color w:val="000000"/>
                <w:sz w:val="24"/>
                <w:szCs w:val="24"/>
              </w:rPr>
            </w:pPr>
          </w:p>
        </w:tc>
        <w:tc>
          <w:tcPr>
            <w:tcW w:w="1896" w:type="dxa"/>
            <w:gridSpan w:val="2"/>
            <w:tcBorders>
              <w:bottom w:val="single" w:sz="4" w:space="0" w:color="auto"/>
            </w:tcBorders>
            <w:vAlign w:val="center"/>
          </w:tcPr>
          <w:p w14:paraId="259CC4CD" w14:textId="77777777" w:rsidR="00D14670" w:rsidRPr="00F95316" w:rsidRDefault="00D14670" w:rsidP="004659A7">
            <w:pPr>
              <w:snapToGrid w:val="0"/>
              <w:spacing w:line="341" w:lineRule="auto"/>
              <w:jc w:val="center"/>
              <w:rPr>
                <w:rFonts w:ascii="Times New Roman"/>
                <w:color w:val="000000"/>
                <w:sz w:val="24"/>
                <w:szCs w:val="24"/>
              </w:rPr>
            </w:pPr>
          </w:p>
        </w:tc>
      </w:tr>
      <w:tr w:rsidR="00D14670" w14:paraId="56DE5B1C" w14:textId="77777777">
        <w:tblPrEx>
          <w:tblCellMar>
            <w:top w:w="0" w:type="dxa"/>
            <w:bottom w:w="0" w:type="dxa"/>
          </w:tblCellMar>
        </w:tblPrEx>
        <w:trPr>
          <w:cantSplit/>
        </w:trPr>
        <w:tc>
          <w:tcPr>
            <w:tcW w:w="1260" w:type="dxa"/>
            <w:vMerge/>
            <w:vAlign w:val="center"/>
          </w:tcPr>
          <w:p w14:paraId="6F40C0D0" w14:textId="77777777" w:rsidR="00D14670" w:rsidRPr="00F95316" w:rsidRDefault="00D14670" w:rsidP="00F95316">
            <w:pPr>
              <w:snapToGrid w:val="0"/>
              <w:jc w:val="center"/>
              <w:rPr>
                <w:rFonts w:ascii="Times New Roman"/>
                <w:color w:val="000000"/>
                <w:sz w:val="24"/>
                <w:szCs w:val="24"/>
              </w:rPr>
            </w:pPr>
          </w:p>
        </w:tc>
        <w:tc>
          <w:tcPr>
            <w:tcW w:w="900" w:type="dxa"/>
            <w:vMerge/>
            <w:vAlign w:val="center"/>
          </w:tcPr>
          <w:p w14:paraId="2231EA32" w14:textId="77777777" w:rsidR="00D14670" w:rsidRPr="00F95316" w:rsidRDefault="00D14670" w:rsidP="00F95316">
            <w:pPr>
              <w:snapToGrid w:val="0"/>
              <w:rPr>
                <w:rFonts w:ascii="Times New Roman"/>
                <w:color w:val="000000"/>
                <w:spacing w:val="-10"/>
                <w:sz w:val="24"/>
                <w:szCs w:val="24"/>
              </w:rPr>
            </w:pPr>
          </w:p>
        </w:tc>
        <w:tc>
          <w:tcPr>
            <w:tcW w:w="1620" w:type="dxa"/>
            <w:tcBorders>
              <w:bottom w:val="single" w:sz="4" w:space="0" w:color="auto"/>
            </w:tcBorders>
            <w:vAlign w:val="center"/>
          </w:tcPr>
          <w:p w14:paraId="6FF232BD" w14:textId="77777777" w:rsidR="00D14670" w:rsidRPr="00F95316" w:rsidRDefault="00D14670" w:rsidP="004659A7">
            <w:pPr>
              <w:snapToGrid w:val="0"/>
              <w:spacing w:line="341" w:lineRule="auto"/>
              <w:rPr>
                <w:rFonts w:ascii="Times New Roman"/>
                <w:color w:val="000000"/>
                <w:sz w:val="24"/>
                <w:szCs w:val="24"/>
              </w:rPr>
            </w:pPr>
          </w:p>
        </w:tc>
        <w:tc>
          <w:tcPr>
            <w:tcW w:w="3240" w:type="dxa"/>
            <w:gridSpan w:val="4"/>
            <w:tcBorders>
              <w:bottom w:val="single" w:sz="4" w:space="0" w:color="auto"/>
            </w:tcBorders>
            <w:vAlign w:val="center"/>
          </w:tcPr>
          <w:p w14:paraId="39916DCD" w14:textId="77777777" w:rsidR="00D14670" w:rsidRPr="00F95316" w:rsidRDefault="00D14670" w:rsidP="004659A7">
            <w:pPr>
              <w:snapToGrid w:val="0"/>
              <w:spacing w:line="341" w:lineRule="auto"/>
              <w:rPr>
                <w:rFonts w:ascii="Times New Roman"/>
                <w:color w:val="000000"/>
                <w:sz w:val="24"/>
                <w:szCs w:val="24"/>
              </w:rPr>
            </w:pPr>
          </w:p>
        </w:tc>
        <w:tc>
          <w:tcPr>
            <w:tcW w:w="1896" w:type="dxa"/>
            <w:gridSpan w:val="2"/>
            <w:tcBorders>
              <w:bottom w:val="single" w:sz="4" w:space="0" w:color="auto"/>
            </w:tcBorders>
            <w:vAlign w:val="center"/>
          </w:tcPr>
          <w:p w14:paraId="1B2E361B" w14:textId="77777777" w:rsidR="00D14670" w:rsidRPr="00F95316" w:rsidRDefault="00D14670" w:rsidP="004659A7">
            <w:pPr>
              <w:snapToGrid w:val="0"/>
              <w:spacing w:line="341" w:lineRule="auto"/>
              <w:rPr>
                <w:rFonts w:ascii="Times New Roman"/>
                <w:color w:val="000000"/>
                <w:sz w:val="24"/>
                <w:szCs w:val="24"/>
              </w:rPr>
            </w:pPr>
          </w:p>
        </w:tc>
      </w:tr>
      <w:tr w:rsidR="00D14670" w14:paraId="04E8AFE6" w14:textId="77777777">
        <w:tblPrEx>
          <w:tblCellMar>
            <w:top w:w="0" w:type="dxa"/>
            <w:bottom w:w="0" w:type="dxa"/>
          </w:tblCellMar>
        </w:tblPrEx>
        <w:trPr>
          <w:cantSplit/>
        </w:trPr>
        <w:tc>
          <w:tcPr>
            <w:tcW w:w="1260" w:type="dxa"/>
            <w:vMerge/>
            <w:vAlign w:val="center"/>
          </w:tcPr>
          <w:p w14:paraId="2B5A2EF2" w14:textId="77777777" w:rsidR="00D14670" w:rsidRPr="00F95316" w:rsidRDefault="00D14670" w:rsidP="00F95316">
            <w:pPr>
              <w:snapToGrid w:val="0"/>
              <w:jc w:val="center"/>
              <w:rPr>
                <w:rFonts w:ascii="Times New Roman"/>
                <w:color w:val="000000"/>
                <w:sz w:val="24"/>
                <w:szCs w:val="24"/>
              </w:rPr>
            </w:pPr>
          </w:p>
        </w:tc>
        <w:tc>
          <w:tcPr>
            <w:tcW w:w="900" w:type="dxa"/>
            <w:vMerge/>
            <w:tcBorders>
              <w:bottom w:val="single" w:sz="4" w:space="0" w:color="auto"/>
            </w:tcBorders>
            <w:vAlign w:val="center"/>
          </w:tcPr>
          <w:p w14:paraId="3DC7B15D" w14:textId="77777777" w:rsidR="00D14670" w:rsidRPr="00F95316" w:rsidRDefault="00D14670" w:rsidP="00F95316">
            <w:pPr>
              <w:snapToGrid w:val="0"/>
              <w:rPr>
                <w:rFonts w:ascii="Times New Roman"/>
                <w:color w:val="000000"/>
                <w:spacing w:val="-10"/>
                <w:sz w:val="24"/>
                <w:szCs w:val="24"/>
              </w:rPr>
            </w:pPr>
          </w:p>
        </w:tc>
        <w:tc>
          <w:tcPr>
            <w:tcW w:w="1620" w:type="dxa"/>
            <w:tcBorders>
              <w:bottom w:val="single" w:sz="4" w:space="0" w:color="auto"/>
            </w:tcBorders>
            <w:vAlign w:val="center"/>
          </w:tcPr>
          <w:p w14:paraId="30EC0026" w14:textId="77777777" w:rsidR="00D14670" w:rsidRPr="00F95316" w:rsidRDefault="00D14670" w:rsidP="004659A7">
            <w:pPr>
              <w:snapToGrid w:val="0"/>
              <w:spacing w:line="341" w:lineRule="auto"/>
              <w:rPr>
                <w:rFonts w:ascii="Times New Roman"/>
                <w:color w:val="000000"/>
                <w:sz w:val="24"/>
                <w:szCs w:val="24"/>
              </w:rPr>
            </w:pPr>
          </w:p>
        </w:tc>
        <w:tc>
          <w:tcPr>
            <w:tcW w:w="3240" w:type="dxa"/>
            <w:gridSpan w:val="4"/>
            <w:tcBorders>
              <w:bottom w:val="single" w:sz="4" w:space="0" w:color="auto"/>
            </w:tcBorders>
            <w:vAlign w:val="center"/>
          </w:tcPr>
          <w:p w14:paraId="68CE7098" w14:textId="77777777" w:rsidR="00D14670" w:rsidRPr="00F95316" w:rsidRDefault="00D14670" w:rsidP="004659A7">
            <w:pPr>
              <w:snapToGrid w:val="0"/>
              <w:spacing w:line="341" w:lineRule="auto"/>
              <w:rPr>
                <w:rFonts w:ascii="Times New Roman"/>
                <w:color w:val="000000"/>
                <w:sz w:val="24"/>
                <w:szCs w:val="24"/>
              </w:rPr>
            </w:pPr>
          </w:p>
        </w:tc>
        <w:tc>
          <w:tcPr>
            <w:tcW w:w="1896" w:type="dxa"/>
            <w:gridSpan w:val="2"/>
            <w:tcBorders>
              <w:bottom w:val="single" w:sz="4" w:space="0" w:color="auto"/>
            </w:tcBorders>
            <w:vAlign w:val="center"/>
          </w:tcPr>
          <w:p w14:paraId="52C2594D" w14:textId="77777777" w:rsidR="00D14670" w:rsidRPr="00F95316" w:rsidRDefault="00D14670" w:rsidP="004659A7">
            <w:pPr>
              <w:snapToGrid w:val="0"/>
              <w:spacing w:line="341" w:lineRule="auto"/>
              <w:rPr>
                <w:rFonts w:ascii="Times New Roman"/>
                <w:color w:val="000000"/>
                <w:sz w:val="24"/>
                <w:szCs w:val="24"/>
              </w:rPr>
            </w:pPr>
          </w:p>
        </w:tc>
      </w:tr>
      <w:tr w:rsidR="00D14670" w14:paraId="7307D35B" w14:textId="77777777">
        <w:tblPrEx>
          <w:tblCellMar>
            <w:top w:w="0" w:type="dxa"/>
            <w:bottom w:w="0" w:type="dxa"/>
          </w:tblCellMar>
        </w:tblPrEx>
        <w:trPr>
          <w:cantSplit/>
        </w:trPr>
        <w:tc>
          <w:tcPr>
            <w:tcW w:w="1260" w:type="dxa"/>
            <w:vMerge/>
            <w:vAlign w:val="center"/>
          </w:tcPr>
          <w:p w14:paraId="6DB0C49F" w14:textId="77777777" w:rsidR="00D14670" w:rsidRPr="00F95316" w:rsidRDefault="00D14670" w:rsidP="00F95316">
            <w:pPr>
              <w:snapToGrid w:val="0"/>
              <w:jc w:val="center"/>
              <w:rPr>
                <w:rFonts w:ascii="Times New Roman"/>
                <w:color w:val="000000"/>
                <w:sz w:val="24"/>
                <w:szCs w:val="24"/>
              </w:rPr>
            </w:pPr>
          </w:p>
        </w:tc>
        <w:tc>
          <w:tcPr>
            <w:tcW w:w="900" w:type="dxa"/>
            <w:vMerge w:val="restart"/>
            <w:vAlign w:val="center"/>
          </w:tcPr>
          <w:p w14:paraId="3173FF33"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中国企业法人</w:t>
            </w:r>
          </w:p>
        </w:tc>
        <w:tc>
          <w:tcPr>
            <w:tcW w:w="2880" w:type="dxa"/>
            <w:gridSpan w:val="3"/>
            <w:tcBorders>
              <w:bottom w:val="single" w:sz="4" w:space="0" w:color="auto"/>
            </w:tcBorders>
            <w:vAlign w:val="center"/>
          </w:tcPr>
          <w:p w14:paraId="4A120FAF"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名</w:t>
            </w:r>
            <w:r w:rsidRPr="00F95316">
              <w:rPr>
                <w:rFonts w:ascii="Times New Roman"/>
                <w:color w:val="000000"/>
                <w:sz w:val="24"/>
                <w:szCs w:val="24"/>
              </w:rPr>
              <w:t xml:space="preserve">  </w:t>
            </w:r>
            <w:r w:rsidRPr="00F95316">
              <w:rPr>
                <w:rFonts w:ascii="Times New Roman"/>
                <w:color w:val="000000"/>
                <w:sz w:val="24"/>
                <w:szCs w:val="24"/>
              </w:rPr>
              <w:t>称</w:t>
            </w:r>
          </w:p>
        </w:tc>
        <w:tc>
          <w:tcPr>
            <w:tcW w:w="1980" w:type="dxa"/>
            <w:gridSpan w:val="2"/>
            <w:tcBorders>
              <w:bottom w:val="single" w:sz="4" w:space="0" w:color="auto"/>
            </w:tcBorders>
            <w:vAlign w:val="center"/>
          </w:tcPr>
          <w:p w14:paraId="31F08358"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法人代码</w:t>
            </w:r>
          </w:p>
        </w:tc>
        <w:tc>
          <w:tcPr>
            <w:tcW w:w="1896" w:type="dxa"/>
            <w:gridSpan w:val="2"/>
            <w:tcBorders>
              <w:bottom w:val="single" w:sz="4" w:space="0" w:color="auto"/>
            </w:tcBorders>
            <w:vAlign w:val="center"/>
          </w:tcPr>
          <w:p w14:paraId="72EB877B"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投资额</w:t>
            </w:r>
          </w:p>
          <w:p w14:paraId="50B96295" w14:textId="77777777" w:rsidR="00D14670" w:rsidRPr="00F95316" w:rsidRDefault="00D14670" w:rsidP="00F95316">
            <w:pPr>
              <w:snapToGrid w:val="0"/>
              <w:jc w:val="center"/>
              <w:rPr>
                <w:rFonts w:ascii="Times New Roman"/>
                <w:color w:val="000000"/>
                <w:sz w:val="24"/>
                <w:szCs w:val="24"/>
              </w:rPr>
            </w:pPr>
            <w:r w:rsidRPr="00F95316">
              <w:rPr>
                <w:rFonts w:ascii="Times New Roman"/>
                <w:color w:val="000000"/>
                <w:sz w:val="24"/>
                <w:szCs w:val="24"/>
              </w:rPr>
              <w:t>（万元）</w:t>
            </w:r>
          </w:p>
        </w:tc>
      </w:tr>
      <w:tr w:rsidR="00D14670" w14:paraId="5F7AD5AE" w14:textId="77777777">
        <w:tblPrEx>
          <w:tblCellMar>
            <w:top w:w="0" w:type="dxa"/>
            <w:bottom w:w="0" w:type="dxa"/>
          </w:tblCellMar>
        </w:tblPrEx>
        <w:trPr>
          <w:cantSplit/>
        </w:trPr>
        <w:tc>
          <w:tcPr>
            <w:tcW w:w="1260" w:type="dxa"/>
            <w:vMerge/>
            <w:vAlign w:val="center"/>
          </w:tcPr>
          <w:p w14:paraId="0E44331D" w14:textId="77777777" w:rsidR="00D14670" w:rsidRPr="00F95316" w:rsidRDefault="00D14670" w:rsidP="00F95316">
            <w:pPr>
              <w:snapToGrid w:val="0"/>
              <w:jc w:val="center"/>
              <w:rPr>
                <w:rFonts w:ascii="Times New Roman"/>
                <w:color w:val="000000"/>
                <w:sz w:val="24"/>
                <w:szCs w:val="24"/>
              </w:rPr>
            </w:pPr>
          </w:p>
        </w:tc>
        <w:tc>
          <w:tcPr>
            <w:tcW w:w="900" w:type="dxa"/>
            <w:vMerge/>
            <w:vAlign w:val="center"/>
          </w:tcPr>
          <w:p w14:paraId="6969861F" w14:textId="77777777" w:rsidR="00D14670" w:rsidRPr="00F95316" w:rsidRDefault="00D14670" w:rsidP="00F95316">
            <w:pPr>
              <w:snapToGrid w:val="0"/>
              <w:jc w:val="center"/>
              <w:rPr>
                <w:rFonts w:ascii="Times New Roman"/>
                <w:color w:val="000000"/>
                <w:spacing w:val="-10"/>
                <w:sz w:val="24"/>
                <w:szCs w:val="24"/>
              </w:rPr>
            </w:pPr>
          </w:p>
        </w:tc>
        <w:tc>
          <w:tcPr>
            <w:tcW w:w="2880" w:type="dxa"/>
            <w:gridSpan w:val="3"/>
            <w:tcBorders>
              <w:bottom w:val="single" w:sz="4" w:space="0" w:color="auto"/>
            </w:tcBorders>
            <w:vAlign w:val="center"/>
          </w:tcPr>
          <w:p w14:paraId="104B4202" w14:textId="77777777" w:rsidR="00D14670" w:rsidRPr="00F95316" w:rsidRDefault="00D14670" w:rsidP="004659A7">
            <w:pPr>
              <w:snapToGrid w:val="0"/>
              <w:spacing w:line="346" w:lineRule="auto"/>
              <w:jc w:val="center"/>
              <w:rPr>
                <w:rFonts w:ascii="Times New Roman"/>
                <w:color w:val="000000"/>
                <w:sz w:val="24"/>
                <w:szCs w:val="24"/>
              </w:rPr>
            </w:pPr>
          </w:p>
        </w:tc>
        <w:tc>
          <w:tcPr>
            <w:tcW w:w="1980" w:type="dxa"/>
            <w:gridSpan w:val="2"/>
            <w:tcBorders>
              <w:bottom w:val="single" w:sz="4" w:space="0" w:color="auto"/>
            </w:tcBorders>
            <w:vAlign w:val="center"/>
          </w:tcPr>
          <w:p w14:paraId="32300C09" w14:textId="77777777" w:rsidR="00D14670" w:rsidRPr="00F95316" w:rsidRDefault="00D14670" w:rsidP="004659A7">
            <w:pPr>
              <w:snapToGrid w:val="0"/>
              <w:spacing w:line="346" w:lineRule="auto"/>
              <w:jc w:val="center"/>
              <w:rPr>
                <w:rFonts w:ascii="Times New Roman"/>
                <w:color w:val="000000"/>
                <w:sz w:val="24"/>
                <w:szCs w:val="24"/>
              </w:rPr>
            </w:pPr>
          </w:p>
        </w:tc>
        <w:tc>
          <w:tcPr>
            <w:tcW w:w="1896" w:type="dxa"/>
            <w:gridSpan w:val="2"/>
            <w:tcBorders>
              <w:bottom w:val="single" w:sz="4" w:space="0" w:color="auto"/>
            </w:tcBorders>
            <w:vAlign w:val="center"/>
          </w:tcPr>
          <w:p w14:paraId="784A8FC8" w14:textId="77777777" w:rsidR="00D14670" w:rsidRPr="00F95316" w:rsidRDefault="00D14670" w:rsidP="004659A7">
            <w:pPr>
              <w:snapToGrid w:val="0"/>
              <w:spacing w:line="346" w:lineRule="auto"/>
              <w:jc w:val="center"/>
              <w:rPr>
                <w:rFonts w:ascii="Times New Roman"/>
                <w:color w:val="000000"/>
                <w:sz w:val="24"/>
                <w:szCs w:val="24"/>
              </w:rPr>
            </w:pPr>
          </w:p>
        </w:tc>
      </w:tr>
      <w:tr w:rsidR="00D14670" w14:paraId="302AE5FE" w14:textId="77777777">
        <w:tblPrEx>
          <w:tblCellMar>
            <w:top w:w="0" w:type="dxa"/>
            <w:bottom w:w="0" w:type="dxa"/>
          </w:tblCellMar>
        </w:tblPrEx>
        <w:trPr>
          <w:cantSplit/>
        </w:trPr>
        <w:tc>
          <w:tcPr>
            <w:tcW w:w="1260" w:type="dxa"/>
            <w:vMerge/>
            <w:vAlign w:val="center"/>
          </w:tcPr>
          <w:p w14:paraId="06644EF4" w14:textId="77777777" w:rsidR="00D14670" w:rsidRPr="00F95316" w:rsidRDefault="00D14670" w:rsidP="00F95316">
            <w:pPr>
              <w:snapToGrid w:val="0"/>
              <w:jc w:val="center"/>
              <w:rPr>
                <w:rFonts w:ascii="Times New Roman"/>
                <w:color w:val="000000"/>
                <w:sz w:val="24"/>
                <w:szCs w:val="24"/>
              </w:rPr>
            </w:pPr>
          </w:p>
        </w:tc>
        <w:tc>
          <w:tcPr>
            <w:tcW w:w="900" w:type="dxa"/>
            <w:vMerge/>
            <w:tcBorders>
              <w:bottom w:val="single" w:sz="4" w:space="0" w:color="auto"/>
            </w:tcBorders>
            <w:vAlign w:val="center"/>
          </w:tcPr>
          <w:p w14:paraId="513598D8" w14:textId="77777777" w:rsidR="00D14670" w:rsidRPr="00F95316" w:rsidRDefault="00D14670" w:rsidP="00F95316">
            <w:pPr>
              <w:snapToGrid w:val="0"/>
              <w:jc w:val="center"/>
              <w:rPr>
                <w:rFonts w:ascii="Times New Roman"/>
                <w:color w:val="000000"/>
                <w:spacing w:val="-10"/>
                <w:sz w:val="24"/>
                <w:szCs w:val="24"/>
              </w:rPr>
            </w:pPr>
          </w:p>
        </w:tc>
        <w:tc>
          <w:tcPr>
            <w:tcW w:w="2880" w:type="dxa"/>
            <w:gridSpan w:val="3"/>
            <w:tcBorders>
              <w:bottom w:val="single" w:sz="4" w:space="0" w:color="auto"/>
            </w:tcBorders>
            <w:vAlign w:val="center"/>
          </w:tcPr>
          <w:p w14:paraId="103564C6" w14:textId="77777777" w:rsidR="00D14670" w:rsidRPr="00F95316" w:rsidRDefault="00D14670" w:rsidP="004659A7">
            <w:pPr>
              <w:snapToGrid w:val="0"/>
              <w:spacing w:line="346" w:lineRule="auto"/>
              <w:jc w:val="center"/>
              <w:rPr>
                <w:rFonts w:ascii="Times New Roman"/>
                <w:color w:val="000000"/>
                <w:sz w:val="24"/>
                <w:szCs w:val="24"/>
              </w:rPr>
            </w:pPr>
          </w:p>
        </w:tc>
        <w:tc>
          <w:tcPr>
            <w:tcW w:w="1980" w:type="dxa"/>
            <w:gridSpan w:val="2"/>
            <w:tcBorders>
              <w:bottom w:val="single" w:sz="4" w:space="0" w:color="auto"/>
            </w:tcBorders>
            <w:vAlign w:val="center"/>
          </w:tcPr>
          <w:p w14:paraId="6B67AC49" w14:textId="77777777" w:rsidR="00D14670" w:rsidRPr="00F95316" w:rsidRDefault="00D14670" w:rsidP="004659A7">
            <w:pPr>
              <w:snapToGrid w:val="0"/>
              <w:spacing w:line="346" w:lineRule="auto"/>
              <w:jc w:val="center"/>
              <w:rPr>
                <w:rFonts w:ascii="Times New Roman"/>
                <w:color w:val="000000"/>
                <w:sz w:val="24"/>
                <w:szCs w:val="24"/>
              </w:rPr>
            </w:pPr>
          </w:p>
        </w:tc>
        <w:tc>
          <w:tcPr>
            <w:tcW w:w="1896" w:type="dxa"/>
            <w:gridSpan w:val="2"/>
            <w:tcBorders>
              <w:bottom w:val="single" w:sz="4" w:space="0" w:color="auto"/>
            </w:tcBorders>
            <w:vAlign w:val="center"/>
          </w:tcPr>
          <w:p w14:paraId="03495ABE" w14:textId="77777777" w:rsidR="00D14670" w:rsidRPr="00F95316" w:rsidRDefault="00D14670" w:rsidP="004659A7">
            <w:pPr>
              <w:snapToGrid w:val="0"/>
              <w:spacing w:line="346" w:lineRule="auto"/>
              <w:jc w:val="center"/>
              <w:rPr>
                <w:rFonts w:ascii="Times New Roman"/>
                <w:color w:val="000000"/>
                <w:sz w:val="24"/>
                <w:szCs w:val="24"/>
              </w:rPr>
            </w:pPr>
          </w:p>
        </w:tc>
      </w:tr>
      <w:tr w:rsidR="00D14670" w14:paraId="544DD837" w14:textId="77777777">
        <w:tblPrEx>
          <w:tblCellMar>
            <w:top w:w="0" w:type="dxa"/>
            <w:bottom w:w="0" w:type="dxa"/>
          </w:tblCellMar>
        </w:tblPrEx>
        <w:trPr>
          <w:cantSplit/>
        </w:trPr>
        <w:tc>
          <w:tcPr>
            <w:tcW w:w="1260" w:type="dxa"/>
            <w:vMerge/>
            <w:vAlign w:val="center"/>
          </w:tcPr>
          <w:p w14:paraId="78C6193D" w14:textId="77777777" w:rsidR="00D14670" w:rsidRPr="00F95316" w:rsidRDefault="00D14670" w:rsidP="00F95316">
            <w:pPr>
              <w:snapToGrid w:val="0"/>
              <w:jc w:val="center"/>
              <w:rPr>
                <w:rFonts w:ascii="Times New Roman"/>
                <w:color w:val="000000"/>
                <w:sz w:val="24"/>
                <w:szCs w:val="24"/>
              </w:rPr>
            </w:pPr>
          </w:p>
        </w:tc>
        <w:tc>
          <w:tcPr>
            <w:tcW w:w="900" w:type="dxa"/>
            <w:vMerge w:val="restart"/>
            <w:vAlign w:val="center"/>
          </w:tcPr>
          <w:p w14:paraId="62C33371" w14:textId="77777777" w:rsidR="00D14670" w:rsidRPr="00F95316" w:rsidRDefault="00D14670" w:rsidP="00F95316">
            <w:pPr>
              <w:snapToGrid w:val="0"/>
              <w:jc w:val="center"/>
              <w:rPr>
                <w:rFonts w:ascii="Times New Roman"/>
                <w:color w:val="000000"/>
                <w:spacing w:val="-10"/>
                <w:sz w:val="24"/>
                <w:szCs w:val="24"/>
              </w:rPr>
            </w:pPr>
            <w:r w:rsidRPr="00F95316">
              <w:rPr>
                <w:rFonts w:ascii="Times New Roman"/>
                <w:color w:val="000000"/>
                <w:spacing w:val="-10"/>
                <w:sz w:val="24"/>
                <w:szCs w:val="24"/>
              </w:rPr>
              <w:t>外国企业法人</w:t>
            </w:r>
          </w:p>
        </w:tc>
        <w:tc>
          <w:tcPr>
            <w:tcW w:w="2880" w:type="dxa"/>
            <w:gridSpan w:val="3"/>
            <w:tcBorders>
              <w:bottom w:val="single" w:sz="4" w:space="0" w:color="auto"/>
            </w:tcBorders>
            <w:vAlign w:val="center"/>
          </w:tcPr>
          <w:p w14:paraId="759960AC" w14:textId="77777777" w:rsidR="00D14670" w:rsidRPr="00F95316" w:rsidRDefault="00D14670" w:rsidP="004659A7">
            <w:pPr>
              <w:snapToGrid w:val="0"/>
              <w:spacing w:line="346" w:lineRule="auto"/>
              <w:jc w:val="center"/>
              <w:rPr>
                <w:rFonts w:ascii="Times New Roman"/>
                <w:color w:val="000000"/>
                <w:sz w:val="24"/>
                <w:szCs w:val="24"/>
              </w:rPr>
            </w:pPr>
          </w:p>
        </w:tc>
        <w:tc>
          <w:tcPr>
            <w:tcW w:w="1980" w:type="dxa"/>
            <w:gridSpan w:val="2"/>
            <w:tcBorders>
              <w:bottom w:val="single" w:sz="4" w:space="0" w:color="auto"/>
            </w:tcBorders>
            <w:vAlign w:val="center"/>
          </w:tcPr>
          <w:p w14:paraId="181E9289" w14:textId="77777777" w:rsidR="00D14670" w:rsidRPr="00F95316" w:rsidRDefault="00D14670" w:rsidP="004659A7">
            <w:pPr>
              <w:snapToGrid w:val="0"/>
              <w:spacing w:line="346" w:lineRule="auto"/>
              <w:jc w:val="center"/>
              <w:rPr>
                <w:rFonts w:ascii="Times New Roman"/>
                <w:color w:val="000000"/>
                <w:sz w:val="24"/>
                <w:szCs w:val="24"/>
              </w:rPr>
            </w:pPr>
          </w:p>
        </w:tc>
        <w:tc>
          <w:tcPr>
            <w:tcW w:w="1896" w:type="dxa"/>
            <w:gridSpan w:val="2"/>
            <w:tcBorders>
              <w:bottom w:val="single" w:sz="4" w:space="0" w:color="auto"/>
            </w:tcBorders>
            <w:vAlign w:val="center"/>
          </w:tcPr>
          <w:p w14:paraId="67E8428C" w14:textId="77777777" w:rsidR="00D14670" w:rsidRPr="00F95316" w:rsidRDefault="00D14670" w:rsidP="004659A7">
            <w:pPr>
              <w:snapToGrid w:val="0"/>
              <w:spacing w:line="346" w:lineRule="auto"/>
              <w:jc w:val="center"/>
              <w:rPr>
                <w:rFonts w:ascii="Times New Roman"/>
                <w:color w:val="000000"/>
                <w:sz w:val="24"/>
                <w:szCs w:val="24"/>
              </w:rPr>
            </w:pPr>
          </w:p>
        </w:tc>
      </w:tr>
      <w:tr w:rsidR="00D14670" w14:paraId="35A7FB58" w14:textId="77777777">
        <w:tblPrEx>
          <w:tblCellMar>
            <w:top w:w="0" w:type="dxa"/>
            <w:bottom w:w="0" w:type="dxa"/>
          </w:tblCellMar>
        </w:tblPrEx>
        <w:trPr>
          <w:cantSplit/>
          <w:trHeight w:val="567"/>
        </w:trPr>
        <w:tc>
          <w:tcPr>
            <w:tcW w:w="1260" w:type="dxa"/>
            <w:vMerge/>
            <w:vAlign w:val="center"/>
          </w:tcPr>
          <w:p w14:paraId="496C8A46" w14:textId="77777777" w:rsidR="00D14670" w:rsidRPr="00F95316" w:rsidRDefault="00D14670" w:rsidP="00F95316">
            <w:pPr>
              <w:snapToGrid w:val="0"/>
              <w:jc w:val="center"/>
              <w:rPr>
                <w:rFonts w:ascii="Times New Roman"/>
                <w:color w:val="000000"/>
                <w:sz w:val="24"/>
                <w:szCs w:val="24"/>
              </w:rPr>
            </w:pPr>
          </w:p>
        </w:tc>
        <w:tc>
          <w:tcPr>
            <w:tcW w:w="900" w:type="dxa"/>
            <w:vMerge/>
            <w:tcBorders>
              <w:bottom w:val="single" w:sz="4" w:space="0" w:color="auto"/>
            </w:tcBorders>
            <w:vAlign w:val="center"/>
          </w:tcPr>
          <w:p w14:paraId="64018687" w14:textId="77777777" w:rsidR="00D14670" w:rsidRPr="00F95316" w:rsidRDefault="00D14670" w:rsidP="00F95316">
            <w:pPr>
              <w:snapToGrid w:val="0"/>
              <w:rPr>
                <w:rFonts w:ascii="Times New Roman"/>
                <w:color w:val="000000"/>
                <w:spacing w:val="-10"/>
                <w:sz w:val="24"/>
                <w:szCs w:val="24"/>
              </w:rPr>
            </w:pPr>
          </w:p>
        </w:tc>
        <w:tc>
          <w:tcPr>
            <w:tcW w:w="2880" w:type="dxa"/>
            <w:gridSpan w:val="3"/>
            <w:tcBorders>
              <w:bottom w:val="single" w:sz="4" w:space="0" w:color="auto"/>
            </w:tcBorders>
            <w:vAlign w:val="center"/>
          </w:tcPr>
          <w:p w14:paraId="2992E6D9" w14:textId="77777777" w:rsidR="00D14670" w:rsidRPr="00F95316" w:rsidRDefault="00D14670" w:rsidP="00F95316">
            <w:pPr>
              <w:snapToGrid w:val="0"/>
              <w:rPr>
                <w:rFonts w:ascii="Times New Roman"/>
                <w:color w:val="000000"/>
                <w:sz w:val="24"/>
                <w:szCs w:val="24"/>
              </w:rPr>
            </w:pPr>
          </w:p>
        </w:tc>
        <w:tc>
          <w:tcPr>
            <w:tcW w:w="1980" w:type="dxa"/>
            <w:gridSpan w:val="2"/>
            <w:tcBorders>
              <w:bottom w:val="single" w:sz="4" w:space="0" w:color="auto"/>
            </w:tcBorders>
            <w:vAlign w:val="center"/>
          </w:tcPr>
          <w:p w14:paraId="03AEEBB3" w14:textId="77777777" w:rsidR="00D14670" w:rsidRPr="00F95316" w:rsidRDefault="00D14670" w:rsidP="00F95316">
            <w:pPr>
              <w:snapToGrid w:val="0"/>
              <w:rPr>
                <w:rFonts w:ascii="Times New Roman"/>
                <w:color w:val="000000"/>
                <w:sz w:val="24"/>
                <w:szCs w:val="24"/>
              </w:rPr>
            </w:pPr>
          </w:p>
        </w:tc>
        <w:tc>
          <w:tcPr>
            <w:tcW w:w="1896" w:type="dxa"/>
            <w:gridSpan w:val="2"/>
            <w:tcBorders>
              <w:bottom w:val="single" w:sz="4" w:space="0" w:color="auto"/>
            </w:tcBorders>
            <w:vAlign w:val="center"/>
          </w:tcPr>
          <w:p w14:paraId="6894F5D6" w14:textId="77777777" w:rsidR="00D14670" w:rsidRPr="00F95316" w:rsidRDefault="00D14670" w:rsidP="00F95316">
            <w:pPr>
              <w:snapToGrid w:val="0"/>
              <w:rPr>
                <w:rFonts w:ascii="Times New Roman"/>
                <w:color w:val="000000"/>
                <w:sz w:val="24"/>
                <w:szCs w:val="24"/>
              </w:rPr>
            </w:pPr>
          </w:p>
        </w:tc>
      </w:tr>
      <w:tr w:rsidR="00D14670" w14:paraId="3486E384" w14:textId="77777777">
        <w:tblPrEx>
          <w:tblCellMar>
            <w:top w:w="0" w:type="dxa"/>
            <w:bottom w:w="0" w:type="dxa"/>
          </w:tblCellMar>
        </w:tblPrEx>
        <w:trPr>
          <w:cantSplit/>
          <w:trHeight w:val="458"/>
        </w:trPr>
        <w:tc>
          <w:tcPr>
            <w:tcW w:w="2160" w:type="dxa"/>
            <w:gridSpan w:val="2"/>
            <w:tcBorders>
              <w:bottom w:val="single" w:sz="4" w:space="0" w:color="auto"/>
            </w:tcBorders>
            <w:vAlign w:val="center"/>
          </w:tcPr>
          <w:p w14:paraId="08622854" w14:textId="77777777" w:rsidR="00D14670" w:rsidRPr="00F95316" w:rsidRDefault="00D14670" w:rsidP="00F95316">
            <w:pPr>
              <w:pStyle w:val="31"/>
              <w:snapToGrid w:val="0"/>
              <w:jc w:val="center"/>
              <w:rPr>
                <w:rFonts w:ascii="Times New Roman"/>
                <w:color w:val="000000"/>
                <w:sz w:val="24"/>
                <w:szCs w:val="24"/>
              </w:rPr>
            </w:pPr>
            <w:r w:rsidRPr="00F95316">
              <w:rPr>
                <w:rFonts w:ascii="Times New Roman"/>
                <w:color w:val="000000"/>
                <w:sz w:val="24"/>
                <w:szCs w:val="24"/>
              </w:rPr>
              <w:t>是否引入风险投资</w:t>
            </w:r>
          </w:p>
        </w:tc>
        <w:tc>
          <w:tcPr>
            <w:tcW w:w="2880" w:type="dxa"/>
            <w:gridSpan w:val="3"/>
            <w:tcBorders>
              <w:bottom w:val="single" w:sz="4" w:space="0" w:color="auto"/>
            </w:tcBorders>
            <w:vAlign w:val="center"/>
          </w:tcPr>
          <w:p w14:paraId="38B1CB53" w14:textId="77777777" w:rsidR="00D14670" w:rsidRPr="00F95316" w:rsidRDefault="00D14670" w:rsidP="00D02C6B">
            <w:pPr>
              <w:pStyle w:val="a8"/>
              <w:snapToGrid w:val="0"/>
              <w:jc w:val="center"/>
              <w:rPr>
                <w:rFonts w:eastAsia="仿宋_GB2312"/>
                <w:color w:val="000000"/>
                <w:spacing w:val="-6"/>
                <w:sz w:val="24"/>
                <w:szCs w:val="24"/>
              </w:rPr>
            </w:pPr>
            <w:r w:rsidRPr="00F95316">
              <w:rPr>
                <w:rFonts w:ascii="宋体" w:eastAsia="宋体" w:hAnsi="宋体"/>
                <w:color w:val="000000"/>
                <w:spacing w:val="-6"/>
                <w:sz w:val="24"/>
                <w:szCs w:val="24"/>
              </w:rPr>
              <w:t>□</w:t>
            </w:r>
            <w:r w:rsidRPr="00F95316">
              <w:rPr>
                <w:rFonts w:eastAsia="仿宋_GB2312"/>
                <w:color w:val="000000"/>
                <w:spacing w:val="-6"/>
                <w:sz w:val="24"/>
                <w:szCs w:val="24"/>
              </w:rPr>
              <w:t xml:space="preserve"> </w:t>
            </w:r>
            <w:r w:rsidRPr="00F95316">
              <w:rPr>
                <w:rFonts w:eastAsia="仿宋_GB2312"/>
                <w:color w:val="000000"/>
                <w:spacing w:val="-6"/>
                <w:sz w:val="24"/>
                <w:szCs w:val="24"/>
              </w:rPr>
              <w:t>是</w:t>
            </w:r>
            <w:r w:rsidRPr="00F95316">
              <w:rPr>
                <w:rFonts w:eastAsia="仿宋_GB2312"/>
                <w:color w:val="000000"/>
                <w:spacing w:val="-6"/>
                <w:sz w:val="24"/>
                <w:szCs w:val="24"/>
              </w:rPr>
              <w:t xml:space="preserve">   </w:t>
            </w:r>
            <w:r w:rsidRPr="00F95316">
              <w:rPr>
                <w:rFonts w:ascii="宋体" w:eastAsia="宋体" w:hAnsi="宋体"/>
                <w:color w:val="000000"/>
                <w:spacing w:val="-6"/>
                <w:sz w:val="24"/>
                <w:szCs w:val="24"/>
              </w:rPr>
              <w:t>□</w:t>
            </w:r>
            <w:r w:rsidRPr="00F95316">
              <w:rPr>
                <w:rFonts w:eastAsia="仿宋_GB2312"/>
                <w:color w:val="000000"/>
                <w:spacing w:val="-6"/>
                <w:sz w:val="24"/>
                <w:szCs w:val="24"/>
              </w:rPr>
              <w:t xml:space="preserve"> </w:t>
            </w:r>
            <w:r w:rsidRPr="00F95316">
              <w:rPr>
                <w:rFonts w:eastAsia="仿宋_GB2312"/>
                <w:color w:val="000000"/>
                <w:spacing w:val="-6"/>
                <w:sz w:val="24"/>
                <w:szCs w:val="24"/>
              </w:rPr>
              <w:t>否</w:t>
            </w:r>
          </w:p>
        </w:tc>
        <w:tc>
          <w:tcPr>
            <w:tcW w:w="1980" w:type="dxa"/>
            <w:gridSpan w:val="2"/>
            <w:tcBorders>
              <w:bottom w:val="single" w:sz="4" w:space="0" w:color="auto"/>
            </w:tcBorders>
            <w:vAlign w:val="center"/>
          </w:tcPr>
          <w:p w14:paraId="17D1FA75" w14:textId="77777777" w:rsidR="00D14670" w:rsidRPr="00F95316" w:rsidRDefault="00D14670" w:rsidP="00F95316">
            <w:pPr>
              <w:snapToGrid w:val="0"/>
              <w:jc w:val="center"/>
              <w:rPr>
                <w:rFonts w:ascii="Times New Roman"/>
                <w:color w:val="000000"/>
                <w:spacing w:val="-6"/>
                <w:sz w:val="24"/>
                <w:szCs w:val="24"/>
              </w:rPr>
            </w:pPr>
            <w:r w:rsidRPr="00F95316">
              <w:rPr>
                <w:rFonts w:ascii="Times New Roman"/>
                <w:color w:val="000000"/>
                <w:spacing w:val="-6"/>
                <w:sz w:val="24"/>
                <w:szCs w:val="24"/>
              </w:rPr>
              <w:t>投资额（万元）</w:t>
            </w:r>
          </w:p>
        </w:tc>
        <w:tc>
          <w:tcPr>
            <w:tcW w:w="1896" w:type="dxa"/>
            <w:gridSpan w:val="2"/>
            <w:tcBorders>
              <w:bottom w:val="single" w:sz="4" w:space="0" w:color="auto"/>
            </w:tcBorders>
            <w:vAlign w:val="center"/>
          </w:tcPr>
          <w:p w14:paraId="6D822308" w14:textId="77777777" w:rsidR="00D14670" w:rsidRPr="00F95316" w:rsidRDefault="00D14670" w:rsidP="00F95316">
            <w:pPr>
              <w:snapToGrid w:val="0"/>
              <w:jc w:val="center"/>
              <w:rPr>
                <w:rFonts w:ascii="Times New Roman"/>
                <w:color w:val="000000"/>
                <w:sz w:val="24"/>
                <w:szCs w:val="24"/>
              </w:rPr>
            </w:pPr>
          </w:p>
        </w:tc>
      </w:tr>
    </w:tbl>
    <w:p w14:paraId="35D3114D" w14:textId="77777777" w:rsidR="00D14670" w:rsidRPr="00735795" w:rsidRDefault="00D14670" w:rsidP="00D14670">
      <w:pPr>
        <w:rPr>
          <w:rFonts w:ascii="Times New Roman" w:hint="eastAsia"/>
          <w:bCs/>
          <w:color w:val="000000"/>
          <w:sz w:val="30"/>
          <w:szCs w:val="28"/>
        </w:rPr>
      </w:pPr>
      <w:r w:rsidRPr="00735795">
        <w:rPr>
          <w:rFonts w:ascii="Times New Roman" w:hint="eastAsia"/>
          <w:bCs/>
          <w:color w:val="000000"/>
          <w:sz w:val="30"/>
          <w:szCs w:val="28"/>
        </w:rPr>
        <w:lastRenderedPageBreak/>
        <w:t>附</w:t>
      </w:r>
      <w:r w:rsidRPr="00735795">
        <w:rPr>
          <w:rFonts w:ascii="Times New Roman" w:hint="eastAsia"/>
          <w:bCs/>
          <w:color w:val="000000"/>
          <w:sz w:val="30"/>
          <w:szCs w:val="28"/>
        </w:rPr>
        <w:t>2</w:t>
      </w:r>
      <w:r w:rsidR="00735795" w:rsidRPr="00735795">
        <w:rPr>
          <w:rFonts w:ascii="Times New Roman" w:hint="eastAsia"/>
          <w:bCs/>
          <w:color w:val="000000"/>
          <w:sz w:val="30"/>
          <w:szCs w:val="28"/>
        </w:rPr>
        <w:t>：</w:t>
      </w:r>
    </w:p>
    <w:p w14:paraId="7D4B8259" w14:textId="77777777" w:rsidR="00D14670" w:rsidRDefault="00D14670" w:rsidP="00D14670">
      <w:pPr>
        <w:jc w:val="center"/>
        <w:rPr>
          <w:rFonts w:ascii="黑体" w:eastAsia="黑体" w:hint="eastAsia"/>
          <w:b/>
          <w:bCs/>
          <w:color w:val="000000"/>
          <w:spacing w:val="30"/>
          <w:sz w:val="84"/>
          <w:szCs w:val="44"/>
        </w:rPr>
      </w:pPr>
    </w:p>
    <w:p w14:paraId="54D48631" w14:textId="77777777" w:rsidR="00D14670" w:rsidRPr="00735795" w:rsidRDefault="00D14670" w:rsidP="00D14670">
      <w:pPr>
        <w:jc w:val="center"/>
        <w:outlineLvl w:val="0"/>
        <w:rPr>
          <w:rFonts w:ascii="Times New Roman" w:eastAsia="长城小标宋体"/>
          <w:color w:val="000000"/>
          <w:sz w:val="48"/>
          <w:szCs w:val="44"/>
        </w:rPr>
      </w:pPr>
      <w:r w:rsidRPr="00735795">
        <w:rPr>
          <w:rFonts w:ascii="Times New Roman" w:eastAsia="长城小标宋体"/>
          <w:b/>
          <w:color w:val="000000"/>
          <w:sz w:val="48"/>
          <w:szCs w:val="48"/>
        </w:rPr>
        <w:t>高新技术企业认定申请书</w:t>
      </w:r>
    </w:p>
    <w:p w14:paraId="782CFB5C" w14:textId="77777777" w:rsidR="00D14670" w:rsidRDefault="00D14670" w:rsidP="00D14670">
      <w:pPr>
        <w:jc w:val="left"/>
        <w:rPr>
          <w:rFonts w:ascii="黑体" w:eastAsia="黑体"/>
          <w:color w:val="000000"/>
          <w:sz w:val="48"/>
        </w:rPr>
      </w:pPr>
    </w:p>
    <w:p w14:paraId="70B3F866" w14:textId="77777777" w:rsidR="00D14670" w:rsidRDefault="00D14670" w:rsidP="00D14670">
      <w:pPr>
        <w:jc w:val="left"/>
        <w:rPr>
          <w:rFonts w:ascii="黑体" w:eastAsia="黑体"/>
          <w:color w:val="000000"/>
          <w:sz w:val="48"/>
        </w:rPr>
      </w:pPr>
    </w:p>
    <w:p w14:paraId="434D442F" w14:textId="77777777" w:rsidR="00D14670" w:rsidRDefault="00D14670" w:rsidP="00D14670">
      <w:pPr>
        <w:spacing w:beforeLines="50" w:before="217"/>
        <w:ind w:firstLine="924"/>
        <w:jc w:val="left"/>
        <w:rPr>
          <w:rFonts w:ascii="宋体" w:hint="eastAsia"/>
          <w:color w:val="000000"/>
          <w:sz w:val="30"/>
          <w:szCs w:val="30"/>
        </w:rPr>
      </w:pPr>
    </w:p>
    <w:p w14:paraId="063DA4E8" w14:textId="50AC713F" w:rsidR="00D14670" w:rsidRDefault="00A35095" w:rsidP="00D14670">
      <w:pPr>
        <w:spacing w:line="900" w:lineRule="exact"/>
        <w:ind w:firstLineChars="300" w:firstLine="960"/>
        <w:jc w:val="left"/>
        <w:rPr>
          <w:rFonts w:ascii="STFangsong" w:eastAsia="STFangsong" w:hAnsi="STFangsong"/>
          <w:color w:val="000000"/>
          <w:szCs w:val="30"/>
          <w:u w:val="single"/>
        </w:rPr>
      </w:pPr>
      <w:r>
        <w:rPr>
          <w:rFonts w:ascii="STFangsong" w:eastAsia="STFangsong" w:hAnsi="STFangsong"/>
          <w:noProof/>
          <w:color w:val="000000"/>
        </w:rPr>
        <mc:AlternateContent>
          <mc:Choice Requires="wps">
            <w:drawing>
              <wp:anchor distT="0" distB="0" distL="114300" distR="114300" simplePos="0" relativeHeight="251658752" behindDoc="0" locked="0" layoutInCell="0" allowOverlap="1" wp14:anchorId="260478DB" wp14:editId="7AF97FE5">
                <wp:simplePos x="0" y="0"/>
                <wp:positionH relativeFrom="column">
                  <wp:posOffset>2333625</wp:posOffset>
                </wp:positionH>
                <wp:positionV relativeFrom="paragraph">
                  <wp:posOffset>160655</wp:posOffset>
                </wp:positionV>
                <wp:extent cx="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8E17"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65pt" to="18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" o:allowincell="f"/>
            </w:pict>
          </mc:Fallback>
        </mc:AlternateContent>
      </w:r>
      <w:r w:rsidR="00D14670">
        <w:rPr>
          <w:rFonts w:ascii="STFangsong" w:eastAsia="STFangsong" w:hAnsi="STFangsong" w:hint="eastAsia"/>
          <w:color w:val="000000"/>
          <w:szCs w:val="30"/>
        </w:rPr>
        <w:t>企业名称（盖章）：</w:t>
      </w:r>
      <w:r w:rsidR="00D14670">
        <w:rPr>
          <w:rFonts w:ascii="STFangsong" w:eastAsia="STFangsong" w:hAnsi="STFangsong" w:hint="eastAsia"/>
          <w:color w:val="000000"/>
          <w:szCs w:val="30"/>
          <w:u w:val="single"/>
        </w:rPr>
        <w:t xml:space="preserve">                       </w:t>
      </w:r>
    </w:p>
    <w:p w14:paraId="05EC05FE" w14:textId="77777777" w:rsidR="00D14670" w:rsidRDefault="00D14670" w:rsidP="00D14670">
      <w:pPr>
        <w:spacing w:line="900" w:lineRule="exact"/>
        <w:ind w:firstLineChars="300" w:firstLine="936"/>
        <w:jc w:val="left"/>
        <w:rPr>
          <w:rFonts w:ascii="STFangsong" w:eastAsia="STFangsong" w:hAnsi="STFangsong" w:hint="eastAsia"/>
          <w:color w:val="000000"/>
          <w:szCs w:val="30"/>
          <w:u w:val="single"/>
        </w:rPr>
      </w:pPr>
      <w:r>
        <w:rPr>
          <w:rFonts w:ascii="STFangsong" w:eastAsia="STFangsong" w:hAnsi="STFangsong" w:hint="eastAsia"/>
          <w:color w:val="000000"/>
          <w:szCs w:val="30"/>
        </w:rPr>
        <w:t>企业所在地区：</w:t>
      </w:r>
      <w:r>
        <w:rPr>
          <w:rFonts w:ascii="STFangsong" w:eastAsia="STFangsong" w:hAnsi="STFangsong" w:hint="eastAsia"/>
          <w:color w:val="000000"/>
          <w:szCs w:val="30"/>
          <w:u w:val="single"/>
        </w:rPr>
        <w:t xml:space="preserve">           </w:t>
      </w:r>
      <w:r>
        <w:rPr>
          <w:rFonts w:ascii="STFangsong" w:eastAsia="STFangsong" w:hAnsi="STFangsong" w:hint="eastAsia"/>
          <w:color w:val="000000"/>
          <w:szCs w:val="30"/>
        </w:rPr>
        <w:t>省</w:t>
      </w:r>
      <w:r>
        <w:rPr>
          <w:rFonts w:ascii="STFangsong" w:eastAsia="STFangsong" w:hAnsi="STFangsong" w:hint="eastAsia"/>
          <w:color w:val="000000"/>
          <w:szCs w:val="30"/>
          <w:u w:val="single"/>
        </w:rPr>
        <w:t xml:space="preserve">        </w:t>
      </w:r>
      <w:r>
        <w:rPr>
          <w:rFonts w:ascii="STFangsong" w:eastAsia="STFangsong" w:hAnsi="STFangsong" w:hint="eastAsia"/>
          <w:color w:val="000000"/>
          <w:szCs w:val="30"/>
        </w:rPr>
        <w:t xml:space="preserve">市(区)        </w:t>
      </w:r>
    </w:p>
    <w:p w14:paraId="4AAE8D1B" w14:textId="77777777" w:rsidR="00D14670" w:rsidRDefault="00D14670" w:rsidP="00D14670">
      <w:pPr>
        <w:spacing w:line="900" w:lineRule="exact"/>
        <w:ind w:firstLineChars="300" w:firstLine="936"/>
        <w:jc w:val="left"/>
        <w:rPr>
          <w:rFonts w:ascii="STFangsong" w:eastAsia="STFangsong" w:hAnsi="STFangsong"/>
          <w:color w:val="000000"/>
          <w:szCs w:val="30"/>
          <w:u w:val="single"/>
        </w:rPr>
      </w:pPr>
      <w:r>
        <w:rPr>
          <w:rFonts w:ascii="STFangsong" w:eastAsia="STFangsong" w:hAnsi="STFangsong" w:hint="eastAsia"/>
          <w:color w:val="000000"/>
          <w:szCs w:val="30"/>
        </w:rPr>
        <w:t>认定机构办公室：</w:t>
      </w:r>
      <w:r>
        <w:rPr>
          <w:rFonts w:ascii="STFangsong" w:eastAsia="STFangsong" w:hAnsi="STFangsong" w:hint="eastAsia"/>
          <w:color w:val="000000"/>
          <w:szCs w:val="30"/>
          <w:u w:val="single"/>
        </w:rPr>
        <w:t xml:space="preserve">                        </w:t>
      </w:r>
    </w:p>
    <w:p w14:paraId="2568289D" w14:textId="77777777" w:rsidR="00D14670" w:rsidRDefault="00D14670" w:rsidP="00D14670">
      <w:pPr>
        <w:spacing w:line="900" w:lineRule="exact"/>
        <w:jc w:val="left"/>
        <w:rPr>
          <w:rFonts w:ascii="STFangsong" w:eastAsia="STFangsong" w:hAnsi="STFangsong"/>
          <w:color w:val="000000"/>
          <w:szCs w:val="30"/>
        </w:rPr>
      </w:pPr>
      <w:r>
        <w:rPr>
          <w:rFonts w:ascii="STFangsong" w:eastAsia="STFangsong" w:hAnsi="STFangsong"/>
          <w:color w:val="000000"/>
          <w:szCs w:val="30"/>
        </w:rPr>
        <w:t xml:space="preserve">  </w:t>
      </w:r>
      <w:r>
        <w:rPr>
          <w:rFonts w:ascii="STFangsong" w:eastAsia="STFangsong" w:hAnsi="STFangsong" w:hint="eastAsia"/>
          <w:color w:val="000000"/>
          <w:szCs w:val="30"/>
        </w:rPr>
        <w:t xml:space="preserve">   </w:t>
      </w:r>
      <w:r>
        <w:rPr>
          <w:rFonts w:ascii="STFangsong" w:eastAsia="STFangsong" w:hAnsi="STFangsong"/>
          <w:color w:val="000000"/>
          <w:szCs w:val="30"/>
        </w:rPr>
        <w:t xml:space="preserve"> </w:t>
      </w:r>
      <w:r>
        <w:rPr>
          <w:rFonts w:ascii="STFangsong" w:eastAsia="STFangsong" w:hAnsi="STFangsong" w:hint="eastAsia"/>
          <w:color w:val="000000"/>
          <w:szCs w:val="30"/>
        </w:rPr>
        <w:t>填报日期：</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年</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月</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日</w:t>
      </w:r>
    </w:p>
    <w:p w14:paraId="27EAE6C7" w14:textId="77777777" w:rsidR="00D14670" w:rsidRDefault="00D14670" w:rsidP="00D14670">
      <w:pPr>
        <w:spacing w:line="360" w:lineRule="auto"/>
        <w:jc w:val="center"/>
        <w:rPr>
          <w:rFonts w:ascii="STFangsong" w:eastAsia="STFangsong" w:hAnsi="STFangsong" w:hint="eastAsia"/>
          <w:color w:val="000000"/>
          <w:spacing w:val="20"/>
        </w:rPr>
      </w:pPr>
    </w:p>
    <w:p w14:paraId="79A42EAA" w14:textId="77777777" w:rsidR="00D14670" w:rsidRDefault="00D14670" w:rsidP="00D14670">
      <w:pPr>
        <w:spacing w:line="360" w:lineRule="auto"/>
        <w:rPr>
          <w:rFonts w:ascii="黑体" w:eastAsia="黑体" w:hint="eastAsia"/>
          <w:color w:val="000000"/>
          <w:spacing w:val="20"/>
        </w:rPr>
      </w:pPr>
    </w:p>
    <w:p w14:paraId="2A9F2FD0" w14:textId="77777777" w:rsidR="00D14670" w:rsidRDefault="00D14670" w:rsidP="00D14670">
      <w:pPr>
        <w:spacing w:line="360" w:lineRule="auto"/>
        <w:rPr>
          <w:rFonts w:ascii="黑体" w:eastAsia="黑体" w:hint="eastAsia"/>
          <w:color w:val="000000"/>
          <w:spacing w:val="20"/>
        </w:rPr>
      </w:pPr>
    </w:p>
    <w:p w14:paraId="37FA0260" w14:textId="77777777" w:rsidR="00D14670" w:rsidRDefault="00D14670" w:rsidP="00D14670">
      <w:pPr>
        <w:ind w:firstLineChars="500" w:firstLine="1760"/>
        <w:rPr>
          <w:rFonts w:ascii="STFangsong" w:eastAsia="STFangsong"/>
          <w:color w:val="000000"/>
          <w:sz w:val="36"/>
          <w:szCs w:val="32"/>
        </w:rPr>
      </w:pPr>
      <w:r>
        <w:rPr>
          <w:rFonts w:ascii="STFangsong" w:eastAsia="STFangsong" w:hint="eastAsia"/>
          <w:color w:val="000000"/>
          <w:sz w:val="36"/>
          <w:szCs w:val="32"/>
        </w:rPr>
        <w:t>科技部、财政部、</w:t>
      </w:r>
      <w:r w:rsidR="004659A7">
        <w:rPr>
          <w:rFonts w:ascii="STFangsong" w:eastAsia="STFangsong" w:hint="eastAsia"/>
          <w:color w:val="000000"/>
          <w:sz w:val="36"/>
          <w:szCs w:val="32"/>
        </w:rPr>
        <w:t>国家</w:t>
      </w:r>
      <w:r>
        <w:rPr>
          <w:rFonts w:ascii="STFangsong" w:eastAsia="STFangsong" w:hint="eastAsia"/>
          <w:color w:val="000000"/>
          <w:sz w:val="36"/>
          <w:szCs w:val="32"/>
        </w:rPr>
        <w:t>税务总局编制</w:t>
      </w:r>
    </w:p>
    <w:p w14:paraId="0D39DF1D" w14:textId="77777777" w:rsidR="00D14670" w:rsidRDefault="00D14670" w:rsidP="00D14670">
      <w:pPr>
        <w:adjustRightInd w:val="0"/>
        <w:snapToGrid w:val="0"/>
        <w:jc w:val="center"/>
        <w:outlineLvl w:val="0"/>
        <w:rPr>
          <w:rFonts w:ascii="STFangsong" w:eastAsia="STFangsong" w:hAnsi="STFangsong" w:hint="eastAsia"/>
          <w:color w:val="000000"/>
          <w:sz w:val="36"/>
          <w:szCs w:val="36"/>
        </w:rPr>
      </w:pPr>
      <w:r>
        <w:rPr>
          <w:rFonts w:ascii="STFangsong" w:eastAsia="STFangsong" w:hAnsi="STFangsong" w:hint="eastAsia"/>
          <w:color w:val="000000"/>
          <w:sz w:val="36"/>
          <w:szCs w:val="36"/>
        </w:rPr>
        <w:t>二○○八年七月</w:t>
      </w:r>
    </w:p>
    <w:p w14:paraId="003124E5" w14:textId="77777777" w:rsidR="00D14670" w:rsidRPr="00215B79" w:rsidRDefault="00D14670" w:rsidP="00D14670">
      <w:pPr>
        <w:spacing w:afterLines="30" w:after="130"/>
        <w:jc w:val="center"/>
        <w:rPr>
          <w:rFonts w:ascii="Times New Roman" w:eastAsia="长城小标宋体"/>
          <w:b/>
          <w:color w:val="000000"/>
          <w:sz w:val="36"/>
          <w:szCs w:val="36"/>
        </w:rPr>
      </w:pPr>
      <w:r w:rsidRPr="00215B79">
        <w:rPr>
          <w:rFonts w:ascii="Times New Roman" w:eastAsia="长城小标宋体"/>
          <w:b/>
          <w:color w:val="000000"/>
          <w:sz w:val="36"/>
          <w:szCs w:val="36"/>
        </w:rPr>
        <w:lastRenderedPageBreak/>
        <w:t>填</w:t>
      </w:r>
      <w:r w:rsidRPr="00215B79">
        <w:rPr>
          <w:rFonts w:ascii="Times New Roman" w:eastAsia="长城小标宋体"/>
          <w:b/>
          <w:color w:val="000000"/>
          <w:sz w:val="36"/>
          <w:szCs w:val="36"/>
        </w:rPr>
        <w:t xml:space="preserve">  </w:t>
      </w:r>
      <w:r w:rsidRPr="00215B79">
        <w:rPr>
          <w:rFonts w:ascii="Times New Roman" w:eastAsia="长城小标宋体"/>
          <w:b/>
          <w:color w:val="000000"/>
          <w:sz w:val="36"/>
          <w:szCs w:val="36"/>
        </w:rPr>
        <w:t>报</w:t>
      </w:r>
      <w:r w:rsidRPr="00215B79">
        <w:rPr>
          <w:rFonts w:ascii="Times New Roman" w:eastAsia="长城小标宋体"/>
          <w:b/>
          <w:color w:val="000000"/>
          <w:sz w:val="36"/>
          <w:szCs w:val="36"/>
        </w:rPr>
        <w:t xml:space="preserve">  </w:t>
      </w:r>
      <w:r w:rsidRPr="00215B79">
        <w:rPr>
          <w:rFonts w:ascii="Times New Roman" w:eastAsia="长城小标宋体"/>
          <w:b/>
          <w:color w:val="000000"/>
          <w:sz w:val="36"/>
          <w:szCs w:val="36"/>
        </w:rPr>
        <w:t>说</w:t>
      </w:r>
      <w:r w:rsidRPr="00215B79">
        <w:rPr>
          <w:rFonts w:ascii="Times New Roman" w:eastAsia="长城小标宋体"/>
          <w:b/>
          <w:color w:val="000000"/>
          <w:sz w:val="36"/>
          <w:szCs w:val="36"/>
        </w:rPr>
        <w:t xml:space="preserve">  </w:t>
      </w:r>
      <w:r w:rsidRPr="00215B79">
        <w:rPr>
          <w:rFonts w:ascii="Times New Roman" w:eastAsia="长城小标宋体"/>
          <w:b/>
          <w:color w:val="000000"/>
          <w:sz w:val="36"/>
          <w:szCs w:val="36"/>
        </w:rPr>
        <w:t>明</w:t>
      </w:r>
    </w:p>
    <w:p w14:paraId="786111FF"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企业应参照《高新技术企业认定管理办法》、《国家重点支持的高新技术领域》（国科发火</w:t>
      </w:r>
      <w:r w:rsidRPr="002C635F">
        <w:rPr>
          <w:rFonts w:ascii="Times New Roman"/>
          <w:snapToGrid w:val="0"/>
          <w:spacing w:val="2"/>
          <w:sz w:val="24"/>
          <w:szCs w:val="24"/>
        </w:rPr>
        <w:t>[2008]172</w:t>
      </w:r>
      <w:r w:rsidRPr="002C635F">
        <w:rPr>
          <w:rFonts w:ascii="Times New Roman"/>
          <w:snapToGrid w:val="0"/>
          <w:spacing w:val="2"/>
          <w:sz w:val="24"/>
          <w:szCs w:val="24"/>
        </w:rPr>
        <w:t>号）和《高新技术企业认定管理工作指引》（国科发火</w:t>
      </w:r>
      <w:r w:rsidRPr="002C635F">
        <w:rPr>
          <w:rFonts w:ascii="Times New Roman"/>
          <w:snapToGrid w:val="0"/>
          <w:spacing w:val="2"/>
          <w:sz w:val="24"/>
          <w:szCs w:val="24"/>
        </w:rPr>
        <w:t>[2008]</w:t>
      </w:r>
      <w:r w:rsidR="00675EB0">
        <w:rPr>
          <w:rFonts w:ascii="Times New Roman" w:hint="eastAsia"/>
          <w:snapToGrid w:val="0"/>
          <w:spacing w:val="2"/>
          <w:sz w:val="24"/>
          <w:szCs w:val="24"/>
        </w:rPr>
        <w:t>362</w:t>
      </w:r>
      <w:r w:rsidRPr="002C635F">
        <w:rPr>
          <w:rFonts w:ascii="Times New Roman"/>
          <w:snapToGrid w:val="0"/>
          <w:spacing w:val="2"/>
          <w:sz w:val="24"/>
          <w:szCs w:val="24"/>
        </w:rPr>
        <w:t>号）的要求填报。</w:t>
      </w:r>
    </w:p>
    <w:p w14:paraId="3EFC554E"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本表内的所有财务数据须出自具有资质的中介机构的专项审计报告。</w:t>
      </w:r>
    </w:p>
    <w:p w14:paraId="71616853"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1.</w:t>
      </w:r>
      <w:r w:rsidRPr="002C635F">
        <w:rPr>
          <w:rFonts w:ascii="Times New Roman"/>
          <w:snapToGrid w:val="0"/>
          <w:spacing w:val="2"/>
          <w:sz w:val="24"/>
          <w:szCs w:val="24"/>
        </w:rPr>
        <w:t>企业应如实填报所附各表。要求文字简洁，数据准确、详实。</w:t>
      </w:r>
    </w:p>
    <w:p w14:paraId="40EC33EF"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2.</w:t>
      </w:r>
      <w:r w:rsidRPr="002C635F">
        <w:rPr>
          <w:rFonts w:ascii="Times New Roman"/>
          <w:snapToGrid w:val="0"/>
          <w:spacing w:val="2"/>
          <w:sz w:val="24"/>
          <w:szCs w:val="24"/>
        </w:rPr>
        <w:t>表内栏目不得空缺，无内容时填写</w:t>
      </w:r>
      <w:r w:rsidRPr="002C635F">
        <w:rPr>
          <w:rFonts w:ascii="Times New Roman"/>
          <w:snapToGrid w:val="0"/>
          <w:spacing w:val="2"/>
          <w:sz w:val="24"/>
          <w:szCs w:val="24"/>
        </w:rPr>
        <w:t xml:space="preserve"> “</w:t>
      </w:r>
      <w:smartTag w:uri="urn:schemas-microsoft-com:office:smarttags" w:element="chmetcnv">
        <w:smartTagPr>
          <w:attr w:name="UnitName" w:val="”"/>
          <w:attr w:name="SourceValue" w:val="0"/>
          <w:attr w:name="HasSpace" w:val="False"/>
          <w:attr w:name="Negative" w:val="False"/>
          <w:attr w:name="NumberType" w:val="1"/>
          <w:attr w:name="TCSC" w:val="0"/>
        </w:smartTagPr>
        <w:r w:rsidRPr="002C635F">
          <w:rPr>
            <w:rFonts w:ascii="Times New Roman"/>
            <w:snapToGrid w:val="0"/>
            <w:spacing w:val="2"/>
            <w:sz w:val="24"/>
            <w:szCs w:val="24"/>
          </w:rPr>
          <w:t>0”</w:t>
        </w:r>
      </w:smartTag>
      <w:r w:rsidRPr="002C635F">
        <w:rPr>
          <w:rFonts w:ascii="Times New Roman"/>
          <w:snapToGrid w:val="0"/>
          <w:spacing w:val="2"/>
          <w:sz w:val="24"/>
          <w:szCs w:val="24"/>
        </w:rPr>
        <w:t>；数据有小数时，按四舍五入取整数填写。</w:t>
      </w:r>
    </w:p>
    <w:p w14:paraId="4091345C"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3.“</w:t>
      </w:r>
      <w:r w:rsidRPr="002C635F">
        <w:rPr>
          <w:rFonts w:ascii="Times New Roman"/>
          <w:snapToGrid w:val="0"/>
          <w:spacing w:val="2"/>
          <w:sz w:val="24"/>
          <w:szCs w:val="24"/>
        </w:rPr>
        <w:t>研发项目</w:t>
      </w:r>
      <w:r w:rsidRPr="002C635F">
        <w:rPr>
          <w:rFonts w:ascii="Times New Roman"/>
          <w:snapToGrid w:val="0"/>
          <w:spacing w:val="2"/>
          <w:sz w:val="24"/>
          <w:szCs w:val="24"/>
        </w:rPr>
        <w:t>”</w:t>
      </w:r>
      <w:r w:rsidRPr="002C635F">
        <w:rPr>
          <w:rFonts w:ascii="Times New Roman"/>
          <w:snapToGrid w:val="0"/>
          <w:spacing w:val="2"/>
          <w:sz w:val="24"/>
          <w:szCs w:val="24"/>
        </w:rPr>
        <w:t>：详见《工作指引》四、（</w:t>
      </w:r>
      <w:r w:rsidR="00A541B0">
        <w:rPr>
          <w:rFonts w:ascii="Times New Roman" w:hint="eastAsia"/>
          <w:snapToGrid w:val="0"/>
          <w:spacing w:val="2"/>
          <w:sz w:val="24"/>
          <w:szCs w:val="24"/>
        </w:rPr>
        <w:t>一</w:t>
      </w:r>
      <w:r w:rsidRPr="002C635F">
        <w:rPr>
          <w:rFonts w:ascii="Times New Roman"/>
          <w:snapToGrid w:val="0"/>
          <w:spacing w:val="2"/>
          <w:sz w:val="24"/>
          <w:szCs w:val="24"/>
        </w:rPr>
        <w:t>）</w:t>
      </w:r>
      <w:r w:rsidR="00A541B0">
        <w:rPr>
          <w:rFonts w:ascii="Times New Roman" w:hint="eastAsia"/>
          <w:snapToGrid w:val="0"/>
          <w:spacing w:val="2"/>
          <w:sz w:val="24"/>
          <w:szCs w:val="24"/>
        </w:rPr>
        <w:t>、</w:t>
      </w:r>
      <w:r w:rsidRPr="002C635F">
        <w:rPr>
          <w:rFonts w:ascii="Times New Roman"/>
          <w:snapToGrid w:val="0"/>
          <w:spacing w:val="2"/>
          <w:sz w:val="24"/>
          <w:szCs w:val="24"/>
        </w:rPr>
        <w:t>1</w:t>
      </w:r>
      <w:r w:rsidRPr="002C635F">
        <w:rPr>
          <w:rFonts w:ascii="Times New Roman"/>
          <w:snapToGrid w:val="0"/>
          <w:spacing w:val="2"/>
          <w:sz w:val="24"/>
          <w:szCs w:val="24"/>
        </w:rPr>
        <w:t>中</w:t>
      </w:r>
      <w:r w:rsidRPr="002C635F">
        <w:rPr>
          <w:rFonts w:ascii="Times New Roman"/>
          <w:snapToGrid w:val="0"/>
          <w:spacing w:val="2"/>
          <w:sz w:val="24"/>
          <w:szCs w:val="24"/>
        </w:rPr>
        <w:t>“</w:t>
      </w:r>
      <w:r w:rsidRPr="002C635F">
        <w:rPr>
          <w:rFonts w:ascii="Times New Roman"/>
          <w:snapToGrid w:val="0"/>
          <w:spacing w:val="2"/>
          <w:sz w:val="24"/>
          <w:szCs w:val="24"/>
        </w:rPr>
        <w:t>研究开发活动</w:t>
      </w:r>
      <w:r w:rsidR="00A541B0">
        <w:rPr>
          <w:rFonts w:ascii="Times New Roman" w:hint="eastAsia"/>
          <w:snapToGrid w:val="0"/>
          <w:spacing w:val="2"/>
          <w:sz w:val="24"/>
          <w:szCs w:val="24"/>
        </w:rPr>
        <w:t>定义</w:t>
      </w:r>
      <w:r w:rsidRPr="002C635F">
        <w:rPr>
          <w:rFonts w:ascii="Times New Roman"/>
          <w:snapToGrid w:val="0"/>
          <w:spacing w:val="2"/>
          <w:sz w:val="24"/>
          <w:szCs w:val="24"/>
        </w:rPr>
        <w:t>”</w:t>
      </w:r>
      <w:r w:rsidRPr="002C635F">
        <w:rPr>
          <w:rFonts w:ascii="Times New Roman"/>
          <w:snapToGrid w:val="0"/>
          <w:spacing w:val="2"/>
          <w:sz w:val="24"/>
          <w:szCs w:val="24"/>
        </w:rPr>
        <w:t>。</w:t>
      </w:r>
    </w:p>
    <w:p w14:paraId="1D9293C7"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4.“</w:t>
      </w:r>
      <w:r w:rsidRPr="002C635F">
        <w:rPr>
          <w:rFonts w:ascii="Times New Roman"/>
          <w:snapToGrid w:val="0"/>
          <w:spacing w:val="2"/>
          <w:sz w:val="24"/>
          <w:szCs w:val="24"/>
        </w:rPr>
        <w:t>技术领域</w:t>
      </w:r>
      <w:r w:rsidRPr="002C635F">
        <w:rPr>
          <w:rFonts w:ascii="Times New Roman"/>
          <w:snapToGrid w:val="0"/>
          <w:spacing w:val="2"/>
          <w:sz w:val="24"/>
          <w:szCs w:val="24"/>
        </w:rPr>
        <w:t>”</w:t>
      </w:r>
      <w:r w:rsidRPr="002C635F">
        <w:rPr>
          <w:rFonts w:ascii="Times New Roman"/>
          <w:snapToGrid w:val="0"/>
          <w:spacing w:val="2"/>
          <w:sz w:val="24"/>
          <w:szCs w:val="24"/>
        </w:rPr>
        <w:t>是指：《国家重点支持的高新技术领域》中规定的内容。</w:t>
      </w:r>
    </w:p>
    <w:p w14:paraId="1B3BF16B"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w:t>
      </w:r>
      <w:r w:rsidRPr="002C635F">
        <w:rPr>
          <w:rFonts w:ascii="Times New Roman"/>
          <w:snapToGrid w:val="0"/>
          <w:spacing w:val="2"/>
          <w:sz w:val="24"/>
          <w:szCs w:val="24"/>
        </w:rPr>
        <w:t>其他领域</w:t>
      </w:r>
      <w:r w:rsidRPr="002C635F">
        <w:rPr>
          <w:rFonts w:ascii="Times New Roman"/>
          <w:snapToGrid w:val="0"/>
          <w:spacing w:val="2"/>
          <w:sz w:val="24"/>
          <w:szCs w:val="24"/>
        </w:rPr>
        <w:t>”</w:t>
      </w:r>
      <w:r w:rsidRPr="002C635F">
        <w:rPr>
          <w:rFonts w:ascii="Times New Roman"/>
          <w:snapToGrid w:val="0"/>
          <w:spacing w:val="2"/>
          <w:sz w:val="24"/>
          <w:szCs w:val="24"/>
        </w:rPr>
        <w:t>是指：《国家重点支持的高新技术领域》以外的内容。</w:t>
      </w:r>
    </w:p>
    <w:p w14:paraId="65A94B38"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5.“</w:t>
      </w:r>
      <w:r w:rsidRPr="002C635F">
        <w:rPr>
          <w:rFonts w:ascii="Times New Roman"/>
          <w:snapToGrid w:val="0"/>
          <w:spacing w:val="2"/>
          <w:sz w:val="24"/>
          <w:szCs w:val="24"/>
        </w:rPr>
        <w:t>近</w:t>
      </w:r>
      <w:r w:rsidRPr="002C635F">
        <w:rPr>
          <w:rFonts w:ascii="Times New Roman"/>
          <w:snapToGrid w:val="0"/>
          <w:spacing w:val="2"/>
          <w:sz w:val="24"/>
          <w:szCs w:val="24"/>
        </w:rPr>
        <w:t>3</w:t>
      </w:r>
      <w:r w:rsidRPr="002C635F">
        <w:rPr>
          <w:rFonts w:ascii="Times New Roman"/>
          <w:snapToGrid w:val="0"/>
          <w:spacing w:val="2"/>
          <w:sz w:val="24"/>
          <w:szCs w:val="24"/>
        </w:rPr>
        <w:t>年</w:t>
      </w:r>
      <w:r w:rsidRPr="002C635F">
        <w:rPr>
          <w:rFonts w:ascii="Times New Roman"/>
          <w:snapToGrid w:val="0"/>
          <w:spacing w:val="2"/>
          <w:sz w:val="24"/>
          <w:szCs w:val="24"/>
        </w:rPr>
        <w:t>”</w:t>
      </w:r>
      <w:r w:rsidRPr="002C635F">
        <w:rPr>
          <w:rFonts w:ascii="Times New Roman"/>
          <w:snapToGrid w:val="0"/>
          <w:spacing w:val="2"/>
          <w:sz w:val="24"/>
          <w:szCs w:val="24"/>
        </w:rPr>
        <w:t>是指：申报当年以前的连续</w:t>
      </w:r>
      <w:r w:rsidRPr="002C635F">
        <w:rPr>
          <w:rFonts w:ascii="Times New Roman"/>
          <w:snapToGrid w:val="0"/>
          <w:spacing w:val="2"/>
          <w:sz w:val="24"/>
          <w:szCs w:val="24"/>
        </w:rPr>
        <w:t>3</w:t>
      </w:r>
      <w:r w:rsidRPr="002C635F">
        <w:rPr>
          <w:rFonts w:ascii="Times New Roman"/>
          <w:snapToGrid w:val="0"/>
          <w:spacing w:val="2"/>
          <w:sz w:val="24"/>
          <w:szCs w:val="24"/>
        </w:rPr>
        <w:t>年（不含申报当年）。</w:t>
      </w:r>
    </w:p>
    <w:p w14:paraId="2AB789C6"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6.“</w:t>
      </w:r>
      <w:r w:rsidRPr="002C635F">
        <w:rPr>
          <w:rFonts w:ascii="Times New Roman"/>
          <w:snapToGrid w:val="0"/>
          <w:spacing w:val="2"/>
          <w:sz w:val="24"/>
          <w:szCs w:val="24"/>
        </w:rPr>
        <w:t>企业近</w:t>
      </w:r>
      <w:r w:rsidRPr="002C635F">
        <w:rPr>
          <w:rFonts w:ascii="Times New Roman"/>
          <w:snapToGrid w:val="0"/>
          <w:spacing w:val="2"/>
          <w:sz w:val="24"/>
          <w:szCs w:val="24"/>
        </w:rPr>
        <w:t>1</w:t>
      </w:r>
      <w:r w:rsidRPr="002C635F">
        <w:rPr>
          <w:rFonts w:ascii="Times New Roman"/>
          <w:snapToGrid w:val="0"/>
          <w:spacing w:val="2"/>
          <w:sz w:val="24"/>
          <w:szCs w:val="24"/>
        </w:rPr>
        <w:t>年财务状况</w:t>
      </w:r>
      <w:r w:rsidRPr="002C635F">
        <w:rPr>
          <w:rFonts w:ascii="Times New Roman"/>
          <w:snapToGrid w:val="0"/>
          <w:spacing w:val="2"/>
          <w:sz w:val="24"/>
          <w:szCs w:val="24"/>
        </w:rPr>
        <w:t>”</w:t>
      </w:r>
      <w:r w:rsidRPr="002C635F">
        <w:rPr>
          <w:rFonts w:ascii="Times New Roman"/>
          <w:snapToGrid w:val="0"/>
          <w:spacing w:val="2"/>
          <w:sz w:val="24"/>
          <w:szCs w:val="24"/>
        </w:rPr>
        <w:t>是指：企业申报当年前</w:t>
      </w:r>
      <w:r w:rsidRPr="002C635F">
        <w:rPr>
          <w:rFonts w:ascii="Times New Roman"/>
          <w:snapToGrid w:val="0"/>
          <w:spacing w:val="2"/>
          <w:sz w:val="24"/>
          <w:szCs w:val="24"/>
        </w:rPr>
        <w:t>1</w:t>
      </w:r>
      <w:r w:rsidRPr="002C635F">
        <w:rPr>
          <w:rFonts w:ascii="Times New Roman"/>
          <w:snapToGrid w:val="0"/>
          <w:spacing w:val="2"/>
          <w:sz w:val="24"/>
          <w:szCs w:val="24"/>
        </w:rPr>
        <w:t>个财政年度的财务数据。</w:t>
      </w:r>
    </w:p>
    <w:p w14:paraId="5E2D3005"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w:t>
      </w:r>
      <w:r w:rsidRPr="002C635F">
        <w:rPr>
          <w:rFonts w:ascii="Times New Roman"/>
          <w:snapToGrid w:val="0"/>
          <w:spacing w:val="2"/>
          <w:sz w:val="24"/>
          <w:szCs w:val="24"/>
        </w:rPr>
        <w:t>销售收入</w:t>
      </w:r>
      <w:r w:rsidRPr="002C635F">
        <w:rPr>
          <w:rFonts w:ascii="Times New Roman"/>
          <w:snapToGrid w:val="0"/>
          <w:spacing w:val="2"/>
          <w:sz w:val="24"/>
          <w:szCs w:val="24"/>
        </w:rPr>
        <w:t>”</w:t>
      </w:r>
      <w:r w:rsidRPr="002C635F">
        <w:rPr>
          <w:rFonts w:ascii="Times New Roman"/>
          <w:snapToGrid w:val="0"/>
          <w:spacing w:val="2"/>
          <w:sz w:val="24"/>
          <w:szCs w:val="24"/>
        </w:rPr>
        <w:t>是指：产品收入和技术服务收入之和。</w:t>
      </w:r>
    </w:p>
    <w:p w14:paraId="06980769"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w:t>
      </w:r>
      <w:r w:rsidRPr="002C635F">
        <w:rPr>
          <w:rFonts w:ascii="Times New Roman"/>
          <w:snapToGrid w:val="0"/>
          <w:spacing w:val="2"/>
          <w:sz w:val="24"/>
          <w:szCs w:val="24"/>
        </w:rPr>
        <w:t>总资产</w:t>
      </w:r>
      <w:r w:rsidRPr="002C635F">
        <w:rPr>
          <w:rFonts w:ascii="Times New Roman"/>
          <w:snapToGrid w:val="0"/>
          <w:spacing w:val="2"/>
          <w:sz w:val="24"/>
          <w:szCs w:val="24"/>
        </w:rPr>
        <w:t>”</w:t>
      </w:r>
      <w:r w:rsidRPr="002C635F">
        <w:rPr>
          <w:rFonts w:ascii="Times New Roman"/>
          <w:snapToGrid w:val="0"/>
          <w:spacing w:val="2"/>
          <w:sz w:val="24"/>
          <w:szCs w:val="24"/>
        </w:rPr>
        <w:t>是指：流动资金、长期投资、固定资产、无形资产、递延资产和其他资产等的总和，等于企业负债与所有者权益之和。</w:t>
      </w:r>
    </w:p>
    <w:p w14:paraId="11610796"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7.“</w:t>
      </w:r>
      <w:r w:rsidRPr="002C635F">
        <w:rPr>
          <w:rFonts w:ascii="Times New Roman"/>
          <w:snapToGrid w:val="0"/>
          <w:spacing w:val="2"/>
          <w:sz w:val="24"/>
          <w:szCs w:val="24"/>
        </w:rPr>
        <w:t>技术来源</w:t>
      </w:r>
      <w:r w:rsidRPr="002C635F">
        <w:rPr>
          <w:rFonts w:ascii="Times New Roman"/>
          <w:snapToGrid w:val="0"/>
          <w:spacing w:val="2"/>
          <w:sz w:val="24"/>
          <w:szCs w:val="24"/>
        </w:rPr>
        <w:t>”</w:t>
      </w:r>
      <w:r w:rsidRPr="002C635F">
        <w:rPr>
          <w:rFonts w:ascii="Times New Roman"/>
          <w:snapToGrid w:val="0"/>
          <w:spacing w:val="2"/>
          <w:sz w:val="24"/>
          <w:szCs w:val="24"/>
        </w:rPr>
        <w:t>是指：企业自有技术、其他企业技术、中央属科研院所、地方属科研院所、大专院校、引进技术本企业消化创新、国外技术。</w:t>
      </w:r>
    </w:p>
    <w:p w14:paraId="526CC10F"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8.“</w:t>
      </w:r>
      <w:r w:rsidRPr="002C635F">
        <w:rPr>
          <w:rFonts w:ascii="Times New Roman"/>
          <w:snapToGrid w:val="0"/>
          <w:spacing w:val="2"/>
          <w:sz w:val="24"/>
          <w:szCs w:val="24"/>
        </w:rPr>
        <w:t>知识产权类别</w:t>
      </w:r>
      <w:r w:rsidRPr="002C635F">
        <w:rPr>
          <w:rFonts w:ascii="Times New Roman"/>
          <w:snapToGrid w:val="0"/>
          <w:spacing w:val="2"/>
          <w:sz w:val="24"/>
          <w:szCs w:val="24"/>
        </w:rPr>
        <w:t>”</w:t>
      </w:r>
      <w:r w:rsidRPr="002C635F">
        <w:rPr>
          <w:rFonts w:ascii="Times New Roman"/>
          <w:snapToGrid w:val="0"/>
          <w:spacing w:val="2"/>
          <w:sz w:val="24"/>
          <w:szCs w:val="24"/>
        </w:rPr>
        <w:t>是指：已授权的专利（发明、实用新型、外观设计）、软件著作权、集成电路布图设计专有权、植物新品种。</w:t>
      </w:r>
    </w:p>
    <w:p w14:paraId="313745CD"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9.“</w:t>
      </w:r>
      <w:r w:rsidRPr="002C635F">
        <w:rPr>
          <w:rFonts w:ascii="Times New Roman"/>
          <w:snapToGrid w:val="0"/>
          <w:spacing w:val="2"/>
          <w:sz w:val="24"/>
          <w:szCs w:val="24"/>
        </w:rPr>
        <w:t>知识产权获得方式</w:t>
      </w:r>
      <w:r w:rsidRPr="002C635F">
        <w:rPr>
          <w:rFonts w:ascii="Times New Roman"/>
          <w:snapToGrid w:val="0"/>
          <w:spacing w:val="2"/>
          <w:sz w:val="24"/>
          <w:szCs w:val="24"/>
        </w:rPr>
        <w:t>”</w:t>
      </w:r>
      <w:r w:rsidRPr="002C635F">
        <w:rPr>
          <w:rFonts w:ascii="Times New Roman"/>
          <w:snapToGrid w:val="0"/>
          <w:spacing w:val="2"/>
          <w:sz w:val="24"/>
          <w:szCs w:val="24"/>
        </w:rPr>
        <w:t>是指：自主研发、受让、受赠、并购，或拥有５年以上的独占许可。</w:t>
      </w:r>
    </w:p>
    <w:p w14:paraId="307D8BC9"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10.“</w:t>
      </w:r>
      <w:r w:rsidRPr="002C635F">
        <w:rPr>
          <w:rFonts w:ascii="Times New Roman"/>
          <w:snapToGrid w:val="0"/>
          <w:spacing w:val="2"/>
          <w:sz w:val="24"/>
          <w:szCs w:val="24"/>
        </w:rPr>
        <w:t>高新技术产品（服务）收入</w:t>
      </w:r>
      <w:r w:rsidRPr="002C635F">
        <w:rPr>
          <w:rFonts w:ascii="Times New Roman"/>
          <w:snapToGrid w:val="0"/>
          <w:spacing w:val="2"/>
          <w:sz w:val="24"/>
          <w:szCs w:val="24"/>
        </w:rPr>
        <w:t>”</w:t>
      </w:r>
      <w:r w:rsidRPr="002C635F">
        <w:rPr>
          <w:rFonts w:ascii="Times New Roman"/>
          <w:snapToGrid w:val="0"/>
          <w:spacing w:val="2"/>
          <w:sz w:val="24"/>
          <w:szCs w:val="24"/>
        </w:rPr>
        <w:t>是指：企业符合《重点领域》要求的产品（服务）的销售收入与技术性收入的总和。</w:t>
      </w:r>
    </w:p>
    <w:p w14:paraId="5B686E57" w14:textId="77777777" w:rsidR="00D14670" w:rsidRPr="002C635F" w:rsidRDefault="00D14670" w:rsidP="00C32D0D">
      <w:pPr>
        <w:snapToGrid w:val="0"/>
        <w:spacing w:line="360" w:lineRule="auto"/>
        <w:ind w:firstLine="641"/>
        <w:rPr>
          <w:rFonts w:ascii="Times New Roman"/>
          <w:snapToGrid w:val="0"/>
          <w:spacing w:val="2"/>
          <w:sz w:val="24"/>
          <w:szCs w:val="24"/>
        </w:rPr>
      </w:pPr>
      <w:r w:rsidRPr="002C635F">
        <w:rPr>
          <w:rFonts w:ascii="Times New Roman"/>
          <w:snapToGrid w:val="0"/>
          <w:spacing w:val="2"/>
          <w:sz w:val="24"/>
          <w:szCs w:val="24"/>
        </w:rPr>
        <w:t>11. RD</w:t>
      </w:r>
      <w:r w:rsidRPr="002C635F">
        <w:rPr>
          <w:rFonts w:ascii="Times New Roman"/>
          <w:snapToGrid w:val="0"/>
          <w:spacing w:val="2"/>
          <w:sz w:val="24"/>
          <w:szCs w:val="24"/>
        </w:rPr>
        <w:t>代表研究开发项目编号；</w:t>
      </w:r>
      <w:r w:rsidRPr="002C635F">
        <w:rPr>
          <w:rFonts w:ascii="Times New Roman"/>
          <w:snapToGrid w:val="0"/>
          <w:spacing w:val="2"/>
          <w:sz w:val="24"/>
          <w:szCs w:val="24"/>
        </w:rPr>
        <w:t>PS</w:t>
      </w:r>
      <w:r w:rsidRPr="002C635F">
        <w:rPr>
          <w:rFonts w:ascii="Times New Roman"/>
          <w:snapToGrid w:val="0"/>
          <w:spacing w:val="2"/>
          <w:sz w:val="24"/>
          <w:szCs w:val="24"/>
        </w:rPr>
        <w:t>代表高新技术产品（服务）编号。</w:t>
      </w:r>
      <w:r w:rsidRPr="002C635F">
        <w:rPr>
          <w:rFonts w:ascii="Times New Roman"/>
          <w:snapToGrid w:val="0"/>
          <w:spacing w:val="2"/>
          <w:sz w:val="24"/>
          <w:szCs w:val="24"/>
        </w:rPr>
        <w:t>RD</w:t>
      </w:r>
      <w:r w:rsidRPr="002C635F">
        <w:rPr>
          <w:rFonts w:ascii="Times New Roman"/>
          <w:snapToGrid w:val="0"/>
          <w:spacing w:val="2"/>
          <w:sz w:val="24"/>
          <w:szCs w:val="24"/>
        </w:rPr>
        <w:t>和</w:t>
      </w:r>
      <w:r w:rsidRPr="002C635F">
        <w:rPr>
          <w:rFonts w:ascii="Times New Roman"/>
          <w:snapToGrid w:val="0"/>
          <w:spacing w:val="2"/>
          <w:sz w:val="24"/>
          <w:szCs w:val="24"/>
        </w:rPr>
        <w:t>PS</w:t>
      </w:r>
      <w:r w:rsidRPr="002C635F">
        <w:rPr>
          <w:rFonts w:ascii="Times New Roman"/>
          <w:snapToGrid w:val="0"/>
          <w:spacing w:val="2"/>
          <w:sz w:val="24"/>
          <w:szCs w:val="24"/>
        </w:rPr>
        <w:t>后取两位数（</w:t>
      </w:r>
      <w:r w:rsidRPr="002C635F">
        <w:rPr>
          <w:rFonts w:ascii="Times New Roman"/>
          <w:snapToGrid w:val="0"/>
          <w:spacing w:val="2"/>
          <w:sz w:val="24"/>
          <w:szCs w:val="24"/>
        </w:rPr>
        <w:t>01</w:t>
      </w:r>
      <w:r w:rsidRPr="002C635F">
        <w:rPr>
          <w:rFonts w:ascii="Times New Roman"/>
          <w:snapToGrid w:val="0"/>
          <w:spacing w:val="2"/>
          <w:sz w:val="24"/>
          <w:szCs w:val="24"/>
        </w:rPr>
        <w:t>、</w:t>
      </w:r>
      <w:r w:rsidRPr="002C635F">
        <w:rPr>
          <w:rFonts w:ascii="Times New Roman"/>
          <w:snapToGrid w:val="0"/>
          <w:spacing w:val="2"/>
          <w:sz w:val="24"/>
          <w:szCs w:val="24"/>
        </w:rPr>
        <w:t>02</w:t>
      </w:r>
      <w:r w:rsidRPr="002C635F">
        <w:rPr>
          <w:rFonts w:ascii="Times New Roman"/>
          <w:snapToGrid w:val="0"/>
          <w:spacing w:val="2"/>
          <w:sz w:val="24"/>
          <w:szCs w:val="24"/>
        </w:rPr>
        <w:t>、</w:t>
      </w:r>
      <w:r w:rsidRPr="002C635F">
        <w:rPr>
          <w:rFonts w:ascii="Times New Roman"/>
          <w:snapToGrid w:val="0"/>
          <w:spacing w:val="2"/>
          <w:sz w:val="24"/>
          <w:szCs w:val="24"/>
        </w:rPr>
        <w:t>……</w:t>
      </w:r>
      <w:r w:rsidRPr="002C635F">
        <w:rPr>
          <w:rFonts w:ascii="Times New Roman"/>
          <w:snapToGrid w:val="0"/>
          <w:spacing w:val="2"/>
          <w:sz w:val="24"/>
          <w:szCs w:val="24"/>
        </w:rPr>
        <w:t>）。</w:t>
      </w:r>
    </w:p>
    <w:p w14:paraId="505DF504" w14:textId="77777777" w:rsidR="00D14670" w:rsidRPr="007F4FF6" w:rsidRDefault="00D14670" w:rsidP="00D14670">
      <w:pPr>
        <w:rPr>
          <w:rFonts w:ascii="Times New Roman"/>
          <w:b/>
          <w:bCs/>
          <w:color w:val="000000"/>
          <w:sz w:val="28"/>
        </w:rPr>
      </w:pPr>
      <w:r w:rsidRPr="007F4FF6">
        <w:rPr>
          <w:rFonts w:ascii="Times New Roman"/>
          <w:b/>
          <w:bCs/>
          <w:color w:val="000000"/>
          <w:sz w:val="28"/>
        </w:rPr>
        <w:lastRenderedPageBreak/>
        <w:t>一、企业基本信息表</w:t>
      </w:r>
    </w:p>
    <w:tbl>
      <w:tblPr>
        <w:tblW w:w="89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94"/>
        <w:gridCol w:w="786"/>
        <w:gridCol w:w="540"/>
        <w:gridCol w:w="720"/>
        <w:gridCol w:w="1080"/>
        <w:gridCol w:w="1260"/>
        <w:gridCol w:w="180"/>
        <w:gridCol w:w="1080"/>
        <w:gridCol w:w="1716"/>
      </w:tblGrid>
      <w:tr w:rsidR="00D14670" w14:paraId="006A291E" w14:textId="77777777">
        <w:tblPrEx>
          <w:tblCellMar>
            <w:top w:w="0" w:type="dxa"/>
            <w:bottom w:w="0" w:type="dxa"/>
          </w:tblCellMar>
        </w:tblPrEx>
        <w:trPr>
          <w:cantSplit/>
          <w:trHeight w:val="1074"/>
        </w:trPr>
        <w:tc>
          <w:tcPr>
            <w:tcW w:w="1260" w:type="dxa"/>
            <w:vAlign w:val="center"/>
          </w:tcPr>
          <w:p w14:paraId="3F8D8C7F" w14:textId="77777777" w:rsidR="00D14670" w:rsidRPr="005E2BF0" w:rsidRDefault="00D14670" w:rsidP="00D14670">
            <w:pPr>
              <w:spacing w:line="400" w:lineRule="exact"/>
              <w:jc w:val="center"/>
              <w:rPr>
                <w:rFonts w:ascii="楷体_GB2312" w:eastAsia="楷体_GB2312" w:hint="eastAsia"/>
                <w:color w:val="000000"/>
                <w:sz w:val="24"/>
                <w:szCs w:val="24"/>
              </w:rPr>
            </w:pPr>
            <w:r w:rsidRPr="005E2BF0">
              <w:rPr>
                <w:rFonts w:ascii="楷体_GB2312" w:eastAsia="楷体_GB2312" w:hint="eastAsia"/>
                <w:color w:val="000000"/>
                <w:spacing w:val="-10"/>
                <w:sz w:val="24"/>
                <w:szCs w:val="24"/>
              </w:rPr>
              <w:t>主营产品（服务）所属技术领域</w:t>
            </w:r>
          </w:p>
        </w:tc>
        <w:tc>
          <w:tcPr>
            <w:tcW w:w="7656" w:type="dxa"/>
            <w:gridSpan w:val="9"/>
            <w:vAlign w:val="center"/>
          </w:tcPr>
          <w:p w14:paraId="3453A926" w14:textId="77777777" w:rsidR="00D14670" w:rsidRPr="005E2BF0" w:rsidRDefault="00D14670" w:rsidP="00D14670">
            <w:pPr>
              <w:spacing w:line="360" w:lineRule="exact"/>
              <w:rPr>
                <w:rFonts w:ascii="楷体_GB2312" w:eastAsia="楷体_GB2312" w:hint="eastAsia"/>
                <w:color w:val="000000"/>
                <w:sz w:val="24"/>
                <w:szCs w:val="24"/>
              </w:rPr>
            </w:pP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电子信息技术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生物与新医药技术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航空航天技术  </w:t>
            </w:r>
          </w:p>
          <w:p w14:paraId="088CD573" w14:textId="77777777" w:rsidR="00D14670" w:rsidRPr="005E2BF0" w:rsidRDefault="00D14670" w:rsidP="00D14670">
            <w:pPr>
              <w:spacing w:line="360" w:lineRule="exact"/>
              <w:rPr>
                <w:rFonts w:ascii="楷体_GB2312" w:eastAsia="楷体_GB2312" w:hint="eastAsia"/>
                <w:color w:val="000000"/>
                <w:sz w:val="24"/>
                <w:szCs w:val="24"/>
              </w:rPr>
            </w:pP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新材料技术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高技术服务业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新能源及节能技术</w:t>
            </w:r>
          </w:p>
          <w:p w14:paraId="1DE54A90" w14:textId="77777777" w:rsidR="00D14670" w:rsidRPr="005E2BF0" w:rsidRDefault="00D14670" w:rsidP="00D14670">
            <w:pPr>
              <w:spacing w:line="360" w:lineRule="exact"/>
              <w:rPr>
                <w:rFonts w:ascii="楷体_GB2312" w:eastAsia="楷体_GB2312" w:hint="eastAsia"/>
                <w:color w:val="000000"/>
                <w:sz w:val="24"/>
                <w:szCs w:val="24"/>
              </w:rPr>
            </w:pP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资源与环境技术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 xml:space="preserve">高新技术改造传统产业 </w:t>
            </w:r>
            <w:r w:rsidRPr="005E2BF0">
              <w:rPr>
                <w:rFonts w:ascii="楷体_GB2312" w:eastAsia="楷体_GB2312" w:hint="eastAsia"/>
                <w:color w:val="000000"/>
                <w:spacing w:val="-6"/>
                <w:sz w:val="24"/>
                <w:szCs w:val="24"/>
              </w:rPr>
              <w:t>□</w:t>
            </w:r>
            <w:r w:rsidRPr="005E2BF0">
              <w:rPr>
                <w:rFonts w:ascii="楷体_GB2312" w:eastAsia="楷体_GB2312" w:hint="eastAsia"/>
                <w:color w:val="000000"/>
                <w:sz w:val="24"/>
                <w:szCs w:val="24"/>
              </w:rPr>
              <w:t>其他领域</w:t>
            </w:r>
          </w:p>
        </w:tc>
      </w:tr>
      <w:tr w:rsidR="00D14670" w14:paraId="0722FEDC" w14:textId="77777777">
        <w:tblPrEx>
          <w:tblCellMar>
            <w:top w:w="0" w:type="dxa"/>
            <w:bottom w:w="0" w:type="dxa"/>
          </w:tblCellMar>
        </w:tblPrEx>
        <w:trPr>
          <w:cantSplit/>
          <w:trHeight w:val="624"/>
        </w:trPr>
        <w:tc>
          <w:tcPr>
            <w:tcW w:w="1260" w:type="dxa"/>
            <w:vMerge w:val="restart"/>
            <w:vAlign w:val="center"/>
          </w:tcPr>
          <w:p w14:paraId="03B81D39"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近3年内</w:t>
            </w:r>
          </w:p>
          <w:p w14:paraId="4945C576"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获得的自主</w:t>
            </w:r>
          </w:p>
          <w:p w14:paraId="14B51638"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知识产权数</w:t>
            </w:r>
          </w:p>
          <w:p w14:paraId="02222E7A"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color w:val="000000"/>
                <w:sz w:val="24"/>
                <w:szCs w:val="24"/>
              </w:rPr>
              <w:t>(</w:t>
            </w:r>
            <w:r w:rsidRPr="005E2BF0">
              <w:rPr>
                <w:rFonts w:ascii="楷体_GB2312" w:eastAsia="楷体_GB2312" w:hint="eastAsia"/>
                <w:color w:val="000000"/>
                <w:sz w:val="24"/>
                <w:szCs w:val="24"/>
              </w:rPr>
              <w:t>件</w:t>
            </w:r>
            <w:r w:rsidRPr="005E2BF0">
              <w:rPr>
                <w:rFonts w:ascii="楷体_GB2312" w:eastAsia="楷体_GB2312"/>
                <w:color w:val="000000"/>
                <w:sz w:val="24"/>
                <w:szCs w:val="24"/>
              </w:rPr>
              <w:t>)</w:t>
            </w:r>
          </w:p>
        </w:tc>
        <w:tc>
          <w:tcPr>
            <w:tcW w:w="1080" w:type="dxa"/>
            <w:gridSpan w:val="2"/>
            <w:vAlign w:val="center"/>
          </w:tcPr>
          <w:p w14:paraId="745DA069"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发明专利</w:t>
            </w:r>
          </w:p>
        </w:tc>
        <w:tc>
          <w:tcPr>
            <w:tcW w:w="1260" w:type="dxa"/>
            <w:gridSpan w:val="2"/>
            <w:vAlign w:val="center"/>
          </w:tcPr>
          <w:p w14:paraId="46DFCEC9" w14:textId="77777777" w:rsidR="00D14670" w:rsidRPr="005E2BF0" w:rsidRDefault="00D14670" w:rsidP="00D14670">
            <w:pPr>
              <w:jc w:val="center"/>
              <w:rPr>
                <w:rFonts w:ascii="楷体_GB2312" w:eastAsia="楷体_GB2312" w:hint="eastAsia"/>
                <w:color w:val="000000"/>
                <w:sz w:val="24"/>
                <w:szCs w:val="24"/>
              </w:rPr>
            </w:pPr>
          </w:p>
        </w:tc>
        <w:tc>
          <w:tcPr>
            <w:tcW w:w="1080" w:type="dxa"/>
          </w:tcPr>
          <w:p w14:paraId="130CE27E" w14:textId="77777777" w:rsidR="00D14670" w:rsidRPr="005E2BF0" w:rsidRDefault="00D14670" w:rsidP="00D14670">
            <w:pPr>
              <w:spacing w:beforeLines="50" w:before="217"/>
              <w:jc w:val="center"/>
              <w:rPr>
                <w:rFonts w:ascii="楷体_GB2312" w:eastAsia="楷体_GB2312" w:hint="eastAsia"/>
                <w:color w:val="000000"/>
                <w:sz w:val="24"/>
                <w:szCs w:val="24"/>
              </w:rPr>
            </w:pPr>
            <w:r w:rsidRPr="005E2BF0">
              <w:rPr>
                <w:rFonts w:ascii="楷体_GB2312" w:eastAsia="楷体_GB2312" w:hint="eastAsia"/>
                <w:color w:val="000000"/>
                <w:sz w:val="24"/>
                <w:szCs w:val="24"/>
              </w:rPr>
              <w:t>实用新型</w:t>
            </w:r>
          </w:p>
        </w:tc>
        <w:tc>
          <w:tcPr>
            <w:tcW w:w="1260" w:type="dxa"/>
            <w:vAlign w:val="center"/>
          </w:tcPr>
          <w:p w14:paraId="7059BDB5" w14:textId="77777777" w:rsidR="00D14670" w:rsidRPr="005E2BF0" w:rsidRDefault="00D14670" w:rsidP="00D14670">
            <w:pPr>
              <w:jc w:val="center"/>
              <w:rPr>
                <w:rFonts w:ascii="楷体_GB2312" w:eastAsia="楷体_GB2312" w:hint="eastAsia"/>
                <w:color w:val="000000"/>
                <w:sz w:val="24"/>
                <w:szCs w:val="24"/>
              </w:rPr>
            </w:pPr>
          </w:p>
        </w:tc>
        <w:tc>
          <w:tcPr>
            <w:tcW w:w="1260" w:type="dxa"/>
            <w:gridSpan w:val="2"/>
            <w:vAlign w:val="center"/>
          </w:tcPr>
          <w:p w14:paraId="3DCFC2F6"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外观设计</w:t>
            </w:r>
          </w:p>
        </w:tc>
        <w:tc>
          <w:tcPr>
            <w:tcW w:w="1716" w:type="dxa"/>
            <w:vAlign w:val="center"/>
          </w:tcPr>
          <w:p w14:paraId="66773B18" w14:textId="77777777" w:rsidR="00D14670" w:rsidRPr="005E2BF0" w:rsidRDefault="00D14670" w:rsidP="00D14670">
            <w:pPr>
              <w:jc w:val="center"/>
              <w:rPr>
                <w:rFonts w:ascii="楷体_GB2312" w:eastAsia="楷体_GB2312" w:hint="eastAsia"/>
                <w:color w:val="000000"/>
                <w:sz w:val="24"/>
                <w:szCs w:val="24"/>
              </w:rPr>
            </w:pPr>
          </w:p>
        </w:tc>
      </w:tr>
      <w:tr w:rsidR="00D14670" w14:paraId="06DBCBF2" w14:textId="77777777">
        <w:tblPrEx>
          <w:tblCellMar>
            <w:top w:w="0" w:type="dxa"/>
            <w:bottom w:w="0" w:type="dxa"/>
          </w:tblCellMar>
        </w:tblPrEx>
        <w:trPr>
          <w:cantSplit/>
          <w:trHeight w:val="624"/>
        </w:trPr>
        <w:tc>
          <w:tcPr>
            <w:tcW w:w="1260" w:type="dxa"/>
            <w:vMerge/>
            <w:vAlign w:val="center"/>
          </w:tcPr>
          <w:p w14:paraId="6497EA0E" w14:textId="77777777" w:rsidR="00D14670" w:rsidRPr="005E2BF0" w:rsidRDefault="00D14670" w:rsidP="00D14670">
            <w:pPr>
              <w:jc w:val="center"/>
              <w:rPr>
                <w:rFonts w:ascii="楷体_GB2312" w:eastAsia="楷体_GB2312"/>
                <w:color w:val="000000"/>
                <w:sz w:val="24"/>
                <w:szCs w:val="24"/>
              </w:rPr>
            </w:pPr>
          </w:p>
        </w:tc>
        <w:tc>
          <w:tcPr>
            <w:tcW w:w="2340" w:type="dxa"/>
            <w:gridSpan w:val="4"/>
            <w:vAlign w:val="center"/>
          </w:tcPr>
          <w:p w14:paraId="32FAF467"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软件著作权</w:t>
            </w:r>
          </w:p>
        </w:tc>
        <w:tc>
          <w:tcPr>
            <w:tcW w:w="1080" w:type="dxa"/>
            <w:vAlign w:val="center"/>
          </w:tcPr>
          <w:p w14:paraId="607EDAAC" w14:textId="77777777" w:rsidR="00D14670" w:rsidRPr="005E2BF0" w:rsidRDefault="00D14670" w:rsidP="00D14670">
            <w:pPr>
              <w:jc w:val="center"/>
              <w:rPr>
                <w:rFonts w:ascii="楷体_GB2312" w:eastAsia="楷体_GB2312" w:hint="eastAsia"/>
                <w:color w:val="000000"/>
                <w:sz w:val="24"/>
                <w:szCs w:val="24"/>
              </w:rPr>
            </w:pPr>
          </w:p>
        </w:tc>
        <w:tc>
          <w:tcPr>
            <w:tcW w:w="2520" w:type="dxa"/>
            <w:gridSpan w:val="3"/>
            <w:vAlign w:val="center"/>
          </w:tcPr>
          <w:p w14:paraId="7D97EEB8"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集成电路布图</w:t>
            </w:r>
          </w:p>
          <w:p w14:paraId="48ADFACF"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设计专有权</w:t>
            </w:r>
          </w:p>
        </w:tc>
        <w:tc>
          <w:tcPr>
            <w:tcW w:w="1716" w:type="dxa"/>
            <w:vAlign w:val="center"/>
          </w:tcPr>
          <w:p w14:paraId="557BBBAD" w14:textId="77777777" w:rsidR="00D14670" w:rsidRPr="005E2BF0" w:rsidRDefault="00D14670" w:rsidP="00D14670">
            <w:pPr>
              <w:jc w:val="center"/>
              <w:rPr>
                <w:rFonts w:ascii="楷体_GB2312" w:eastAsia="楷体_GB2312" w:hint="eastAsia"/>
                <w:color w:val="000000"/>
                <w:sz w:val="24"/>
                <w:szCs w:val="24"/>
              </w:rPr>
            </w:pPr>
          </w:p>
        </w:tc>
      </w:tr>
      <w:tr w:rsidR="00D14670" w14:paraId="4A69B44E" w14:textId="77777777">
        <w:tblPrEx>
          <w:tblCellMar>
            <w:top w:w="0" w:type="dxa"/>
            <w:bottom w:w="0" w:type="dxa"/>
          </w:tblCellMar>
        </w:tblPrEx>
        <w:trPr>
          <w:cantSplit/>
          <w:trHeight w:val="624"/>
        </w:trPr>
        <w:tc>
          <w:tcPr>
            <w:tcW w:w="1260" w:type="dxa"/>
            <w:vMerge/>
            <w:vAlign w:val="center"/>
          </w:tcPr>
          <w:p w14:paraId="392BAC33" w14:textId="77777777" w:rsidR="00D14670" w:rsidRPr="005E2BF0" w:rsidRDefault="00D14670" w:rsidP="00D14670">
            <w:pPr>
              <w:jc w:val="center"/>
              <w:rPr>
                <w:rFonts w:ascii="楷体_GB2312" w:eastAsia="楷体_GB2312" w:hint="eastAsia"/>
                <w:color w:val="000000"/>
                <w:sz w:val="24"/>
                <w:szCs w:val="24"/>
              </w:rPr>
            </w:pPr>
          </w:p>
        </w:tc>
        <w:tc>
          <w:tcPr>
            <w:tcW w:w="2340" w:type="dxa"/>
            <w:gridSpan w:val="4"/>
            <w:vAlign w:val="center"/>
          </w:tcPr>
          <w:p w14:paraId="5B79FD96"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植物新品种</w:t>
            </w:r>
          </w:p>
        </w:tc>
        <w:tc>
          <w:tcPr>
            <w:tcW w:w="1080" w:type="dxa"/>
            <w:vAlign w:val="center"/>
          </w:tcPr>
          <w:p w14:paraId="72025442" w14:textId="77777777" w:rsidR="00D14670" w:rsidRPr="005E2BF0" w:rsidRDefault="00D14670" w:rsidP="00D14670">
            <w:pPr>
              <w:jc w:val="center"/>
              <w:rPr>
                <w:rFonts w:ascii="楷体_GB2312" w:eastAsia="楷体_GB2312" w:hint="eastAsia"/>
                <w:color w:val="000000"/>
                <w:sz w:val="24"/>
                <w:szCs w:val="24"/>
              </w:rPr>
            </w:pPr>
          </w:p>
        </w:tc>
        <w:tc>
          <w:tcPr>
            <w:tcW w:w="2520" w:type="dxa"/>
            <w:gridSpan w:val="3"/>
            <w:vAlign w:val="center"/>
          </w:tcPr>
          <w:p w14:paraId="5E674FFA"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其 他</w:t>
            </w:r>
          </w:p>
        </w:tc>
        <w:tc>
          <w:tcPr>
            <w:tcW w:w="1716" w:type="dxa"/>
            <w:vAlign w:val="center"/>
          </w:tcPr>
          <w:p w14:paraId="3C740828" w14:textId="77777777" w:rsidR="00D14670" w:rsidRPr="005E2BF0" w:rsidRDefault="00D14670" w:rsidP="00D14670">
            <w:pPr>
              <w:jc w:val="center"/>
              <w:rPr>
                <w:rFonts w:ascii="楷体_GB2312" w:eastAsia="楷体_GB2312" w:hint="eastAsia"/>
                <w:color w:val="000000"/>
                <w:sz w:val="24"/>
                <w:szCs w:val="24"/>
              </w:rPr>
            </w:pPr>
          </w:p>
        </w:tc>
      </w:tr>
      <w:tr w:rsidR="00D14670" w14:paraId="73131285" w14:textId="77777777">
        <w:tblPrEx>
          <w:tblCellMar>
            <w:top w:w="0" w:type="dxa"/>
            <w:bottom w:w="0" w:type="dxa"/>
          </w:tblCellMar>
        </w:tblPrEx>
        <w:trPr>
          <w:cantSplit/>
          <w:trHeight w:val="624"/>
        </w:trPr>
        <w:tc>
          <w:tcPr>
            <w:tcW w:w="1260" w:type="dxa"/>
            <w:vMerge w:val="restart"/>
            <w:vAlign w:val="center"/>
          </w:tcPr>
          <w:p w14:paraId="54370301"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人力资源</w:t>
            </w:r>
          </w:p>
          <w:p w14:paraId="5D7B2211"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情况</w:t>
            </w:r>
          </w:p>
        </w:tc>
        <w:tc>
          <w:tcPr>
            <w:tcW w:w="2340" w:type="dxa"/>
            <w:gridSpan w:val="4"/>
            <w:vAlign w:val="center"/>
          </w:tcPr>
          <w:p w14:paraId="57D6C4CF"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职工总数</w:t>
            </w:r>
          </w:p>
          <w:p w14:paraId="654922D9"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（人）</w:t>
            </w:r>
          </w:p>
        </w:tc>
        <w:tc>
          <w:tcPr>
            <w:tcW w:w="1080" w:type="dxa"/>
            <w:vAlign w:val="center"/>
          </w:tcPr>
          <w:p w14:paraId="41CABD04" w14:textId="77777777" w:rsidR="00D14670" w:rsidRPr="005E2BF0" w:rsidRDefault="00D14670" w:rsidP="00D14670">
            <w:pPr>
              <w:jc w:val="center"/>
              <w:rPr>
                <w:rFonts w:ascii="楷体_GB2312" w:eastAsia="楷体_GB2312" w:hint="eastAsia"/>
                <w:color w:val="000000"/>
                <w:sz w:val="24"/>
                <w:szCs w:val="24"/>
              </w:rPr>
            </w:pPr>
          </w:p>
        </w:tc>
        <w:tc>
          <w:tcPr>
            <w:tcW w:w="2520" w:type="dxa"/>
            <w:gridSpan w:val="3"/>
            <w:vAlign w:val="center"/>
          </w:tcPr>
          <w:p w14:paraId="19C228A8" w14:textId="77777777" w:rsidR="00D14670" w:rsidRPr="005E2BF0" w:rsidRDefault="00D14670" w:rsidP="00D14670">
            <w:pPr>
              <w:jc w:val="center"/>
              <w:rPr>
                <w:rFonts w:ascii="楷体_GB2312" w:eastAsia="楷体_GB2312" w:hint="eastAsia"/>
                <w:color w:val="000000"/>
                <w:spacing w:val="-10"/>
                <w:sz w:val="24"/>
                <w:szCs w:val="24"/>
              </w:rPr>
            </w:pPr>
            <w:r w:rsidRPr="005E2BF0">
              <w:rPr>
                <w:rFonts w:ascii="楷体_GB2312" w:eastAsia="楷体_GB2312" w:hint="eastAsia"/>
                <w:color w:val="000000"/>
                <w:spacing w:val="-10"/>
                <w:sz w:val="24"/>
                <w:szCs w:val="24"/>
              </w:rPr>
              <w:t>大专以上学历</w:t>
            </w:r>
          </w:p>
          <w:p w14:paraId="489E8594"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pacing w:val="-10"/>
                <w:sz w:val="24"/>
                <w:szCs w:val="24"/>
              </w:rPr>
              <w:t>科技人员数（人）</w:t>
            </w:r>
          </w:p>
        </w:tc>
        <w:tc>
          <w:tcPr>
            <w:tcW w:w="1716" w:type="dxa"/>
            <w:vAlign w:val="center"/>
          </w:tcPr>
          <w:p w14:paraId="047762B9" w14:textId="77777777" w:rsidR="00D14670" w:rsidRPr="005E2BF0" w:rsidRDefault="00D14670" w:rsidP="00D14670">
            <w:pPr>
              <w:jc w:val="center"/>
              <w:rPr>
                <w:rFonts w:ascii="楷体_GB2312" w:eastAsia="楷体_GB2312" w:hint="eastAsia"/>
                <w:color w:val="000000"/>
                <w:sz w:val="24"/>
                <w:szCs w:val="24"/>
              </w:rPr>
            </w:pPr>
          </w:p>
        </w:tc>
      </w:tr>
      <w:tr w:rsidR="00D14670" w14:paraId="5BBC749C" w14:textId="77777777">
        <w:tblPrEx>
          <w:tblCellMar>
            <w:top w:w="0" w:type="dxa"/>
            <w:bottom w:w="0" w:type="dxa"/>
          </w:tblCellMar>
        </w:tblPrEx>
        <w:trPr>
          <w:cantSplit/>
          <w:trHeight w:val="624"/>
        </w:trPr>
        <w:tc>
          <w:tcPr>
            <w:tcW w:w="1260" w:type="dxa"/>
            <w:vMerge/>
            <w:tcBorders>
              <w:bottom w:val="single" w:sz="4" w:space="0" w:color="auto"/>
            </w:tcBorders>
            <w:vAlign w:val="center"/>
          </w:tcPr>
          <w:p w14:paraId="3DBA64D0" w14:textId="77777777" w:rsidR="00D14670" w:rsidRPr="005E2BF0" w:rsidRDefault="00D14670" w:rsidP="00D14670">
            <w:pPr>
              <w:snapToGrid w:val="0"/>
              <w:jc w:val="center"/>
              <w:rPr>
                <w:rFonts w:ascii="楷体_GB2312" w:eastAsia="楷体_GB2312"/>
                <w:color w:val="000000"/>
                <w:sz w:val="24"/>
                <w:szCs w:val="24"/>
              </w:rPr>
            </w:pPr>
          </w:p>
        </w:tc>
        <w:tc>
          <w:tcPr>
            <w:tcW w:w="2340" w:type="dxa"/>
            <w:gridSpan w:val="4"/>
            <w:tcBorders>
              <w:bottom w:val="single" w:sz="4" w:space="0" w:color="auto"/>
            </w:tcBorders>
            <w:vAlign w:val="center"/>
          </w:tcPr>
          <w:p w14:paraId="32BA5A01" w14:textId="77777777" w:rsidR="00D14670" w:rsidRPr="005E2BF0" w:rsidRDefault="00D14670" w:rsidP="00D14670">
            <w:pPr>
              <w:snapToGrid w:val="0"/>
              <w:jc w:val="center"/>
              <w:rPr>
                <w:rFonts w:ascii="楷体_GB2312" w:eastAsia="楷体_GB2312" w:hint="eastAsia"/>
                <w:color w:val="000000"/>
                <w:spacing w:val="-10"/>
                <w:sz w:val="24"/>
                <w:szCs w:val="24"/>
              </w:rPr>
            </w:pPr>
            <w:r w:rsidRPr="005E2BF0">
              <w:rPr>
                <w:rFonts w:ascii="楷体_GB2312" w:eastAsia="楷体_GB2312" w:hint="eastAsia"/>
                <w:color w:val="000000"/>
                <w:spacing w:val="-10"/>
                <w:sz w:val="24"/>
                <w:szCs w:val="24"/>
              </w:rPr>
              <w:t>从事研究开发</w:t>
            </w:r>
          </w:p>
          <w:p w14:paraId="321B950E" w14:textId="77777777" w:rsidR="00D14670" w:rsidRPr="005E2BF0" w:rsidRDefault="00D14670" w:rsidP="00D14670">
            <w:pPr>
              <w:snapToGrid w:val="0"/>
              <w:jc w:val="center"/>
              <w:rPr>
                <w:rFonts w:ascii="楷体_GB2312" w:eastAsia="楷体_GB2312" w:hint="eastAsia"/>
                <w:color w:val="000000"/>
                <w:spacing w:val="-10"/>
                <w:sz w:val="24"/>
                <w:szCs w:val="24"/>
              </w:rPr>
            </w:pPr>
            <w:r w:rsidRPr="005E2BF0">
              <w:rPr>
                <w:rFonts w:ascii="楷体_GB2312" w:eastAsia="楷体_GB2312" w:hint="eastAsia"/>
                <w:color w:val="000000"/>
                <w:spacing w:val="-10"/>
                <w:sz w:val="24"/>
                <w:szCs w:val="24"/>
              </w:rPr>
              <w:t>人员数（人）</w:t>
            </w:r>
          </w:p>
        </w:tc>
        <w:tc>
          <w:tcPr>
            <w:tcW w:w="1080" w:type="dxa"/>
            <w:tcBorders>
              <w:bottom w:val="single" w:sz="4" w:space="0" w:color="auto"/>
            </w:tcBorders>
            <w:vAlign w:val="center"/>
          </w:tcPr>
          <w:p w14:paraId="673218DE" w14:textId="77777777" w:rsidR="00D14670" w:rsidRPr="005E2BF0" w:rsidRDefault="00D14670" w:rsidP="00D14670">
            <w:pPr>
              <w:snapToGrid w:val="0"/>
              <w:jc w:val="center"/>
              <w:rPr>
                <w:rFonts w:ascii="楷体_GB2312" w:eastAsia="楷体_GB2312"/>
                <w:strike/>
                <w:color w:val="000000"/>
                <w:sz w:val="24"/>
                <w:szCs w:val="24"/>
              </w:rPr>
            </w:pPr>
          </w:p>
        </w:tc>
        <w:tc>
          <w:tcPr>
            <w:tcW w:w="2520" w:type="dxa"/>
            <w:gridSpan w:val="3"/>
            <w:tcBorders>
              <w:bottom w:val="single" w:sz="4" w:space="0" w:color="auto"/>
            </w:tcBorders>
            <w:vAlign w:val="center"/>
          </w:tcPr>
          <w:p w14:paraId="07F0F43D" w14:textId="77777777" w:rsidR="00D14670" w:rsidRPr="005E2BF0" w:rsidRDefault="00D14670" w:rsidP="00D14670">
            <w:pPr>
              <w:snapToGrid w:val="0"/>
              <w:jc w:val="center"/>
              <w:rPr>
                <w:rFonts w:ascii="楷体_GB2312" w:eastAsia="楷体_GB2312"/>
                <w:strike/>
                <w:color w:val="000000"/>
                <w:sz w:val="24"/>
                <w:szCs w:val="24"/>
              </w:rPr>
            </w:pPr>
            <w:r w:rsidRPr="005E2BF0">
              <w:rPr>
                <w:rFonts w:ascii="楷体_GB2312" w:eastAsia="楷体_GB2312" w:hint="eastAsia"/>
                <w:color w:val="000000"/>
                <w:spacing w:val="-10"/>
                <w:sz w:val="24"/>
                <w:szCs w:val="24"/>
              </w:rPr>
              <w:t>留学归国人员数（人）</w:t>
            </w:r>
          </w:p>
        </w:tc>
        <w:tc>
          <w:tcPr>
            <w:tcW w:w="1716" w:type="dxa"/>
            <w:tcBorders>
              <w:bottom w:val="single" w:sz="4" w:space="0" w:color="auto"/>
            </w:tcBorders>
            <w:vAlign w:val="center"/>
          </w:tcPr>
          <w:p w14:paraId="41D677BD" w14:textId="77777777" w:rsidR="00D14670" w:rsidRPr="005E2BF0" w:rsidRDefault="00D14670" w:rsidP="00D14670">
            <w:pPr>
              <w:snapToGrid w:val="0"/>
              <w:jc w:val="center"/>
              <w:rPr>
                <w:rFonts w:ascii="楷体_GB2312" w:eastAsia="楷体_GB2312"/>
                <w:color w:val="000000"/>
                <w:sz w:val="24"/>
                <w:szCs w:val="24"/>
              </w:rPr>
            </w:pPr>
          </w:p>
        </w:tc>
      </w:tr>
      <w:tr w:rsidR="00D14670" w14:paraId="1342166A" w14:textId="77777777">
        <w:tblPrEx>
          <w:tblCellMar>
            <w:top w:w="0" w:type="dxa"/>
            <w:bottom w:w="0" w:type="dxa"/>
          </w:tblCellMar>
        </w:tblPrEx>
        <w:trPr>
          <w:cantSplit/>
          <w:trHeight w:val="624"/>
        </w:trPr>
        <w:tc>
          <w:tcPr>
            <w:tcW w:w="1260" w:type="dxa"/>
            <w:vMerge w:val="restart"/>
            <w:vAlign w:val="center"/>
          </w:tcPr>
          <w:p w14:paraId="67D2748A"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近3年每年销售收入</w:t>
            </w:r>
          </w:p>
          <w:p w14:paraId="0FCDB33E"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（万元）</w:t>
            </w:r>
          </w:p>
        </w:tc>
        <w:tc>
          <w:tcPr>
            <w:tcW w:w="1620" w:type="dxa"/>
            <w:gridSpan w:val="3"/>
            <w:vAlign w:val="center"/>
          </w:tcPr>
          <w:p w14:paraId="61621495"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第1年</w:t>
            </w:r>
          </w:p>
        </w:tc>
        <w:tc>
          <w:tcPr>
            <w:tcW w:w="1800" w:type="dxa"/>
            <w:gridSpan w:val="2"/>
            <w:vAlign w:val="center"/>
          </w:tcPr>
          <w:p w14:paraId="0ABC87C7" w14:textId="77777777" w:rsidR="00D14670" w:rsidRPr="005E2BF0" w:rsidRDefault="00D14670" w:rsidP="00D14670">
            <w:pPr>
              <w:rPr>
                <w:rFonts w:ascii="楷体_GB2312" w:eastAsia="楷体_GB2312" w:hAnsi="宋体" w:hint="eastAsia"/>
                <w:color w:val="000000"/>
                <w:sz w:val="24"/>
                <w:szCs w:val="24"/>
              </w:rPr>
            </w:pPr>
          </w:p>
        </w:tc>
        <w:tc>
          <w:tcPr>
            <w:tcW w:w="1440" w:type="dxa"/>
            <w:gridSpan w:val="2"/>
            <w:vMerge w:val="restart"/>
            <w:vAlign w:val="center"/>
          </w:tcPr>
          <w:p w14:paraId="7DB18321"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近3年每年</w:t>
            </w:r>
          </w:p>
          <w:p w14:paraId="1E007EC7"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总资产</w:t>
            </w:r>
          </w:p>
          <w:p w14:paraId="140C6074"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（万元）</w:t>
            </w:r>
          </w:p>
        </w:tc>
        <w:tc>
          <w:tcPr>
            <w:tcW w:w="1080" w:type="dxa"/>
            <w:vAlign w:val="center"/>
          </w:tcPr>
          <w:p w14:paraId="39DCF28C"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第1年</w:t>
            </w:r>
          </w:p>
        </w:tc>
        <w:tc>
          <w:tcPr>
            <w:tcW w:w="1716" w:type="dxa"/>
            <w:vAlign w:val="center"/>
          </w:tcPr>
          <w:p w14:paraId="6C51A55F" w14:textId="77777777" w:rsidR="00D14670" w:rsidRPr="005E2BF0" w:rsidRDefault="00D14670" w:rsidP="00D14670">
            <w:pPr>
              <w:rPr>
                <w:rFonts w:ascii="楷体_GB2312" w:eastAsia="楷体_GB2312" w:hAnsi="宋体" w:hint="eastAsia"/>
                <w:color w:val="000000"/>
                <w:sz w:val="24"/>
                <w:szCs w:val="24"/>
              </w:rPr>
            </w:pPr>
          </w:p>
        </w:tc>
      </w:tr>
      <w:tr w:rsidR="00D14670" w14:paraId="54EE5355" w14:textId="77777777">
        <w:tblPrEx>
          <w:tblCellMar>
            <w:top w:w="0" w:type="dxa"/>
            <w:bottom w:w="0" w:type="dxa"/>
          </w:tblCellMar>
        </w:tblPrEx>
        <w:trPr>
          <w:cantSplit/>
          <w:trHeight w:val="624"/>
        </w:trPr>
        <w:tc>
          <w:tcPr>
            <w:tcW w:w="1260" w:type="dxa"/>
            <w:vMerge/>
            <w:vAlign w:val="center"/>
          </w:tcPr>
          <w:p w14:paraId="69629F5F" w14:textId="77777777" w:rsidR="00D14670" w:rsidRPr="005E2BF0" w:rsidRDefault="00D14670" w:rsidP="00D14670">
            <w:pPr>
              <w:jc w:val="center"/>
              <w:rPr>
                <w:rFonts w:ascii="楷体_GB2312" w:eastAsia="楷体_GB2312" w:hAnsi="宋体"/>
                <w:color w:val="000000"/>
                <w:sz w:val="24"/>
                <w:szCs w:val="24"/>
              </w:rPr>
            </w:pPr>
          </w:p>
        </w:tc>
        <w:tc>
          <w:tcPr>
            <w:tcW w:w="1620" w:type="dxa"/>
            <w:gridSpan w:val="3"/>
            <w:vAlign w:val="center"/>
          </w:tcPr>
          <w:p w14:paraId="0788E891"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第2年</w:t>
            </w:r>
          </w:p>
        </w:tc>
        <w:tc>
          <w:tcPr>
            <w:tcW w:w="1800" w:type="dxa"/>
            <w:gridSpan w:val="2"/>
            <w:vAlign w:val="center"/>
          </w:tcPr>
          <w:p w14:paraId="2A4EA91E" w14:textId="77777777" w:rsidR="00D14670" w:rsidRPr="005E2BF0" w:rsidRDefault="00D14670" w:rsidP="00D14670">
            <w:pPr>
              <w:rPr>
                <w:rFonts w:ascii="楷体_GB2312" w:eastAsia="楷体_GB2312" w:hAnsi="宋体" w:hint="eastAsia"/>
                <w:color w:val="000000"/>
                <w:sz w:val="24"/>
                <w:szCs w:val="24"/>
              </w:rPr>
            </w:pPr>
          </w:p>
        </w:tc>
        <w:tc>
          <w:tcPr>
            <w:tcW w:w="1440" w:type="dxa"/>
            <w:gridSpan w:val="2"/>
            <w:vMerge/>
            <w:vAlign w:val="center"/>
          </w:tcPr>
          <w:p w14:paraId="26BA9E58" w14:textId="77777777" w:rsidR="00D14670" w:rsidRPr="005E2BF0" w:rsidRDefault="00D14670" w:rsidP="00D14670">
            <w:pPr>
              <w:jc w:val="center"/>
              <w:rPr>
                <w:rFonts w:ascii="楷体_GB2312" w:eastAsia="楷体_GB2312" w:hAnsi="宋体" w:hint="eastAsia"/>
                <w:color w:val="000000"/>
                <w:sz w:val="24"/>
                <w:szCs w:val="24"/>
              </w:rPr>
            </w:pPr>
          </w:p>
        </w:tc>
        <w:tc>
          <w:tcPr>
            <w:tcW w:w="1080" w:type="dxa"/>
            <w:vAlign w:val="center"/>
          </w:tcPr>
          <w:p w14:paraId="60596385"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第2年</w:t>
            </w:r>
          </w:p>
        </w:tc>
        <w:tc>
          <w:tcPr>
            <w:tcW w:w="1716" w:type="dxa"/>
            <w:vAlign w:val="center"/>
          </w:tcPr>
          <w:p w14:paraId="604BBF14" w14:textId="77777777" w:rsidR="00D14670" w:rsidRPr="005E2BF0" w:rsidRDefault="00D14670" w:rsidP="00D14670">
            <w:pPr>
              <w:rPr>
                <w:rFonts w:ascii="楷体_GB2312" w:eastAsia="楷体_GB2312" w:hAnsi="宋体" w:hint="eastAsia"/>
                <w:color w:val="000000"/>
                <w:sz w:val="24"/>
                <w:szCs w:val="24"/>
              </w:rPr>
            </w:pPr>
          </w:p>
        </w:tc>
      </w:tr>
      <w:tr w:rsidR="00D14670" w14:paraId="1B82D6C9" w14:textId="77777777">
        <w:tblPrEx>
          <w:tblCellMar>
            <w:top w:w="0" w:type="dxa"/>
            <w:bottom w:w="0" w:type="dxa"/>
          </w:tblCellMar>
        </w:tblPrEx>
        <w:trPr>
          <w:cantSplit/>
          <w:trHeight w:val="624"/>
        </w:trPr>
        <w:tc>
          <w:tcPr>
            <w:tcW w:w="1260" w:type="dxa"/>
            <w:vMerge/>
            <w:vAlign w:val="center"/>
          </w:tcPr>
          <w:p w14:paraId="55FFC163" w14:textId="77777777" w:rsidR="00D14670" w:rsidRPr="005E2BF0" w:rsidRDefault="00D14670" w:rsidP="00D14670">
            <w:pPr>
              <w:jc w:val="center"/>
              <w:rPr>
                <w:rFonts w:ascii="楷体_GB2312" w:eastAsia="楷体_GB2312" w:hAnsi="宋体"/>
                <w:color w:val="000000"/>
                <w:sz w:val="24"/>
                <w:szCs w:val="24"/>
              </w:rPr>
            </w:pPr>
          </w:p>
        </w:tc>
        <w:tc>
          <w:tcPr>
            <w:tcW w:w="1620" w:type="dxa"/>
            <w:gridSpan w:val="3"/>
            <w:vAlign w:val="center"/>
          </w:tcPr>
          <w:p w14:paraId="4FAAE72E"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第3年</w:t>
            </w:r>
          </w:p>
        </w:tc>
        <w:tc>
          <w:tcPr>
            <w:tcW w:w="1800" w:type="dxa"/>
            <w:gridSpan w:val="2"/>
            <w:vAlign w:val="center"/>
          </w:tcPr>
          <w:p w14:paraId="6A739EFC" w14:textId="77777777" w:rsidR="00D14670" w:rsidRPr="005E2BF0" w:rsidRDefault="00D14670" w:rsidP="00D14670">
            <w:pPr>
              <w:rPr>
                <w:rFonts w:ascii="楷体_GB2312" w:eastAsia="楷体_GB2312" w:hAnsi="宋体" w:hint="eastAsia"/>
                <w:color w:val="000000"/>
                <w:sz w:val="24"/>
                <w:szCs w:val="24"/>
              </w:rPr>
            </w:pPr>
          </w:p>
        </w:tc>
        <w:tc>
          <w:tcPr>
            <w:tcW w:w="1440" w:type="dxa"/>
            <w:gridSpan w:val="2"/>
            <w:vMerge/>
            <w:vAlign w:val="center"/>
          </w:tcPr>
          <w:p w14:paraId="70A70A20" w14:textId="77777777" w:rsidR="00D14670" w:rsidRPr="005E2BF0" w:rsidRDefault="00D14670" w:rsidP="00D14670">
            <w:pPr>
              <w:jc w:val="center"/>
              <w:rPr>
                <w:rFonts w:ascii="楷体_GB2312" w:eastAsia="楷体_GB2312" w:hAnsi="宋体" w:hint="eastAsia"/>
                <w:color w:val="000000"/>
                <w:sz w:val="24"/>
                <w:szCs w:val="24"/>
              </w:rPr>
            </w:pPr>
          </w:p>
        </w:tc>
        <w:tc>
          <w:tcPr>
            <w:tcW w:w="1080" w:type="dxa"/>
            <w:vAlign w:val="center"/>
          </w:tcPr>
          <w:p w14:paraId="533C72FF"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第3年</w:t>
            </w:r>
          </w:p>
        </w:tc>
        <w:tc>
          <w:tcPr>
            <w:tcW w:w="1716" w:type="dxa"/>
            <w:vAlign w:val="center"/>
          </w:tcPr>
          <w:p w14:paraId="511486C3" w14:textId="77777777" w:rsidR="00D14670" w:rsidRPr="005E2BF0" w:rsidRDefault="00D14670" w:rsidP="00D14670">
            <w:pPr>
              <w:rPr>
                <w:rFonts w:ascii="楷体_GB2312" w:eastAsia="楷体_GB2312" w:hAnsi="宋体" w:hint="eastAsia"/>
                <w:color w:val="000000"/>
                <w:sz w:val="24"/>
                <w:szCs w:val="24"/>
              </w:rPr>
            </w:pPr>
          </w:p>
        </w:tc>
      </w:tr>
      <w:tr w:rsidR="00D14670" w14:paraId="4A9D5AD0" w14:textId="77777777">
        <w:tblPrEx>
          <w:tblCellMar>
            <w:top w:w="0" w:type="dxa"/>
            <w:bottom w:w="0" w:type="dxa"/>
          </w:tblCellMar>
        </w:tblPrEx>
        <w:trPr>
          <w:cantSplit/>
          <w:trHeight w:val="624"/>
        </w:trPr>
        <w:tc>
          <w:tcPr>
            <w:tcW w:w="4680" w:type="dxa"/>
            <w:gridSpan w:val="6"/>
            <w:vAlign w:val="center"/>
          </w:tcPr>
          <w:p w14:paraId="05769EBC" w14:textId="77777777" w:rsidR="00D14670" w:rsidRPr="005E2BF0" w:rsidRDefault="00D14670" w:rsidP="00D14670">
            <w:pPr>
              <w:rPr>
                <w:rFonts w:ascii="楷体_GB2312" w:eastAsia="楷体_GB2312" w:hint="eastAsia"/>
                <w:color w:val="000000"/>
                <w:sz w:val="24"/>
                <w:szCs w:val="24"/>
              </w:rPr>
            </w:pPr>
            <w:r w:rsidRPr="005E2BF0">
              <w:rPr>
                <w:rFonts w:ascii="楷体_GB2312" w:eastAsia="楷体_GB2312" w:hint="eastAsia"/>
                <w:color w:val="000000"/>
                <w:spacing w:val="-10"/>
                <w:sz w:val="24"/>
                <w:szCs w:val="24"/>
              </w:rPr>
              <w:t>近1年高新技术产品（服务）收入（万元）</w:t>
            </w:r>
          </w:p>
        </w:tc>
        <w:tc>
          <w:tcPr>
            <w:tcW w:w="4236" w:type="dxa"/>
            <w:gridSpan w:val="4"/>
            <w:vAlign w:val="center"/>
          </w:tcPr>
          <w:p w14:paraId="32B4513D" w14:textId="77777777" w:rsidR="00D14670" w:rsidRPr="005E2BF0" w:rsidRDefault="00D14670" w:rsidP="00D14670">
            <w:pPr>
              <w:rPr>
                <w:rFonts w:ascii="楷体_GB2312" w:eastAsia="楷体_GB2312" w:hint="eastAsia"/>
                <w:color w:val="000000"/>
                <w:sz w:val="24"/>
                <w:szCs w:val="24"/>
              </w:rPr>
            </w:pPr>
          </w:p>
        </w:tc>
      </w:tr>
      <w:tr w:rsidR="00D14670" w14:paraId="19A059E3" w14:textId="77777777">
        <w:tblPrEx>
          <w:tblCellMar>
            <w:top w:w="0" w:type="dxa"/>
            <w:bottom w:w="0" w:type="dxa"/>
          </w:tblCellMar>
        </w:tblPrEx>
        <w:trPr>
          <w:cantSplit/>
          <w:trHeight w:val="624"/>
        </w:trPr>
        <w:tc>
          <w:tcPr>
            <w:tcW w:w="3600" w:type="dxa"/>
            <w:gridSpan w:val="5"/>
            <w:vAlign w:val="center"/>
          </w:tcPr>
          <w:p w14:paraId="11B1CC9C"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int="eastAsia"/>
                <w:color w:val="000000"/>
                <w:sz w:val="24"/>
                <w:szCs w:val="24"/>
              </w:rPr>
              <w:t>近3年</w:t>
            </w:r>
            <w:r w:rsidRPr="005E2BF0">
              <w:rPr>
                <w:rFonts w:ascii="楷体_GB2312" w:eastAsia="楷体_GB2312" w:hAnsi="宋体" w:hint="eastAsia"/>
                <w:color w:val="000000"/>
                <w:sz w:val="24"/>
                <w:szCs w:val="24"/>
              </w:rPr>
              <w:t>研究开发费用总额（万元）</w:t>
            </w:r>
          </w:p>
        </w:tc>
        <w:tc>
          <w:tcPr>
            <w:tcW w:w="1080" w:type="dxa"/>
            <w:vAlign w:val="center"/>
          </w:tcPr>
          <w:p w14:paraId="6D03377D" w14:textId="77777777" w:rsidR="00D14670" w:rsidRPr="005E2BF0" w:rsidRDefault="00D14670" w:rsidP="00D14670">
            <w:pPr>
              <w:rPr>
                <w:rFonts w:ascii="楷体_GB2312" w:eastAsia="楷体_GB2312" w:hAnsi="宋体" w:hint="eastAsia"/>
                <w:color w:val="000000"/>
                <w:sz w:val="24"/>
                <w:szCs w:val="24"/>
              </w:rPr>
            </w:pPr>
          </w:p>
        </w:tc>
        <w:tc>
          <w:tcPr>
            <w:tcW w:w="2520" w:type="dxa"/>
            <w:gridSpan w:val="3"/>
            <w:vAlign w:val="center"/>
          </w:tcPr>
          <w:p w14:paraId="2F74A6CE" w14:textId="77777777" w:rsidR="00D14670" w:rsidRPr="005E2BF0" w:rsidRDefault="00D14670" w:rsidP="00D14670">
            <w:pPr>
              <w:jc w:val="center"/>
              <w:rPr>
                <w:rFonts w:ascii="楷体_GB2312" w:eastAsia="楷体_GB2312" w:hAnsi="宋体" w:hint="eastAsia"/>
                <w:color w:val="000000"/>
                <w:sz w:val="24"/>
                <w:szCs w:val="24"/>
              </w:rPr>
            </w:pPr>
            <w:r w:rsidRPr="005E2BF0">
              <w:rPr>
                <w:rFonts w:ascii="楷体_GB2312" w:eastAsia="楷体_GB2312" w:hAnsi="宋体" w:hint="eastAsia"/>
                <w:color w:val="000000"/>
                <w:sz w:val="24"/>
                <w:szCs w:val="24"/>
              </w:rPr>
              <w:t>其中：在中国境内</w:t>
            </w:r>
          </w:p>
          <w:p w14:paraId="292FF1FF"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Ansi="宋体" w:hint="eastAsia"/>
                <w:color w:val="000000"/>
                <w:sz w:val="24"/>
                <w:szCs w:val="24"/>
              </w:rPr>
              <w:t>研发费用总额</w:t>
            </w:r>
            <w:r w:rsidRPr="005E2BF0">
              <w:rPr>
                <w:rFonts w:ascii="楷体_GB2312" w:eastAsia="楷体_GB2312" w:hint="eastAsia"/>
                <w:color w:val="000000"/>
                <w:spacing w:val="-10"/>
                <w:sz w:val="24"/>
                <w:szCs w:val="24"/>
              </w:rPr>
              <w:t>（万元）</w:t>
            </w:r>
          </w:p>
        </w:tc>
        <w:tc>
          <w:tcPr>
            <w:tcW w:w="1716" w:type="dxa"/>
            <w:vAlign w:val="center"/>
          </w:tcPr>
          <w:p w14:paraId="2F639037" w14:textId="77777777" w:rsidR="00D14670" w:rsidRPr="005E2BF0" w:rsidRDefault="00D14670" w:rsidP="00D14670">
            <w:pPr>
              <w:rPr>
                <w:rFonts w:ascii="楷体_GB2312" w:eastAsia="楷体_GB2312" w:hAnsi="宋体" w:hint="eastAsia"/>
                <w:color w:val="000000"/>
                <w:sz w:val="24"/>
                <w:szCs w:val="24"/>
              </w:rPr>
            </w:pPr>
          </w:p>
        </w:tc>
      </w:tr>
      <w:tr w:rsidR="00D14670" w14:paraId="66301F94" w14:textId="77777777">
        <w:tblPrEx>
          <w:tblCellMar>
            <w:top w:w="0" w:type="dxa"/>
            <w:left w:w="108" w:type="dxa"/>
            <w:bottom w:w="0" w:type="dxa"/>
            <w:right w:w="108" w:type="dxa"/>
          </w:tblCellMar>
        </w:tblPrEx>
        <w:trPr>
          <w:cantSplit/>
          <w:trHeight w:val="1756"/>
        </w:trPr>
        <w:tc>
          <w:tcPr>
            <w:tcW w:w="1554" w:type="dxa"/>
            <w:gridSpan w:val="2"/>
            <w:tcBorders>
              <w:bottom w:val="single" w:sz="4" w:space="0" w:color="auto"/>
            </w:tcBorders>
            <w:vAlign w:val="center"/>
          </w:tcPr>
          <w:p w14:paraId="37A50D04"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管理与研究开发人员</w:t>
            </w:r>
          </w:p>
          <w:p w14:paraId="51F12B18"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情况</w:t>
            </w:r>
          </w:p>
          <w:p w14:paraId="2C0F0CFD"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（限400字）</w:t>
            </w:r>
          </w:p>
        </w:tc>
        <w:tc>
          <w:tcPr>
            <w:tcW w:w="7362" w:type="dxa"/>
            <w:gridSpan w:val="8"/>
            <w:tcBorders>
              <w:bottom w:val="single" w:sz="4" w:space="0" w:color="auto"/>
            </w:tcBorders>
          </w:tcPr>
          <w:p w14:paraId="58721482" w14:textId="77777777" w:rsidR="00D14670" w:rsidRDefault="00D14670" w:rsidP="00D14670">
            <w:pPr>
              <w:rPr>
                <w:rFonts w:ascii="楷体_GB2312" w:eastAsia="楷体_GB2312" w:hint="eastAsia"/>
                <w:color w:val="000000"/>
                <w:sz w:val="24"/>
                <w:szCs w:val="24"/>
              </w:rPr>
            </w:pPr>
          </w:p>
          <w:p w14:paraId="2B89ADD3" w14:textId="77777777" w:rsidR="005E2BF0" w:rsidRDefault="005E2BF0" w:rsidP="00D14670">
            <w:pPr>
              <w:rPr>
                <w:rFonts w:ascii="楷体_GB2312" w:eastAsia="楷体_GB2312" w:hint="eastAsia"/>
                <w:color w:val="000000"/>
                <w:sz w:val="24"/>
                <w:szCs w:val="24"/>
              </w:rPr>
            </w:pPr>
          </w:p>
          <w:p w14:paraId="5BDE2F06" w14:textId="77777777" w:rsidR="005E2BF0" w:rsidRDefault="005E2BF0" w:rsidP="00D14670">
            <w:pPr>
              <w:rPr>
                <w:rFonts w:ascii="楷体_GB2312" w:eastAsia="楷体_GB2312" w:hint="eastAsia"/>
                <w:color w:val="000000"/>
                <w:sz w:val="24"/>
                <w:szCs w:val="24"/>
              </w:rPr>
            </w:pPr>
          </w:p>
          <w:p w14:paraId="75BEDBEF" w14:textId="77777777" w:rsidR="00A0787E" w:rsidRDefault="00A0787E" w:rsidP="00D14670">
            <w:pPr>
              <w:rPr>
                <w:rFonts w:ascii="楷体_GB2312" w:eastAsia="楷体_GB2312" w:hint="eastAsia"/>
                <w:color w:val="000000"/>
                <w:sz w:val="24"/>
                <w:szCs w:val="24"/>
              </w:rPr>
            </w:pPr>
          </w:p>
          <w:p w14:paraId="36084919" w14:textId="77777777" w:rsidR="005E2BF0" w:rsidRDefault="005E2BF0" w:rsidP="00D14670">
            <w:pPr>
              <w:rPr>
                <w:rFonts w:ascii="楷体_GB2312" w:eastAsia="楷体_GB2312" w:hint="eastAsia"/>
                <w:color w:val="000000"/>
                <w:sz w:val="24"/>
                <w:szCs w:val="24"/>
              </w:rPr>
            </w:pPr>
          </w:p>
          <w:p w14:paraId="76E925DC" w14:textId="77777777" w:rsidR="005E2BF0" w:rsidRDefault="005E2BF0" w:rsidP="00D14670">
            <w:pPr>
              <w:rPr>
                <w:rFonts w:ascii="楷体_GB2312" w:eastAsia="楷体_GB2312" w:hint="eastAsia"/>
                <w:color w:val="000000"/>
                <w:sz w:val="24"/>
                <w:szCs w:val="24"/>
              </w:rPr>
            </w:pPr>
          </w:p>
          <w:p w14:paraId="695E6AB2" w14:textId="77777777" w:rsidR="005E2BF0" w:rsidRPr="005E2BF0" w:rsidRDefault="005E2BF0" w:rsidP="00D14670">
            <w:pPr>
              <w:rPr>
                <w:rFonts w:ascii="楷体_GB2312" w:eastAsia="楷体_GB2312" w:hint="eastAsia"/>
                <w:color w:val="000000"/>
                <w:sz w:val="24"/>
                <w:szCs w:val="24"/>
              </w:rPr>
            </w:pPr>
          </w:p>
        </w:tc>
      </w:tr>
      <w:tr w:rsidR="00D14670" w14:paraId="5ECA66B6" w14:textId="77777777">
        <w:tblPrEx>
          <w:tblCellMar>
            <w:top w:w="0" w:type="dxa"/>
            <w:left w:w="108" w:type="dxa"/>
            <w:bottom w:w="0" w:type="dxa"/>
            <w:right w:w="108" w:type="dxa"/>
          </w:tblCellMar>
        </w:tblPrEx>
        <w:trPr>
          <w:cantSplit/>
          <w:trHeight w:val="1945"/>
        </w:trPr>
        <w:tc>
          <w:tcPr>
            <w:tcW w:w="1554" w:type="dxa"/>
            <w:gridSpan w:val="2"/>
            <w:tcBorders>
              <w:bottom w:val="single" w:sz="4" w:space="0" w:color="auto"/>
            </w:tcBorders>
            <w:vAlign w:val="center"/>
          </w:tcPr>
          <w:p w14:paraId="5F3866B4"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科技成果</w:t>
            </w:r>
          </w:p>
          <w:p w14:paraId="11C8DD7D"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转化及</w:t>
            </w:r>
          </w:p>
          <w:p w14:paraId="61E5AC92"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研究开发</w:t>
            </w:r>
          </w:p>
          <w:p w14:paraId="431A44AA" w14:textId="77777777" w:rsidR="00D14670" w:rsidRPr="005E2BF0" w:rsidRDefault="00D14670" w:rsidP="00D14670">
            <w:pPr>
              <w:jc w:val="center"/>
              <w:rPr>
                <w:rFonts w:ascii="楷体_GB2312" w:eastAsia="楷体_GB2312" w:hint="eastAsia"/>
                <w:color w:val="000000"/>
                <w:sz w:val="24"/>
                <w:szCs w:val="24"/>
              </w:rPr>
            </w:pPr>
            <w:r w:rsidRPr="005E2BF0">
              <w:rPr>
                <w:rFonts w:ascii="楷体_GB2312" w:eastAsia="楷体_GB2312" w:hint="eastAsia"/>
                <w:color w:val="000000"/>
                <w:sz w:val="24"/>
                <w:szCs w:val="24"/>
              </w:rPr>
              <w:t>管理情况</w:t>
            </w:r>
          </w:p>
          <w:p w14:paraId="61C90F9D" w14:textId="77777777" w:rsidR="00D14670" w:rsidRPr="005E2BF0" w:rsidRDefault="00D14670" w:rsidP="00D14670">
            <w:pPr>
              <w:rPr>
                <w:rFonts w:ascii="楷体_GB2312" w:eastAsia="楷体_GB2312" w:hint="eastAsia"/>
                <w:color w:val="000000"/>
                <w:sz w:val="24"/>
                <w:szCs w:val="24"/>
              </w:rPr>
            </w:pPr>
            <w:r w:rsidRPr="005E2BF0">
              <w:rPr>
                <w:rFonts w:ascii="楷体_GB2312" w:eastAsia="楷体_GB2312" w:hint="eastAsia"/>
                <w:color w:val="000000"/>
                <w:sz w:val="24"/>
                <w:szCs w:val="24"/>
              </w:rPr>
              <w:t>（限400字）</w:t>
            </w:r>
          </w:p>
        </w:tc>
        <w:tc>
          <w:tcPr>
            <w:tcW w:w="7362" w:type="dxa"/>
            <w:gridSpan w:val="8"/>
            <w:tcBorders>
              <w:bottom w:val="single" w:sz="4" w:space="0" w:color="auto"/>
            </w:tcBorders>
          </w:tcPr>
          <w:p w14:paraId="7968DC6A" w14:textId="77777777" w:rsidR="00D14670" w:rsidRDefault="00D14670" w:rsidP="00D14670">
            <w:pPr>
              <w:rPr>
                <w:rFonts w:ascii="楷体_GB2312" w:eastAsia="楷体_GB2312" w:hint="eastAsia"/>
                <w:color w:val="000000"/>
                <w:sz w:val="24"/>
                <w:szCs w:val="24"/>
              </w:rPr>
            </w:pPr>
          </w:p>
          <w:p w14:paraId="46DCBB4E" w14:textId="77777777" w:rsidR="005E2BF0" w:rsidRDefault="005E2BF0" w:rsidP="00D14670">
            <w:pPr>
              <w:rPr>
                <w:rFonts w:ascii="楷体_GB2312" w:eastAsia="楷体_GB2312" w:hint="eastAsia"/>
                <w:color w:val="000000"/>
                <w:sz w:val="24"/>
                <w:szCs w:val="24"/>
              </w:rPr>
            </w:pPr>
          </w:p>
          <w:p w14:paraId="1D0A6F49" w14:textId="77777777" w:rsidR="005E2BF0" w:rsidRDefault="005E2BF0" w:rsidP="00D14670">
            <w:pPr>
              <w:rPr>
                <w:rFonts w:ascii="楷体_GB2312" w:eastAsia="楷体_GB2312" w:hint="eastAsia"/>
                <w:color w:val="000000"/>
                <w:sz w:val="24"/>
                <w:szCs w:val="24"/>
              </w:rPr>
            </w:pPr>
          </w:p>
          <w:p w14:paraId="345C1617" w14:textId="77777777" w:rsidR="005E2BF0" w:rsidRDefault="005E2BF0" w:rsidP="00D14670">
            <w:pPr>
              <w:rPr>
                <w:rFonts w:ascii="楷体_GB2312" w:eastAsia="楷体_GB2312" w:hint="eastAsia"/>
                <w:color w:val="000000"/>
                <w:sz w:val="24"/>
                <w:szCs w:val="24"/>
              </w:rPr>
            </w:pPr>
          </w:p>
          <w:p w14:paraId="4BC850A3" w14:textId="77777777" w:rsidR="005E2BF0" w:rsidRPr="005E2BF0" w:rsidRDefault="005E2BF0" w:rsidP="00D14670">
            <w:pPr>
              <w:rPr>
                <w:rFonts w:ascii="楷体_GB2312" w:eastAsia="楷体_GB2312" w:hint="eastAsia"/>
                <w:color w:val="000000"/>
                <w:sz w:val="24"/>
                <w:szCs w:val="24"/>
              </w:rPr>
            </w:pPr>
          </w:p>
        </w:tc>
      </w:tr>
    </w:tbl>
    <w:p w14:paraId="15D34ABB" w14:textId="77777777" w:rsidR="003C1E0D" w:rsidRDefault="003C1E0D" w:rsidP="00D14670">
      <w:pPr>
        <w:rPr>
          <w:rFonts w:ascii="楷体_GB2312" w:eastAsia="楷体_GB2312" w:hint="eastAsia"/>
          <w:b/>
          <w:bCs/>
          <w:color w:val="000000"/>
          <w:sz w:val="28"/>
        </w:rPr>
      </w:pPr>
    </w:p>
    <w:p w14:paraId="65E6B003" w14:textId="77777777" w:rsidR="00D14670" w:rsidRDefault="00D14670" w:rsidP="00D14670">
      <w:pPr>
        <w:rPr>
          <w:rFonts w:ascii="楷体_GB2312" w:eastAsia="楷体_GB2312" w:hint="eastAsia"/>
          <w:b/>
          <w:bCs/>
          <w:color w:val="000000"/>
          <w:sz w:val="28"/>
        </w:rPr>
      </w:pPr>
      <w:r>
        <w:rPr>
          <w:rFonts w:ascii="楷体_GB2312" w:eastAsia="楷体_GB2312" w:hint="eastAsia"/>
          <w:b/>
          <w:bCs/>
          <w:color w:val="000000"/>
          <w:sz w:val="28"/>
        </w:rPr>
        <w:lastRenderedPageBreak/>
        <w:t>二、企业研究开发项目情况表（近3年执行的项目，按单一项目填报）</w:t>
      </w:r>
    </w:p>
    <w:p w14:paraId="5DFB5940" w14:textId="77777777" w:rsidR="00B4553B" w:rsidRPr="00B4553B" w:rsidRDefault="00B4553B" w:rsidP="00B4553B">
      <w:pPr>
        <w:snapToGrid w:val="0"/>
        <w:rPr>
          <w:rFonts w:ascii="楷体_GB2312" w:eastAsia="楷体_GB2312" w:hint="eastAsia"/>
          <w:b/>
          <w:bCs/>
          <w:color w:val="000000"/>
          <w:sz w:val="24"/>
          <w:szCs w:val="24"/>
        </w:rPr>
      </w:pPr>
      <w:r w:rsidRPr="00B4553B">
        <w:rPr>
          <w:rFonts w:ascii="Times New Roman" w:eastAsia="楷体_GB2312"/>
          <w:color w:val="000000"/>
          <w:sz w:val="24"/>
          <w:szCs w:val="24"/>
        </w:rPr>
        <w:t>项目编号：</w:t>
      </w:r>
      <w:r w:rsidRPr="00B4553B">
        <w:rPr>
          <w:rFonts w:ascii="Times New Roman" w:eastAsia="楷体_GB2312"/>
          <w:color w:val="000000"/>
          <w:sz w:val="24"/>
          <w:szCs w:val="24"/>
        </w:rPr>
        <w:t>RD…</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1441"/>
        <w:gridCol w:w="1440"/>
        <w:gridCol w:w="1080"/>
        <w:gridCol w:w="1080"/>
        <w:gridCol w:w="1080"/>
        <w:gridCol w:w="1356"/>
      </w:tblGrid>
      <w:tr w:rsidR="003C1E0D" w14:paraId="1E74EFFA" w14:textId="77777777">
        <w:tblPrEx>
          <w:tblCellMar>
            <w:top w:w="0" w:type="dxa"/>
            <w:bottom w:w="0" w:type="dxa"/>
          </w:tblCellMar>
        </w:tblPrEx>
        <w:trPr>
          <w:cantSplit/>
          <w:trHeight w:val="565"/>
        </w:trPr>
        <w:tc>
          <w:tcPr>
            <w:tcW w:w="1367" w:type="dxa"/>
            <w:tcBorders>
              <w:bottom w:val="single" w:sz="4" w:space="0" w:color="auto"/>
            </w:tcBorders>
            <w:vAlign w:val="center"/>
          </w:tcPr>
          <w:p w14:paraId="0E9BD740" w14:textId="77777777" w:rsidR="003C1E0D" w:rsidRPr="00A0787E" w:rsidRDefault="003C1E0D" w:rsidP="00B4553B">
            <w:pPr>
              <w:rPr>
                <w:rFonts w:ascii="Times New Roman"/>
                <w:color w:val="000000"/>
                <w:sz w:val="24"/>
                <w:szCs w:val="24"/>
              </w:rPr>
            </w:pPr>
            <w:r w:rsidRPr="00A0787E">
              <w:rPr>
                <w:rFonts w:ascii="Times New Roman"/>
                <w:color w:val="000000"/>
                <w:sz w:val="24"/>
                <w:szCs w:val="24"/>
              </w:rPr>
              <w:t>项目名称</w:t>
            </w:r>
          </w:p>
        </w:tc>
        <w:tc>
          <w:tcPr>
            <w:tcW w:w="3961" w:type="dxa"/>
            <w:gridSpan w:val="3"/>
            <w:tcBorders>
              <w:bottom w:val="single" w:sz="4" w:space="0" w:color="auto"/>
            </w:tcBorders>
            <w:vAlign w:val="center"/>
          </w:tcPr>
          <w:p w14:paraId="0B9D746A" w14:textId="77777777" w:rsidR="003C1E0D" w:rsidRPr="00A0787E" w:rsidRDefault="003C1E0D" w:rsidP="00B4553B">
            <w:pPr>
              <w:rPr>
                <w:rFonts w:ascii="Times New Roman"/>
                <w:color w:val="000000"/>
                <w:sz w:val="24"/>
                <w:szCs w:val="24"/>
              </w:rPr>
            </w:pPr>
          </w:p>
        </w:tc>
        <w:tc>
          <w:tcPr>
            <w:tcW w:w="1080" w:type="dxa"/>
            <w:tcBorders>
              <w:bottom w:val="single" w:sz="4" w:space="0" w:color="auto"/>
            </w:tcBorders>
            <w:vAlign w:val="center"/>
          </w:tcPr>
          <w:p w14:paraId="3287C8E5" w14:textId="77777777" w:rsidR="003C1E0D" w:rsidRPr="00A0787E" w:rsidRDefault="003C1E0D" w:rsidP="00B4553B">
            <w:pPr>
              <w:rPr>
                <w:rFonts w:ascii="Times New Roman"/>
                <w:color w:val="000000"/>
                <w:spacing w:val="-12"/>
                <w:sz w:val="24"/>
                <w:szCs w:val="24"/>
              </w:rPr>
            </w:pPr>
            <w:r w:rsidRPr="00A0787E">
              <w:rPr>
                <w:rFonts w:ascii="Times New Roman"/>
                <w:color w:val="000000"/>
                <w:spacing w:val="-12"/>
                <w:sz w:val="24"/>
                <w:szCs w:val="24"/>
              </w:rPr>
              <w:t>起止时间</w:t>
            </w:r>
          </w:p>
        </w:tc>
        <w:tc>
          <w:tcPr>
            <w:tcW w:w="2436" w:type="dxa"/>
            <w:gridSpan w:val="2"/>
            <w:tcBorders>
              <w:bottom w:val="single" w:sz="4" w:space="0" w:color="auto"/>
            </w:tcBorders>
            <w:vAlign w:val="center"/>
          </w:tcPr>
          <w:p w14:paraId="1E32D07C" w14:textId="77777777" w:rsidR="003C1E0D" w:rsidRPr="00A0787E" w:rsidRDefault="003C1E0D" w:rsidP="00B4553B">
            <w:pPr>
              <w:rPr>
                <w:rFonts w:ascii="Times New Roman"/>
                <w:color w:val="000000"/>
                <w:sz w:val="24"/>
                <w:szCs w:val="24"/>
              </w:rPr>
            </w:pPr>
          </w:p>
        </w:tc>
      </w:tr>
      <w:tr w:rsidR="003C1E0D" w14:paraId="58E0A9D6" w14:textId="77777777">
        <w:tblPrEx>
          <w:tblCellMar>
            <w:top w:w="0" w:type="dxa"/>
            <w:bottom w:w="0" w:type="dxa"/>
          </w:tblCellMar>
        </w:tblPrEx>
        <w:trPr>
          <w:cantSplit/>
          <w:trHeight w:val="660"/>
        </w:trPr>
        <w:tc>
          <w:tcPr>
            <w:tcW w:w="1367" w:type="dxa"/>
            <w:tcBorders>
              <w:bottom w:val="single" w:sz="4" w:space="0" w:color="auto"/>
            </w:tcBorders>
            <w:vAlign w:val="center"/>
          </w:tcPr>
          <w:p w14:paraId="072715E0" w14:textId="77777777" w:rsidR="003C1E0D" w:rsidRPr="00A0787E" w:rsidRDefault="003C1E0D" w:rsidP="00B4553B">
            <w:pPr>
              <w:rPr>
                <w:rFonts w:ascii="Times New Roman"/>
                <w:color w:val="000000"/>
                <w:sz w:val="24"/>
                <w:szCs w:val="24"/>
              </w:rPr>
            </w:pPr>
            <w:r w:rsidRPr="00A0787E">
              <w:rPr>
                <w:rFonts w:ascii="Times New Roman"/>
                <w:color w:val="000000"/>
                <w:sz w:val="24"/>
                <w:szCs w:val="24"/>
              </w:rPr>
              <w:t>技术领域</w:t>
            </w:r>
          </w:p>
        </w:tc>
        <w:tc>
          <w:tcPr>
            <w:tcW w:w="2881" w:type="dxa"/>
            <w:gridSpan w:val="2"/>
            <w:tcBorders>
              <w:bottom w:val="single" w:sz="4" w:space="0" w:color="auto"/>
            </w:tcBorders>
            <w:vAlign w:val="center"/>
          </w:tcPr>
          <w:p w14:paraId="017EF3DE" w14:textId="77777777" w:rsidR="003C1E0D" w:rsidRPr="00A0787E" w:rsidRDefault="003C1E0D" w:rsidP="00B4553B">
            <w:pPr>
              <w:jc w:val="center"/>
              <w:rPr>
                <w:rFonts w:ascii="Times New Roman"/>
                <w:color w:val="000000"/>
                <w:spacing w:val="-12"/>
                <w:sz w:val="24"/>
                <w:szCs w:val="24"/>
              </w:rPr>
            </w:pPr>
          </w:p>
        </w:tc>
        <w:tc>
          <w:tcPr>
            <w:tcW w:w="2160" w:type="dxa"/>
            <w:gridSpan w:val="2"/>
            <w:tcBorders>
              <w:bottom w:val="single" w:sz="4" w:space="0" w:color="auto"/>
            </w:tcBorders>
            <w:vAlign w:val="center"/>
          </w:tcPr>
          <w:p w14:paraId="7E5E35AE" w14:textId="77777777" w:rsidR="003C1E0D" w:rsidRPr="00A0787E" w:rsidRDefault="003C1E0D" w:rsidP="00B4553B">
            <w:pPr>
              <w:jc w:val="center"/>
              <w:rPr>
                <w:rFonts w:ascii="Times New Roman"/>
                <w:color w:val="000000"/>
                <w:spacing w:val="-6"/>
                <w:sz w:val="24"/>
                <w:szCs w:val="24"/>
              </w:rPr>
            </w:pPr>
            <w:r w:rsidRPr="00A0787E">
              <w:rPr>
                <w:rFonts w:ascii="Times New Roman"/>
                <w:color w:val="000000"/>
                <w:spacing w:val="-6"/>
                <w:sz w:val="24"/>
                <w:szCs w:val="24"/>
              </w:rPr>
              <w:t>本项目</w:t>
            </w:r>
          </w:p>
          <w:p w14:paraId="7F3E5097" w14:textId="77777777" w:rsidR="003C1E0D" w:rsidRPr="00A0787E" w:rsidRDefault="003C1E0D" w:rsidP="00B4553B">
            <w:pPr>
              <w:jc w:val="center"/>
              <w:rPr>
                <w:rFonts w:ascii="Times New Roman"/>
                <w:color w:val="000000"/>
                <w:sz w:val="24"/>
                <w:szCs w:val="24"/>
              </w:rPr>
            </w:pPr>
            <w:r w:rsidRPr="00A0787E">
              <w:rPr>
                <w:rFonts w:ascii="Times New Roman"/>
                <w:color w:val="000000"/>
                <w:spacing w:val="-6"/>
                <w:sz w:val="24"/>
                <w:szCs w:val="24"/>
              </w:rPr>
              <w:t>研发人员数</w:t>
            </w:r>
          </w:p>
        </w:tc>
        <w:tc>
          <w:tcPr>
            <w:tcW w:w="2436" w:type="dxa"/>
            <w:gridSpan w:val="2"/>
            <w:tcBorders>
              <w:bottom w:val="single" w:sz="4" w:space="0" w:color="auto"/>
            </w:tcBorders>
            <w:vAlign w:val="center"/>
          </w:tcPr>
          <w:p w14:paraId="14A6AA51" w14:textId="77777777" w:rsidR="003C1E0D" w:rsidRPr="00A0787E" w:rsidRDefault="003C1E0D" w:rsidP="00B4553B">
            <w:pPr>
              <w:rPr>
                <w:rFonts w:ascii="Times New Roman"/>
                <w:color w:val="000000"/>
                <w:sz w:val="24"/>
                <w:szCs w:val="24"/>
              </w:rPr>
            </w:pPr>
          </w:p>
        </w:tc>
      </w:tr>
      <w:tr w:rsidR="003C1E0D" w14:paraId="4DC87DF0" w14:textId="77777777">
        <w:tblPrEx>
          <w:tblCellMar>
            <w:top w:w="0" w:type="dxa"/>
            <w:bottom w:w="0" w:type="dxa"/>
          </w:tblCellMar>
        </w:tblPrEx>
        <w:trPr>
          <w:cantSplit/>
          <w:trHeight w:val="573"/>
        </w:trPr>
        <w:tc>
          <w:tcPr>
            <w:tcW w:w="1367" w:type="dxa"/>
            <w:tcBorders>
              <w:bottom w:val="single" w:sz="4" w:space="0" w:color="auto"/>
            </w:tcBorders>
            <w:vAlign w:val="center"/>
          </w:tcPr>
          <w:p w14:paraId="3DE04A5D" w14:textId="77777777" w:rsidR="003C1E0D" w:rsidRPr="00A0787E" w:rsidRDefault="003C1E0D" w:rsidP="00B4553B">
            <w:pPr>
              <w:jc w:val="center"/>
              <w:rPr>
                <w:rFonts w:ascii="Times New Roman"/>
                <w:color w:val="000000"/>
                <w:spacing w:val="-6"/>
                <w:sz w:val="24"/>
                <w:szCs w:val="24"/>
              </w:rPr>
            </w:pPr>
            <w:r w:rsidRPr="00A0787E">
              <w:rPr>
                <w:rFonts w:ascii="Times New Roman"/>
                <w:color w:val="000000"/>
                <w:spacing w:val="-12"/>
                <w:sz w:val="24"/>
                <w:szCs w:val="24"/>
              </w:rPr>
              <w:t>技术来源</w:t>
            </w:r>
          </w:p>
        </w:tc>
        <w:tc>
          <w:tcPr>
            <w:tcW w:w="7477" w:type="dxa"/>
            <w:gridSpan w:val="6"/>
            <w:tcBorders>
              <w:bottom w:val="single" w:sz="4" w:space="0" w:color="auto"/>
            </w:tcBorders>
            <w:vAlign w:val="center"/>
          </w:tcPr>
          <w:p w14:paraId="6091A088" w14:textId="77777777" w:rsidR="003C1E0D" w:rsidRPr="00A0787E" w:rsidRDefault="003C1E0D" w:rsidP="00B4553B">
            <w:pPr>
              <w:rPr>
                <w:rFonts w:ascii="Times New Roman"/>
                <w:color w:val="000000"/>
                <w:sz w:val="24"/>
                <w:szCs w:val="24"/>
              </w:rPr>
            </w:pPr>
          </w:p>
        </w:tc>
      </w:tr>
      <w:tr w:rsidR="003C1E0D" w14:paraId="47891149" w14:textId="77777777">
        <w:tblPrEx>
          <w:tblCellMar>
            <w:top w:w="0" w:type="dxa"/>
            <w:bottom w:w="0" w:type="dxa"/>
          </w:tblCellMar>
        </w:tblPrEx>
        <w:trPr>
          <w:cantSplit/>
          <w:trHeight w:val="542"/>
        </w:trPr>
        <w:tc>
          <w:tcPr>
            <w:tcW w:w="1367" w:type="dxa"/>
            <w:vMerge w:val="restart"/>
            <w:vAlign w:val="center"/>
          </w:tcPr>
          <w:p w14:paraId="1F9435AF"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研发经费</w:t>
            </w:r>
          </w:p>
          <w:p w14:paraId="13DC37B8"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总预算</w:t>
            </w:r>
          </w:p>
          <w:p w14:paraId="025249B7"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（万元）</w:t>
            </w:r>
          </w:p>
        </w:tc>
        <w:tc>
          <w:tcPr>
            <w:tcW w:w="1441" w:type="dxa"/>
            <w:vMerge w:val="restart"/>
            <w:vAlign w:val="center"/>
          </w:tcPr>
          <w:p w14:paraId="29E2A9FA" w14:textId="77777777" w:rsidR="003C1E0D" w:rsidRPr="00A0787E" w:rsidRDefault="003C1E0D" w:rsidP="00B4553B">
            <w:pPr>
              <w:rPr>
                <w:rFonts w:ascii="Times New Roman"/>
                <w:color w:val="000000"/>
                <w:sz w:val="24"/>
                <w:szCs w:val="24"/>
              </w:rPr>
            </w:pPr>
          </w:p>
        </w:tc>
        <w:tc>
          <w:tcPr>
            <w:tcW w:w="1440" w:type="dxa"/>
            <w:vMerge w:val="restart"/>
            <w:vAlign w:val="center"/>
          </w:tcPr>
          <w:p w14:paraId="779FB403" w14:textId="77777777" w:rsidR="003C1E0D" w:rsidRPr="00A0787E" w:rsidRDefault="003C1E0D" w:rsidP="00B4553B">
            <w:pPr>
              <w:jc w:val="center"/>
              <w:rPr>
                <w:rFonts w:ascii="Times New Roman"/>
                <w:color w:val="000000"/>
                <w:spacing w:val="-12"/>
                <w:sz w:val="24"/>
                <w:szCs w:val="24"/>
              </w:rPr>
            </w:pPr>
            <w:r w:rsidRPr="00A0787E">
              <w:rPr>
                <w:rFonts w:ascii="Times New Roman"/>
                <w:color w:val="000000"/>
                <w:spacing w:val="-12"/>
                <w:sz w:val="24"/>
                <w:szCs w:val="24"/>
              </w:rPr>
              <w:t>研发经费</w:t>
            </w:r>
          </w:p>
          <w:p w14:paraId="44C9BFEA" w14:textId="77777777" w:rsidR="003C1E0D" w:rsidRPr="00A0787E" w:rsidRDefault="003C1E0D" w:rsidP="00B4553B">
            <w:pPr>
              <w:jc w:val="center"/>
              <w:rPr>
                <w:rFonts w:ascii="Times New Roman"/>
                <w:color w:val="000000"/>
                <w:spacing w:val="-20"/>
                <w:sz w:val="24"/>
                <w:szCs w:val="24"/>
              </w:rPr>
            </w:pPr>
            <w:r w:rsidRPr="00A0787E">
              <w:rPr>
                <w:rFonts w:ascii="Times New Roman"/>
                <w:color w:val="000000"/>
                <w:spacing w:val="-20"/>
                <w:sz w:val="24"/>
                <w:szCs w:val="24"/>
              </w:rPr>
              <w:t>近</w:t>
            </w:r>
            <w:r w:rsidRPr="00A0787E">
              <w:rPr>
                <w:rFonts w:ascii="Times New Roman"/>
                <w:color w:val="000000"/>
                <w:spacing w:val="-20"/>
                <w:sz w:val="24"/>
                <w:szCs w:val="24"/>
              </w:rPr>
              <w:t>3</w:t>
            </w:r>
            <w:r w:rsidRPr="00A0787E">
              <w:rPr>
                <w:rFonts w:ascii="Times New Roman"/>
                <w:color w:val="000000"/>
                <w:spacing w:val="-20"/>
                <w:sz w:val="24"/>
                <w:szCs w:val="24"/>
              </w:rPr>
              <w:t>年总支出</w:t>
            </w:r>
          </w:p>
          <w:p w14:paraId="0AD45259"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（万元）</w:t>
            </w:r>
          </w:p>
        </w:tc>
        <w:tc>
          <w:tcPr>
            <w:tcW w:w="1080" w:type="dxa"/>
            <w:vMerge w:val="restart"/>
            <w:vAlign w:val="center"/>
          </w:tcPr>
          <w:p w14:paraId="0E67C7BF" w14:textId="77777777" w:rsidR="003C1E0D" w:rsidRPr="00A0787E" w:rsidRDefault="003C1E0D" w:rsidP="00B4553B">
            <w:pPr>
              <w:rPr>
                <w:rFonts w:ascii="Times New Roman"/>
                <w:color w:val="000000"/>
                <w:sz w:val="24"/>
                <w:szCs w:val="24"/>
              </w:rPr>
            </w:pPr>
          </w:p>
        </w:tc>
        <w:tc>
          <w:tcPr>
            <w:tcW w:w="1080" w:type="dxa"/>
            <w:vMerge w:val="restart"/>
          </w:tcPr>
          <w:p w14:paraId="3E66B2B1" w14:textId="77777777" w:rsidR="003C1E0D" w:rsidRPr="00A0787E" w:rsidRDefault="003C1E0D" w:rsidP="00B4553B">
            <w:pPr>
              <w:spacing w:beforeLines="50" w:before="217"/>
              <w:jc w:val="center"/>
              <w:rPr>
                <w:rFonts w:ascii="Times New Roman"/>
                <w:color w:val="000000"/>
                <w:sz w:val="24"/>
                <w:szCs w:val="24"/>
              </w:rPr>
            </w:pPr>
            <w:r w:rsidRPr="00A0787E">
              <w:rPr>
                <w:rFonts w:ascii="Times New Roman"/>
                <w:color w:val="000000"/>
                <w:sz w:val="24"/>
                <w:szCs w:val="24"/>
              </w:rPr>
              <w:t>其中：</w:t>
            </w:r>
          </w:p>
        </w:tc>
        <w:tc>
          <w:tcPr>
            <w:tcW w:w="1080" w:type="dxa"/>
            <w:tcBorders>
              <w:bottom w:val="single" w:sz="4" w:space="0" w:color="auto"/>
            </w:tcBorders>
            <w:vAlign w:val="center"/>
          </w:tcPr>
          <w:p w14:paraId="04E21502" w14:textId="77777777" w:rsidR="003C1E0D" w:rsidRPr="00A0787E" w:rsidRDefault="003C1E0D" w:rsidP="00B4553B">
            <w:pPr>
              <w:rPr>
                <w:rFonts w:ascii="Times New Roman"/>
                <w:color w:val="000000"/>
                <w:sz w:val="24"/>
                <w:szCs w:val="24"/>
              </w:rPr>
            </w:pPr>
            <w:r w:rsidRPr="00A0787E">
              <w:rPr>
                <w:rFonts w:ascii="Times New Roman"/>
                <w:color w:val="000000"/>
                <w:sz w:val="24"/>
                <w:szCs w:val="24"/>
              </w:rPr>
              <w:t>第</w:t>
            </w:r>
            <w:r w:rsidRPr="00A0787E">
              <w:rPr>
                <w:rFonts w:ascii="Times New Roman"/>
                <w:color w:val="000000"/>
                <w:sz w:val="24"/>
                <w:szCs w:val="24"/>
              </w:rPr>
              <w:t>1</w:t>
            </w:r>
            <w:r w:rsidRPr="00A0787E">
              <w:rPr>
                <w:rFonts w:ascii="Times New Roman"/>
                <w:color w:val="000000"/>
                <w:sz w:val="24"/>
                <w:szCs w:val="24"/>
              </w:rPr>
              <w:t>年</w:t>
            </w:r>
          </w:p>
        </w:tc>
        <w:tc>
          <w:tcPr>
            <w:tcW w:w="1356" w:type="dxa"/>
            <w:tcBorders>
              <w:bottom w:val="single" w:sz="4" w:space="0" w:color="auto"/>
            </w:tcBorders>
            <w:vAlign w:val="center"/>
          </w:tcPr>
          <w:p w14:paraId="704CA5FF" w14:textId="77777777" w:rsidR="003C1E0D" w:rsidRPr="00A0787E" w:rsidRDefault="003C1E0D" w:rsidP="00B4553B">
            <w:pPr>
              <w:rPr>
                <w:rFonts w:ascii="Times New Roman"/>
                <w:color w:val="000000"/>
                <w:sz w:val="24"/>
                <w:szCs w:val="24"/>
              </w:rPr>
            </w:pPr>
          </w:p>
        </w:tc>
      </w:tr>
      <w:tr w:rsidR="003C1E0D" w14:paraId="0B82D066" w14:textId="77777777">
        <w:tblPrEx>
          <w:tblCellMar>
            <w:top w:w="0" w:type="dxa"/>
            <w:bottom w:w="0" w:type="dxa"/>
          </w:tblCellMar>
        </w:tblPrEx>
        <w:trPr>
          <w:cantSplit/>
          <w:trHeight w:val="549"/>
        </w:trPr>
        <w:tc>
          <w:tcPr>
            <w:tcW w:w="1367" w:type="dxa"/>
            <w:vMerge/>
            <w:vAlign w:val="center"/>
          </w:tcPr>
          <w:p w14:paraId="7068FBDA" w14:textId="77777777" w:rsidR="003C1E0D" w:rsidRPr="00A0787E" w:rsidRDefault="003C1E0D" w:rsidP="00B4553B">
            <w:pPr>
              <w:rPr>
                <w:rFonts w:ascii="Times New Roman"/>
                <w:color w:val="000000"/>
                <w:sz w:val="24"/>
                <w:szCs w:val="24"/>
              </w:rPr>
            </w:pPr>
          </w:p>
        </w:tc>
        <w:tc>
          <w:tcPr>
            <w:tcW w:w="1441" w:type="dxa"/>
            <w:vMerge/>
            <w:vAlign w:val="center"/>
          </w:tcPr>
          <w:p w14:paraId="0692CE57" w14:textId="77777777" w:rsidR="003C1E0D" w:rsidRPr="00A0787E" w:rsidRDefault="003C1E0D" w:rsidP="00B4553B">
            <w:pPr>
              <w:rPr>
                <w:rFonts w:ascii="Times New Roman"/>
                <w:color w:val="000000"/>
                <w:sz w:val="24"/>
                <w:szCs w:val="24"/>
              </w:rPr>
            </w:pPr>
          </w:p>
        </w:tc>
        <w:tc>
          <w:tcPr>
            <w:tcW w:w="1440" w:type="dxa"/>
            <w:vMerge/>
            <w:vAlign w:val="center"/>
          </w:tcPr>
          <w:p w14:paraId="490281B3" w14:textId="77777777" w:rsidR="003C1E0D" w:rsidRPr="00A0787E" w:rsidRDefault="003C1E0D" w:rsidP="00B4553B">
            <w:pPr>
              <w:rPr>
                <w:rFonts w:ascii="Times New Roman"/>
                <w:color w:val="000000"/>
                <w:sz w:val="24"/>
                <w:szCs w:val="24"/>
              </w:rPr>
            </w:pPr>
          </w:p>
        </w:tc>
        <w:tc>
          <w:tcPr>
            <w:tcW w:w="1080" w:type="dxa"/>
            <w:vMerge/>
            <w:vAlign w:val="center"/>
          </w:tcPr>
          <w:p w14:paraId="00367C4F" w14:textId="77777777" w:rsidR="003C1E0D" w:rsidRPr="00A0787E" w:rsidRDefault="003C1E0D" w:rsidP="00B4553B">
            <w:pPr>
              <w:rPr>
                <w:rFonts w:ascii="Times New Roman"/>
                <w:color w:val="000000"/>
                <w:sz w:val="24"/>
                <w:szCs w:val="24"/>
              </w:rPr>
            </w:pPr>
          </w:p>
        </w:tc>
        <w:tc>
          <w:tcPr>
            <w:tcW w:w="1080" w:type="dxa"/>
            <w:vMerge/>
            <w:vAlign w:val="center"/>
          </w:tcPr>
          <w:p w14:paraId="454B92BA" w14:textId="77777777" w:rsidR="003C1E0D" w:rsidRPr="00A0787E" w:rsidRDefault="003C1E0D" w:rsidP="00B4553B">
            <w:pPr>
              <w:ind w:firstLineChars="300" w:firstLine="660"/>
              <w:rPr>
                <w:rFonts w:ascii="Times New Roman"/>
                <w:color w:val="000000"/>
                <w:spacing w:val="-10"/>
                <w:sz w:val="24"/>
                <w:szCs w:val="24"/>
              </w:rPr>
            </w:pPr>
          </w:p>
        </w:tc>
        <w:tc>
          <w:tcPr>
            <w:tcW w:w="1080" w:type="dxa"/>
            <w:tcBorders>
              <w:bottom w:val="single" w:sz="4" w:space="0" w:color="auto"/>
            </w:tcBorders>
            <w:vAlign w:val="center"/>
          </w:tcPr>
          <w:p w14:paraId="7F48D3F7" w14:textId="77777777" w:rsidR="003C1E0D" w:rsidRPr="00A0787E" w:rsidRDefault="003C1E0D" w:rsidP="00B4553B">
            <w:pPr>
              <w:rPr>
                <w:rFonts w:ascii="Times New Roman"/>
                <w:color w:val="000000"/>
                <w:spacing w:val="-10"/>
                <w:sz w:val="24"/>
                <w:szCs w:val="24"/>
              </w:rPr>
            </w:pPr>
            <w:r w:rsidRPr="00A0787E">
              <w:rPr>
                <w:rFonts w:ascii="Times New Roman"/>
                <w:color w:val="000000"/>
                <w:spacing w:val="-10"/>
                <w:sz w:val="24"/>
                <w:szCs w:val="24"/>
              </w:rPr>
              <w:t>第</w:t>
            </w:r>
            <w:r w:rsidRPr="00A0787E">
              <w:rPr>
                <w:rFonts w:ascii="Times New Roman"/>
                <w:color w:val="000000"/>
                <w:spacing w:val="-10"/>
                <w:sz w:val="24"/>
                <w:szCs w:val="24"/>
              </w:rPr>
              <w:t>2</w:t>
            </w:r>
            <w:r w:rsidRPr="00A0787E">
              <w:rPr>
                <w:rFonts w:ascii="Times New Roman"/>
                <w:color w:val="000000"/>
                <w:spacing w:val="-10"/>
                <w:sz w:val="24"/>
                <w:szCs w:val="24"/>
              </w:rPr>
              <w:t>年</w:t>
            </w:r>
          </w:p>
        </w:tc>
        <w:tc>
          <w:tcPr>
            <w:tcW w:w="1356" w:type="dxa"/>
            <w:tcBorders>
              <w:bottom w:val="single" w:sz="4" w:space="0" w:color="auto"/>
            </w:tcBorders>
            <w:vAlign w:val="center"/>
          </w:tcPr>
          <w:p w14:paraId="27F8B6A0" w14:textId="77777777" w:rsidR="003C1E0D" w:rsidRPr="00A0787E" w:rsidRDefault="003C1E0D" w:rsidP="00B4553B">
            <w:pPr>
              <w:ind w:left="282"/>
              <w:rPr>
                <w:rFonts w:ascii="Times New Roman"/>
                <w:color w:val="000000"/>
                <w:sz w:val="24"/>
                <w:szCs w:val="24"/>
              </w:rPr>
            </w:pPr>
          </w:p>
        </w:tc>
      </w:tr>
      <w:tr w:rsidR="003C1E0D" w14:paraId="6967071E" w14:textId="77777777">
        <w:tblPrEx>
          <w:tblCellMar>
            <w:top w:w="0" w:type="dxa"/>
            <w:bottom w:w="0" w:type="dxa"/>
          </w:tblCellMar>
        </w:tblPrEx>
        <w:trPr>
          <w:cantSplit/>
          <w:trHeight w:val="542"/>
        </w:trPr>
        <w:tc>
          <w:tcPr>
            <w:tcW w:w="1367" w:type="dxa"/>
            <w:vMerge/>
            <w:vAlign w:val="center"/>
          </w:tcPr>
          <w:p w14:paraId="34819C57" w14:textId="77777777" w:rsidR="003C1E0D" w:rsidRPr="00A0787E" w:rsidRDefault="003C1E0D" w:rsidP="00B4553B">
            <w:pPr>
              <w:rPr>
                <w:rFonts w:ascii="Times New Roman"/>
                <w:color w:val="000000"/>
                <w:sz w:val="24"/>
                <w:szCs w:val="24"/>
              </w:rPr>
            </w:pPr>
          </w:p>
        </w:tc>
        <w:tc>
          <w:tcPr>
            <w:tcW w:w="1441" w:type="dxa"/>
            <w:vMerge/>
            <w:vAlign w:val="center"/>
          </w:tcPr>
          <w:p w14:paraId="6B5793CA" w14:textId="77777777" w:rsidR="003C1E0D" w:rsidRPr="00A0787E" w:rsidRDefault="003C1E0D" w:rsidP="00B4553B">
            <w:pPr>
              <w:rPr>
                <w:rFonts w:ascii="Times New Roman"/>
                <w:color w:val="000000"/>
                <w:sz w:val="24"/>
                <w:szCs w:val="24"/>
              </w:rPr>
            </w:pPr>
          </w:p>
        </w:tc>
        <w:tc>
          <w:tcPr>
            <w:tcW w:w="1440" w:type="dxa"/>
            <w:vMerge/>
            <w:tcBorders>
              <w:bottom w:val="single" w:sz="4" w:space="0" w:color="auto"/>
            </w:tcBorders>
            <w:vAlign w:val="center"/>
          </w:tcPr>
          <w:p w14:paraId="19CD9296" w14:textId="77777777" w:rsidR="003C1E0D" w:rsidRPr="00A0787E" w:rsidRDefault="003C1E0D" w:rsidP="00B4553B">
            <w:pPr>
              <w:rPr>
                <w:rFonts w:ascii="Times New Roman"/>
                <w:color w:val="000000"/>
                <w:sz w:val="24"/>
                <w:szCs w:val="24"/>
              </w:rPr>
            </w:pPr>
          </w:p>
        </w:tc>
        <w:tc>
          <w:tcPr>
            <w:tcW w:w="1080" w:type="dxa"/>
            <w:vMerge/>
            <w:tcBorders>
              <w:bottom w:val="single" w:sz="4" w:space="0" w:color="auto"/>
            </w:tcBorders>
            <w:vAlign w:val="center"/>
          </w:tcPr>
          <w:p w14:paraId="7E7D5509" w14:textId="77777777" w:rsidR="003C1E0D" w:rsidRPr="00A0787E" w:rsidRDefault="003C1E0D" w:rsidP="00B4553B">
            <w:pPr>
              <w:rPr>
                <w:rFonts w:ascii="Times New Roman"/>
                <w:color w:val="000000"/>
                <w:sz w:val="24"/>
                <w:szCs w:val="24"/>
              </w:rPr>
            </w:pPr>
          </w:p>
        </w:tc>
        <w:tc>
          <w:tcPr>
            <w:tcW w:w="1080" w:type="dxa"/>
            <w:vMerge/>
            <w:tcBorders>
              <w:bottom w:val="single" w:sz="4" w:space="0" w:color="auto"/>
            </w:tcBorders>
            <w:vAlign w:val="center"/>
          </w:tcPr>
          <w:p w14:paraId="29344497" w14:textId="77777777" w:rsidR="003C1E0D" w:rsidRPr="00A0787E" w:rsidRDefault="003C1E0D" w:rsidP="00B4553B">
            <w:pPr>
              <w:ind w:firstLineChars="300" w:firstLine="660"/>
              <w:rPr>
                <w:rFonts w:ascii="Times New Roman"/>
                <w:color w:val="000000"/>
                <w:spacing w:val="-10"/>
                <w:sz w:val="24"/>
                <w:szCs w:val="24"/>
              </w:rPr>
            </w:pPr>
          </w:p>
        </w:tc>
        <w:tc>
          <w:tcPr>
            <w:tcW w:w="1080" w:type="dxa"/>
            <w:tcBorders>
              <w:bottom w:val="single" w:sz="4" w:space="0" w:color="auto"/>
            </w:tcBorders>
            <w:vAlign w:val="center"/>
          </w:tcPr>
          <w:p w14:paraId="55381452" w14:textId="77777777" w:rsidR="003C1E0D" w:rsidRPr="00A0787E" w:rsidRDefault="003C1E0D" w:rsidP="00B4553B">
            <w:pPr>
              <w:rPr>
                <w:rFonts w:ascii="Times New Roman"/>
                <w:color w:val="000000"/>
                <w:spacing w:val="-10"/>
                <w:sz w:val="24"/>
                <w:szCs w:val="24"/>
              </w:rPr>
            </w:pPr>
            <w:r w:rsidRPr="00A0787E">
              <w:rPr>
                <w:rFonts w:ascii="Times New Roman"/>
                <w:color w:val="000000"/>
                <w:spacing w:val="-10"/>
                <w:sz w:val="24"/>
                <w:szCs w:val="24"/>
              </w:rPr>
              <w:t>第</w:t>
            </w:r>
            <w:r w:rsidRPr="00A0787E">
              <w:rPr>
                <w:rFonts w:ascii="Times New Roman"/>
                <w:color w:val="000000"/>
                <w:spacing w:val="-10"/>
                <w:sz w:val="24"/>
                <w:szCs w:val="24"/>
              </w:rPr>
              <w:t>3</w:t>
            </w:r>
            <w:r w:rsidRPr="00A0787E">
              <w:rPr>
                <w:rFonts w:ascii="Times New Roman"/>
                <w:color w:val="000000"/>
                <w:spacing w:val="-10"/>
                <w:sz w:val="24"/>
                <w:szCs w:val="24"/>
              </w:rPr>
              <w:t>年</w:t>
            </w:r>
          </w:p>
        </w:tc>
        <w:tc>
          <w:tcPr>
            <w:tcW w:w="1356" w:type="dxa"/>
            <w:tcBorders>
              <w:bottom w:val="single" w:sz="4" w:space="0" w:color="auto"/>
            </w:tcBorders>
            <w:vAlign w:val="center"/>
          </w:tcPr>
          <w:p w14:paraId="637061DB" w14:textId="77777777" w:rsidR="003C1E0D" w:rsidRPr="00A0787E" w:rsidRDefault="003C1E0D" w:rsidP="00B4553B">
            <w:pPr>
              <w:ind w:left="282"/>
              <w:rPr>
                <w:rFonts w:ascii="Times New Roman"/>
                <w:color w:val="000000"/>
                <w:sz w:val="24"/>
                <w:szCs w:val="24"/>
              </w:rPr>
            </w:pPr>
          </w:p>
        </w:tc>
      </w:tr>
      <w:tr w:rsidR="003C1E0D" w14:paraId="53672B13" w14:textId="77777777">
        <w:tblPrEx>
          <w:tblCellMar>
            <w:top w:w="0" w:type="dxa"/>
            <w:bottom w:w="0" w:type="dxa"/>
          </w:tblCellMar>
        </w:tblPrEx>
        <w:trPr>
          <w:cantSplit/>
          <w:trHeight w:val="2730"/>
        </w:trPr>
        <w:tc>
          <w:tcPr>
            <w:tcW w:w="1367" w:type="dxa"/>
            <w:tcBorders>
              <w:bottom w:val="single" w:sz="4" w:space="0" w:color="auto"/>
            </w:tcBorders>
            <w:vAlign w:val="center"/>
          </w:tcPr>
          <w:p w14:paraId="3088EDB4"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立项目的及组织</w:t>
            </w:r>
          </w:p>
          <w:p w14:paraId="1013EA23"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实施方式</w:t>
            </w:r>
          </w:p>
          <w:p w14:paraId="6709E8B9" w14:textId="77777777" w:rsidR="003C1E0D" w:rsidRPr="00A0787E" w:rsidRDefault="003C1E0D" w:rsidP="00B4553B">
            <w:pPr>
              <w:jc w:val="center"/>
              <w:rPr>
                <w:rFonts w:ascii="Times New Roman"/>
                <w:color w:val="000000"/>
                <w:sz w:val="24"/>
                <w:szCs w:val="24"/>
              </w:rPr>
            </w:pPr>
            <w:r w:rsidRPr="00A0787E">
              <w:rPr>
                <w:rFonts w:ascii="Times New Roman"/>
                <w:color w:val="000000"/>
                <w:spacing w:val="-12"/>
                <w:sz w:val="24"/>
                <w:szCs w:val="24"/>
              </w:rPr>
              <w:t>（限</w:t>
            </w:r>
            <w:r w:rsidRPr="00A0787E">
              <w:rPr>
                <w:rFonts w:ascii="Times New Roman"/>
                <w:color w:val="000000"/>
                <w:spacing w:val="-12"/>
                <w:sz w:val="24"/>
                <w:szCs w:val="24"/>
              </w:rPr>
              <w:t>400</w:t>
            </w:r>
            <w:r w:rsidRPr="00A0787E">
              <w:rPr>
                <w:rFonts w:ascii="Times New Roman"/>
                <w:color w:val="000000"/>
                <w:spacing w:val="-12"/>
                <w:sz w:val="24"/>
                <w:szCs w:val="24"/>
              </w:rPr>
              <w:t>字）</w:t>
            </w:r>
          </w:p>
        </w:tc>
        <w:tc>
          <w:tcPr>
            <w:tcW w:w="7477" w:type="dxa"/>
            <w:gridSpan w:val="6"/>
            <w:tcBorders>
              <w:bottom w:val="single" w:sz="4" w:space="0" w:color="auto"/>
            </w:tcBorders>
            <w:vAlign w:val="center"/>
          </w:tcPr>
          <w:p w14:paraId="02320143" w14:textId="77777777" w:rsidR="003C1E0D" w:rsidRPr="00A0787E" w:rsidRDefault="003C1E0D" w:rsidP="00B4553B">
            <w:pPr>
              <w:rPr>
                <w:rFonts w:ascii="Times New Roman"/>
                <w:color w:val="000000"/>
                <w:sz w:val="24"/>
                <w:szCs w:val="24"/>
              </w:rPr>
            </w:pPr>
          </w:p>
        </w:tc>
      </w:tr>
      <w:tr w:rsidR="003C1E0D" w14:paraId="6AB2D5D5" w14:textId="77777777">
        <w:tblPrEx>
          <w:tblCellMar>
            <w:top w:w="0" w:type="dxa"/>
            <w:bottom w:w="0" w:type="dxa"/>
          </w:tblCellMar>
        </w:tblPrEx>
        <w:trPr>
          <w:cantSplit/>
          <w:trHeight w:val="2794"/>
        </w:trPr>
        <w:tc>
          <w:tcPr>
            <w:tcW w:w="1367" w:type="dxa"/>
            <w:tcBorders>
              <w:bottom w:val="single" w:sz="4" w:space="0" w:color="auto"/>
            </w:tcBorders>
            <w:vAlign w:val="center"/>
          </w:tcPr>
          <w:p w14:paraId="37EC5989" w14:textId="77777777" w:rsidR="003C1E0D" w:rsidRPr="00A0787E" w:rsidRDefault="003C1E0D" w:rsidP="00B4553B">
            <w:pPr>
              <w:jc w:val="center"/>
              <w:rPr>
                <w:rFonts w:ascii="Times New Roman"/>
                <w:color w:val="000000"/>
                <w:sz w:val="24"/>
                <w:szCs w:val="24"/>
              </w:rPr>
            </w:pPr>
            <w:r w:rsidRPr="00A0787E">
              <w:rPr>
                <w:rFonts w:ascii="Times New Roman"/>
                <w:color w:val="000000"/>
                <w:sz w:val="24"/>
                <w:szCs w:val="24"/>
              </w:rPr>
              <w:t>核心技术及创新点</w:t>
            </w:r>
          </w:p>
          <w:p w14:paraId="0133C141" w14:textId="77777777" w:rsidR="003C1E0D" w:rsidRPr="00A0787E" w:rsidRDefault="003C1E0D" w:rsidP="00B4553B">
            <w:pPr>
              <w:jc w:val="center"/>
              <w:rPr>
                <w:rFonts w:ascii="Times New Roman"/>
                <w:color w:val="000000"/>
                <w:sz w:val="24"/>
                <w:szCs w:val="24"/>
              </w:rPr>
            </w:pPr>
            <w:r w:rsidRPr="00A0787E">
              <w:rPr>
                <w:rFonts w:ascii="Times New Roman"/>
                <w:color w:val="000000"/>
                <w:spacing w:val="-12"/>
                <w:sz w:val="24"/>
                <w:szCs w:val="24"/>
              </w:rPr>
              <w:t>（限</w:t>
            </w:r>
            <w:r w:rsidRPr="00A0787E">
              <w:rPr>
                <w:rFonts w:ascii="Times New Roman"/>
                <w:color w:val="000000"/>
                <w:spacing w:val="-12"/>
                <w:sz w:val="24"/>
                <w:szCs w:val="24"/>
              </w:rPr>
              <w:t>400</w:t>
            </w:r>
            <w:r w:rsidRPr="00A0787E">
              <w:rPr>
                <w:rFonts w:ascii="Times New Roman"/>
                <w:color w:val="000000"/>
                <w:spacing w:val="-12"/>
                <w:sz w:val="24"/>
                <w:szCs w:val="24"/>
              </w:rPr>
              <w:t>字）</w:t>
            </w:r>
          </w:p>
        </w:tc>
        <w:tc>
          <w:tcPr>
            <w:tcW w:w="7477" w:type="dxa"/>
            <w:gridSpan w:val="6"/>
            <w:tcBorders>
              <w:bottom w:val="single" w:sz="4" w:space="0" w:color="auto"/>
            </w:tcBorders>
            <w:vAlign w:val="center"/>
          </w:tcPr>
          <w:p w14:paraId="39897DFB" w14:textId="77777777" w:rsidR="003C1E0D" w:rsidRPr="00A0787E" w:rsidRDefault="003C1E0D" w:rsidP="00B4553B">
            <w:pPr>
              <w:rPr>
                <w:rFonts w:ascii="Times New Roman"/>
                <w:color w:val="000000"/>
                <w:sz w:val="24"/>
                <w:szCs w:val="24"/>
              </w:rPr>
            </w:pPr>
          </w:p>
        </w:tc>
      </w:tr>
      <w:tr w:rsidR="003C1E0D" w14:paraId="79FEDDF6" w14:textId="77777777">
        <w:tblPrEx>
          <w:tblCellMar>
            <w:top w:w="0" w:type="dxa"/>
            <w:bottom w:w="0" w:type="dxa"/>
          </w:tblCellMar>
        </w:tblPrEx>
        <w:trPr>
          <w:cantSplit/>
          <w:trHeight w:val="2419"/>
        </w:trPr>
        <w:tc>
          <w:tcPr>
            <w:tcW w:w="1367" w:type="dxa"/>
            <w:tcBorders>
              <w:bottom w:val="single" w:sz="4" w:space="0" w:color="auto"/>
            </w:tcBorders>
            <w:vAlign w:val="center"/>
          </w:tcPr>
          <w:p w14:paraId="69C234E7" w14:textId="77777777" w:rsidR="003C1E0D" w:rsidRPr="00A0787E" w:rsidRDefault="003C1E0D" w:rsidP="00B4553B">
            <w:pPr>
              <w:jc w:val="center"/>
              <w:rPr>
                <w:rFonts w:ascii="Times New Roman"/>
                <w:color w:val="000000"/>
                <w:sz w:val="24"/>
                <w:szCs w:val="24"/>
              </w:rPr>
            </w:pPr>
          </w:p>
          <w:p w14:paraId="5A746AAB" w14:textId="77777777" w:rsidR="003C1E0D" w:rsidRPr="00A0787E" w:rsidRDefault="003C1E0D" w:rsidP="00B4553B">
            <w:pPr>
              <w:jc w:val="center"/>
              <w:rPr>
                <w:rFonts w:ascii="Times New Roman"/>
                <w:color w:val="000000"/>
                <w:sz w:val="24"/>
                <w:szCs w:val="24"/>
              </w:rPr>
            </w:pPr>
          </w:p>
          <w:p w14:paraId="3F2CF96A" w14:textId="77777777" w:rsidR="003C1E0D" w:rsidRPr="00A0787E" w:rsidRDefault="003C1E0D" w:rsidP="00B4553B">
            <w:pPr>
              <w:jc w:val="center"/>
              <w:rPr>
                <w:rFonts w:ascii="Times New Roman"/>
                <w:color w:val="000000"/>
                <w:sz w:val="24"/>
                <w:szCs w:val="24"/>
              </w:rPr>
            </w:pPr>
            <w:r w:rsidRPr="00A0787E">
              <w:rPr>
                <w:rFonts w:ascii="Times New Roman"/>
                <w:color w:val="000000"/>
                <w:spacing w:val="-10"/>
                <w:sz w:val="24"/>
                <w:szCs w:val="24"/>
              </w:rPr>
              <w:t>取得的</w:t>
            </w:r>
          </w:p>
          <w:p w14:paraId="3B692270" w14:textId="77777777" w:rsidR="003C1E0D" w:rsidRPr="00A0787E" w:rsidRDefault="003C1E0D" w:rsidP="00B4553B">
            <w:pPr>
              <w:jc w:val="center"/>
              <w:rPr>
                <w:rFonts w:ascii="Times New Roman"/>
                <w:color w:val="000000"/>
                <w:spacing w:val="-10"/>
                <w:sz w:val="24"/>
                <w:szCs w:val="24"/>
              </w:rPr>
            </w:pPr>
            <w:r w:rsidRPr="00A0787E">
              <w:rPr>
                <w:rFonts w:ascii="Times New Roman"/>
                <w:color w:val="000000"/>
                <w:spacing w:val="-10"/>
                <w:sz w:val="24"/>
                <w:szCs w:val="24"/>
              </w:rPr>
              <w:t>阶段性成果</w:t>
            </w:r>
          </w:p>
          <w:p w14:paraId="4B5AEEBD" w14:textId="77777777" w:rsidR="003C1E0D" w:rsidRPr="00A0787E" w:rsidRDefault="003C1E0D" w:rsidP="00B4553B">
            <w:pPr>
              <w:jc w:val="center"/>
              <w:rPr>
                <w:rFonts w:ascii="Times New Roman"/>
                <w:color w:val="000000"/>
                <w:spacing w:val="-12"/>
                <w:sz w:val="24"/>
                <w:szCs w:val="24"/>
              </w:rPr>
            </w:pPr>
            <w:r w:rsidRPr="00A0787E">
              <w:rPr>
                <w:rFonts w:ascii="Times New Roman"/>
                <w:color w:val="000000"/>
                <w:spacing w:val="-12"/>
                <w:sz w:val="24"/>
                <w:szCs w:val="24"/>
              </w:rPr>
              <w:t>（限</w:t>
            </w:r>
            <w:r w:rsidRPr="00A0787E">
              <w:rPr>
                <w:rFonts w:ascii="Times New Roman"/>
                <w:color w:val="000000"/>
                <w:spacing w:val="-12"/>
                <w:sz w:val="24"/>
                <w:szCs w:val="24"/>
              </w:rPr>
              <w:t>400</w:t>
            </w:r>
            <w:r w:rsidRPr="00A0787E">
              <w:rPr>
                <w:rFonts w:ascii="Times New Roman"/>
                <w:color w:val="000000"/>
                <w:spacing w:val="-12"/>
                <w:sz w:val="24"/>
                <w:szCs w:val="24"/>
              </w:rPr>
              <w:t>字）</w:t>
            </w:r>
          </w:p>
          <w:p w14:paraId="7A85B082" w14:textId="77777777" w:rsidR="003C1E0D" w:rsidRPr="00A0787E" w:rsidRDefault="003C1E0D" w:rsidP="00B4553B">
            <w:pPr>
              <w:jc w:val="center"/>
              <w:rPr>
                <w:rFonts w:ascii="Times New Roman"/>
                <w:color w:val="000000"/>
                <w:sz w:val="24"/>
                <w:szCs w:val="24"/>
              </w:rPr>
            </w:pPr>
          </w:p>
          <w:p w14:paraId="75D161FC" w14:textId="77777777" w:rsidR="003C1E0D" w:rsidRPr="00A0787E" w:rsidRDefault="003C1E0D" w:rsidP="00B4553B">
            <w:pPr>
              <w:rPr>
                <w:rFonts w:ascii="Times New Roman"/>
                <w:color w:val="000000"/>
                <w:sz w:val="24"/>
                <w:szCs w:val="24"/>
              </w:rPr>
            </w:pPr>
          </w:p>
        </w:tc>
        <w:tc>
          <w:tcPr>
            <w:tcW w:w="7477" w:type="dxa"/>
            <w:gridSpan w:val="6"/>
            <w:tcBorders>
              <w:bottom w:val="single" w:sz="4" w:space="0" w:color="auto"/>
            </w:tcBorders>
            <w:vAlign w:val="center"/>
          </w:tcPr>
          <w:p w14:paraId="7CA8FD00" w14:textId="77777777" w:rsidR="003C1E0D" w:rsidRPr="00A0787E" w:rsidRDefault="003C1E0D" w:rsidP="00B4553B">
            <w:pPr>
              <w:rPr>
                <w:rFonts w:ascii="Times New Roman"/>
                <w:color w:val="000000"/>
                <w:sz w:val="24"/>
                <w:szCs w:val="24"/>
              </w:rPr>
            </w:pPr>
          </w:p>
        </w:tc>
      </w:tr>
    </w:tbl>
    <w:p w14:paraId="41961509" w14:textId="77777777" w:rsidR="00686BCD" w:rsidRDefault="00686BCD" w:rsidP="00B4553B">
      <w:pPr>
        <w:rPr>
          <w:rFonts w:ascii="Times New Roman" w:eastAsia="楷体_GB2312" w:hint="eastAsia"/>
          <w:color w:val="000000"/>
          <w:sz w:val="24"/>
          <w:szCs w:val="24"/>
        </w:rPr>
      </w:pPr>
      <w:bookmarkStart w:id="43" w:name="_Toc189391097"/>
    </w:p>
    <w:p w14:paraId="35B1DF0D" w14:textId="77777777" w:rsidR="00686BCD" w:rsidRPr="00686BCD" w:rsidRDefault="00686BCD" w:rsidP="00686BCD">
      <w:pPr>
        <w:snapToGrid w:val="0"/>
        <w:spacing w:line="300" w:lineRule="auto"/>
        <w:rPr>
          <w:rFonts w:ascii="Times New Roman" w:eastAsia="楷体_GB2312" w:hint="eastAsia"/>
          <w:color w:val="000000"/>
          <w:sz w:val="24"/>
          <w:szCs w:val="24"/>
        </w:rPr>
      </w:pPr>
      <w:r w:rsidRPr="00155621">
        <w:rPr>
          <w:rFonts w:hint="eastAsia"/>
          <w:b/>
          <w:bCs/>
          <w:color w:val="000000"/>
          <w:sz w:val="28"/>
        </w:rPr>
        <w:lastRenderedPageBreak/>
        <w:t>三、上年度高新技术产品（服务）情况（按单一产品（服务）填报）</w:t>
      </w:r>
    </w:p>
    <w:p w14:paraId="03C6B4F7" w14:textId="77777777" w:rsidR="00686BCD" w:rsidRPr="00B4553B" w:rsidRDefault="00686BCD" w:rsidP="00B4553B">
      <w:pPr>
        <w:rPr>
          <w:rFonts w:ascii="Times New Roman" w:eastAsia="楷体_GB2312"/>
          <w:color w:val="000000"/>
          <w:sz w:val="24"/>
          <w:szCs w:val="24"/>
        </w:rPr>
      </w:pPr>
      <w:r w:rsidRPr="00B4553B">
        <w:rPr>
          <w:rFonts w:ascii="Times New Roman" w:eastAsia="楷体_GB2312"/>
          <w:color w:val="000000"/>
          <w:sz w:val="24"/>
          <w:szCs w:val="24"/>
        </w:rPr>
        <w:t>编号：</w:t>
      </w:r>
      <w:r w:rsidRPr="00B4553B">
        <w:rPr>
          <w:rFonts w:ascii="Times New Roman" w:eastAsia="楷体_GB2312"/>
          <w:color w:val="000000"/>
          <w:sz w:val="24"/>
          <w:szCs w:val="24"/>
        </w:rPr>
        <w:t>PS…</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329"/>
        <w:gridCol w:w="1242"/>
        <w:gridCol w:w="1239"/>
        <w:gridCol w:w="1571"/>
        <w:gridCol w:w="1503"/>
      </w:tblGrid>
      <w:tr w:rsidR="00B4553B" w14:paraId="7C149194" w14:textId="77777777">
        <w:tblPrEx>
          <w:tblCellMar>
            <w:top w:w="0" w:type="dxa"/>
            <w:bottom w:w="0" w:type="dxa"/>
          </w:tblCellMar>
        </w:tblPrEx>
        <w:trPr>
          <w:cantSplit/>
          <w:trHeight w:val="530"/>
        </w:trPr>
        <w:tc>
          <w:tcPr>
            <w:tcW w:w="1945" w:type="dxa"/>
            <w:tcBorders>
              <w:bottom w:val="single" w:sz="4" w:space="0" w:color="auto"/>
            </w:tcBorders>
            <w:vAlign w:val="center"/>
          </w:tcPr>
          <w:p w14:paraId="791926E4" w14:textId="77777777" w:rsidR="00B4553B" w:rsidRPr="00DE5169" w:rsidRDefault="00B4553B" w:rsidP="00B4553B">
            <w:pPr>
              <w:rPr>
                <w:rFonts w:ascii="Times New Roman" w:eastAsia="楷体_GB2312"/>
                <w:color w:val="000000"/>
                <w:spacing w:val="-8"/>
                <w:sz w:val="24"/>
                <w:szCs w:val="24"/>
              </w:rPr>
            </w:pPr>
            <w:r w:rsidRPr="00DE5169">
              <w:rPr>
                <w:rFonts w:ascii="Times New Roman" w:eastAsia="楷体_GB2312"/>
                <w:color w:val="000000"/>
                <w:spacing w:val="-8"/>
                <w:sz w:val="24"/>
                <w:szCs w:val="24"/>
              </w:rPr>
              <w:t>产品（服务）名称</w:t>
            </w:r>
          </w:p>
        </w:tc>
        <w:tc>
          <w:tcPr>
            <w:tcW w:w="6829" w:type="dxa"/>
            <w:gridSpan w:val="5"/>
            <w:tcBorders>
              <w:bottom w:val="single" w:sz="4" w:space="0" w:color="auto"/>
            </w:tcBorders>
            <w:vAlign w:val="center"/>
          </w:tcPr>
          <w:p w14:paraId="54F5FDC0" w14:textId="77777777" w:rsidR="00B4553B" w:rsidRPr="00DE5169" w:rsidRDefault="00B4553B" w:rsidP="00B4553B">
            <w:pPr>
              <w:rPr>
                <w:rFonts w:ascii="Times New Roman" w:eastAsia="楷体_GB2312"/>
                <w:color w:val="000000"/>
                <w:sz w:val="24"/>
                <w:szCs w:val="24"/>
              </w:rPr>
            </w:pPr>
          </w:p>
        </w:tc>
      </w:tr>
      <w:tr w:rsidR="00D43D80" w14:paraId="20BD6C0C" w14:textId="77777777">
        <w:tblPrEx>
          <w:tblCellMar>
            <w:top w:w="0" w:type="dxa"/>
            <w:bottom w:w="0" w:type="dxa"/>
          </w:tblCellMar>
        </w:tblPrEx>
        <w:trPr>
          <w:cantSplit/>
          <w:trHeight w:val="573"/>
        </w:trPr>
        <w:tc>
          <w:tcPr>
            <w:tcW w:w="1945" w:type="dxa"/>
            <w:tcBorders>
              <w:bottom w:val="single" w:sz="4" w:space="0" w:color="auto"/>
            </w:tcBorders>
            <w:vAlign w:val="center"/>
          </w:tcPr>
          <w:p w14:paraId="3C21CB02"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技术领域</w:t>
            </w:r>
          </w:p>
        </w:tc>
        <w:tc>
          <w:tcPr>
            <w:tcW w:w="1318" w:type="dxa"/>
            <w:tcBorders>
              <w:bottom w:val="single" w:sz="4" w:space="0" w:color="auto"/>
            </w:tcBorders>
            <w:vAlign w:val="center"/>
          </w:tcPr>
          <w:p w14:paraId="7775E975" w14:textId="77777777" w:rsidR="00B4553B" w:rsidRPr="00DE5169" w:rsidRDefault="00B4553B" w:rsidP="00B4553B">
            <w:pPr>
              <w:rPr>
                <w:rFonts w:ascii="Times New Roman" w:eastAsia="楷体_GB2312"/>
                <w:color w:val="000000"/>
                <w:sz w:val="24"/>
                <w:szCs w:val="24"/>
              </w:rPr>
            </w:pPr>
          </w:p>
        </w:tc>
        <w:tc>
          <w:tcPr>
            <w:tcW w:w="1232" w:type="dxa"/>
            <w:tcBorders>
              <w:bottom w:val="single" w:sz="4" w:space="0" w:color="auto"/>
            </w:tcBorders>
            <w:vAlign w:val="center"/>
          </w:tcPr>
          <w:p w14:paraId="018A36A0" w14:textId="77777777" w:rsidR="00B4553B" w:rsidRPr="00DE5169" w:rsidRDefault="00B4553B" w:rsidP="00B4553B">
            <w:pPr>
              <w:rPr>
                <w:rFonts w:ascii="Times New Roman" w:eastAsia="楷体_GB2312"/>
                <w:color w:val="000000"/>
                <w:sz w:val="24"/>
                <w:szCs w:val="24"/>
              </w:rPr>
            </w:pPr>
            <w:r w:rsidRPr="00DE5169">
              <w:rPr>
                <w:rFonts w:ascii="Times New Roman" w:eastAsia="楷体_GB2312"/>
                <w:color w:val="000000"/>
                <w:sz w:val="24"/>
                <w:szCs w:val="24"/>
              </w:rPr>
              <w:t>技术来源</w:t>
            </w:r>
          </w:p>
        </w:tc>
        <w:tc>
          <w:tcPr>
            <w:tcW w:w="1229" w:type="dxa"/>
            <w:tcBorders>
              <w:bottom w:val="single" w:sz="4" w:space="0" w:color="auto"/>
            </w:tcBorders>
            <w:vAlign w:val="center"/>
          </w:tcPr>
          <w:p w14:paraId="2E5E5B30" w14:textId="77777777" w:rsidR="00B4553B" w:rsidRPr="00DE5169" w:rsidRDefault="00B4553B" w:rsidP="00B4553B">
            <w:pPr>
              <w:rPr>
                <w:rFonts w:ascii="Times New Roman" w:eastAsia="楷体_GB2312"/>
                <w:color w:val="000000"/>
                <w:sz w:val="24"/>
                <w:szCs w:val="24"/>
              </w:rPr>
            </w:pPr>
          </w:p>
        </w:tc>
        <w:tc>
          <w:tcPr>
            <w:tcW w:w="1559" w:type="dxa"/>
            <w:tcBorders>
              <w:bottom w:val="single" w:sz="4" w:space="0" w:color="auto"/>
            </w:tcBorders>
            <w:vAlign w:val="center"/>
          </w:tcPr>
          <w:p w14:paraId="74DD09B7" w14:textId="77777777" w:rsidR="00B4553B" w:rsidRPr="00DE5169" w:rsidRDefault="00B4553B" w:rsidP="00B4553B">
            <w:pPr>
              <w:rPr>
                <w:rFonts w:ascii="Times New Roman" w:eastAsia="楷体_GB2312"/>
                <w:color w:val="000000"/>
                <w:sz w:val="24"/>
                <w:szCs w:val="24"/>
              </w:rPr>
            </w:pPr>
            <w:r w:rsidRPr="00DE5169">
              <w:rPr>
                <w:rFonts w:ascii="Times New Roman" w:eastAsia="楷体_GB2312"/>
                <w:color w:val="000000"/>
                <w:spacing w:val="-14"/>
                <w:sz w:val="24"/>
                <w:szCs w:val="24"/>
              </w:rPr>
              <w:t>上年度销售收入</w:t>
            </w:r>
            <w:r w:rsidRPr="00DE5169">
              <w:rPr>
                <w:rFonts w:ascii="Times New Roman" w:eastAsia="楷体_GB2312"/>
                <w:color w:val="000000"/>
                <w:sz w:val="24"/>
                <w:szCs w:val="24"/>
              </w:rPr>
              <w:t>（万元）</w:t>
            </w:r>
          </w:p>
        </w:tc>
        <w:tc>
          <w:tcPr>
            <w:tcW w:w="1491" w:type="dxa"/>
            <w:tcBorders>
              <w:bottom w:val="single" w:sz="4" w:space="0" w:color="auto"/>
            </w:tcBorders>
            <w:vAlign w:val="center"/>
          </w:tcPr>
          <w:p w14:paraId="5ECAAF8C" w14:textId="77777777" w:rsidR="00B4553B" w:rsidRPr="00DE5169" w:rsidRDefault="00B4553B" w:rsidP="00B4553B">
            <w:pPr>
              <w:rPr>
                <w:rFonts w:ascii="Times New Roman" w:eastAsia="楷体_GB2312"/>
                <w:color w:val="000000"/>
                <w:sz w:val="24"/>
                <w:szCs w:val="24"/>
              </w:rPr>
            </w:pPr>
          </w:p>
        </w:tc>
      </w:tr>
      <w:tr w:rsidR="00B4553B" w14:paraId="4B593204" w14:textId="77777777">
        <w:tblPrEx>
          <w:tblCellMar>
            <w:top w:w="0" w:type="dxa"/>
            <w:bottom w:w="0" w:type="dxa"/>
          </w:tblCellMar>
        </w:tblPrEx>
        <w:trPr>
          <w:cantSplit/>
          <w:trHeight w:val="3075"/>
        </w:trPr>
        <w:tc>
          <w:tcPr>
            <w:tcW w:w="1945" w:type="dxa"/>
            <w:tcBorders>
              <w:bottom w:val="single" w:sz="4" w:space="0" w:color="auto"/>
            </w:tcBorders>
            <w:vAlign w:val="center"/>
          </w:tcPr>
          <w:p w14:paraId="1DE6C833"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关键技术</w:t>
            </w:r>
          </w:p>
          <w:p w14:paraId="399B1D13"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及主要</w:t>
            </w:r>
          </w:p>
          <w:p w14:paraId="0EB745DC"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技术指标</w:t>
            </w:r>
          </w:p>
          <w:p w14:paraId="27FFC83D"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（限</w:t>
            </w:r>
            <w:r w:rsidRPr="00DE5169">
              <w:rPr>
                <w:rFonts w:ascii="Times New Roman" w:eastAsia="楷体_GB2312"/>
                <w:color w:val="000000"/>
                <w:sz w:val="24"/>
                <w:szCs w:val="24"/>
              </w:rPr>
              <w:t>400</w:t>
            </w:r>
            <w:r w:rsidRPr="00DE5169">
              <w:rPr>
                <w:rFonts w:ascii="Times New Roman" w:eastAsia="楷体_GB2312"/>
                <w:color w:val="000000"/>
                <w:sz w:val="24"/>
                <w:szCs w:val="24"/>
              </w:rPr>
              <w:t>字）</w:t>
            </w:r>
          </w:p>
        </w:tc>
        <w:tc>
          <w:tcPr>
            <w:tcW w:w="6829" w:type="dxa"/>
            <w:gridSpan w:val="5"/>
            <w:tcBorders>
              <w:bottom w:val="single" w:sz="4" w:space="0" w:color="auto"/>
            </w:tcBorders>
            <w:vAlign w:val="center"/>
          </w:tcPr>
          <w:p w14:paraId="1AB1924C" w14:textId="77777777" w:rsidR="00B4553B" w:rsidRDefault="00B4553B" w:rsidP="00B4553B">
            <w:pPr>
              <w:rPr>
                <w:rFonts w:ascii="Times New Roman" w:eastAsia="楷体_GB2312" w:hint="eastAsia"/>
                <w:color w:val="000000"/>
                <w:sz w:val="24"/>
                <w:szCs w:val="24"/>
              </w:rPr>
            </w:pPr>
          </w:p>
          <w:p w14:paraId="294621B0" w14:textId="77777777" w:rsidR="00E4452E" w:rsidRDefault="00E4452E" w:rsidP="00B4553B">
            <w:pPr>
              <w:rPr>
                <w:rFonts w:ascii="Times New Roman" w:eastAsia="楷体_GB2312" w:hint="eastAsia"/>
                <w:color w:val="000000"/>
                <w:sz w:val="24"/>
                <w:szCs w:val="24"/>
              </w:rPr>
            </w:pPr>
          </w:p>
          <w:p w14:paraId="028719A2" w14:textId="77777777" w:rsidR="00E4452E" w:rsidRDefault="00E4452E" w:rsidP="00B4553B">
            <w:pPr>
              <w:rPr>
                <w:rFonts w:ascii="Times New Roman" w:eastAsia="楷体_GB2312" w:hint="eastAsia"/>
                <w:color w:val="000000"/>
                <w:sz w:val="24"/>
                <w:szCs w:val="24"/>
              </w:rPr>
            </w:pPr>
          </w:p>
          <w:p w14:paraId="13EF1447" w14:textId="77777777" w:rsidR="00E4452E" w:rsidRDefault="00E4452E" w:rsidP="00B4553B">
            <w:pPr>
              <w:rPr>
                <w:rFonts w:ascii="Times New Roman" w:eastAsia="楷体_GB2312" w:hint="eastAsia"/>
                <w:color w:val="000000"/>
                <w:sz w:val="24"/>
                <w:szCs w:val="24"/>
              </w:rPr>
            </w:pPr>
          </w:p>
          <w:p w14:paraId="55E992A7" w14:textId="77777777" w:rsidR="00E4452E" w:rsidRDefault="00E4452E" w:rsidP="00B4553B">
            <w:pPr>
              <w:rPr>
                <w:rFonts w:ascii="Times New Roman" w:eastAsia="楷体_GB2312" w:hint="eastAsia"/>
                <w:color w:val="000000"/>
                <w:sz w:val="24"/>
                <w:szCs w:val="24"/>
              </w:rPr>
            </w:pPr>
          </w:p>
          <w:p w14:paraId="7CABFD9C" w14:textId="77777777" w:rsidR="00E4452E" w:rsidRDefault="00E4452E" w:rsidP="00B4553B">
            <w:pPr>
              <w:rPr>
                <w:rFonts w:ascii="Times New Roman" w:eastAsia="楷体_GB2312" w:hint="eastAsia"/>
                <w:color w:val="000000"/>
                <w:sz w:val="24"/>
                <w:szCs w:val="24"/>
              </w:rPr>
            </w:pPr>
          </w:p>
          <w:p w14:paraId="6D2D4DEB" w14:textId="77777777" w:rsidR="00E4452E" w:rsidRDefault="00E4452E" w:rsidP="00B4553B">
            <w:pPr>
              <w:rPr>
                <w:rFonts w:ascii="Times New Roman" w:eastAsia="楷体_GB2312" w:hint="eastAsia"/>
                <w:color w:val="000000"/>
                <w:sz w:val="24"/>
                <w:szCs w:val="24"/>
              </w:rPr>
            </w:pPr>
          </w:p>
          <w:p w14:paraId="7E132122" w14:textId="77777777" w:rsidR="00E4452E" w:rsidRDefault="00E4452E" w:rsidP="00B4553B">
            <w:pPr>
              <w:rPr>
                <w:rFonts w:ascii="Times New Roman" w:eastAsia="楷体_GB2312" w:hint="eastAsia"/>
                <w:color w:val="000000"/>
                <w:sz w:val="24"/>
                <w:szCs w:val="24"/>
              </w:rPr>
            </w:pPr>
          </w:p>
          <w:p w14:paraId="3EEB23CA" w14:textId="77777777" w:rsidR="00E4452E" w:rsidRDefault="00E4452E" w:rsidP="00B4553B">
            <w:pPr>
              <w:rPr>
                <w:rFonts w:ascii="Times New Roman" w:eastAsia="楷体_GB2312" w:hint="eastAsia"/>
                <w:color w:val="000000"/>
                <w:sz w:val="24"/>
                <w:szCs w:val="24"/>
              </w:rPr>
            </w:pPr>
          </w:p>
          <w:p w14:paraId="5DC8E1C2" w14:textId="77777777" w:rsidR="00E4452E" w:rsidRDefault="00E4452E" w:rsidP="00B4553B">
            <w:pPr>
              <w:rPr>
                <w:rFonts w:ascii="Times New Roman" w:eastAsia="楷体_GB2312" w:hint="eastAsia"/>
                <w:color w:val="000000"/>
                <w:sz w:val="24"/>
                <w:szCs w:val="24"/>
              </w:rPr>
            </w:pPr>
          </w:p>
          <w:p w14:paraId="7E89C676" w14:textId="77777777" w:rsidR="00E4452E" w:rsidRDefault="00E4452E" w:rsidP="00B4553B">
            <w:pPr>
              <w:rPr>
                <w:rFonts w:ascii="Times New Roman" w:eastAsia="楷体_GB2312" w:hint="eastAsia"/>
                <w:color w:val="000000"/>
                <w:sz w:val="24"/>
                <w:szCs w:val="24"/>
              </w:rPr>
            </w:pPr>
          </w:p>
          <w:p w14:paraId="068F87CB" w14:textId="77777777" w:rsidR="00E4452E" w:rsidRPr="00DE5169" w:rsidRDefault="00E4452E" w:rsidP="00B4553B">
            <w:pPr>
              <w:rPr>
                <w:rFonts w:ascii="Times New Roman" w:eastAsia="楷体_GB2312" w:hint="eastAsia"/>
                <w:color w:val="000000"/>
                <w:sz w:val="24"/>
                <w:szCs w:val="24"/>
              </w:rPr>
            </w:pPr>
          </w:p>
        </w:tc>
      </w:tr>
      <w:tr w:rsidR="00B4553B" w14:paraId="260CB881" w14:textId="77777777">
        <w:tblPrEx>
          <w:tblCellMar>
            <w:top w:w="0" w:type="dxa"/>
            <w:bottom w:w="0" w:type="dxa"/>
          </w:tblCellMar>
        </w:tblPrEx>
        <w:trPr>
          <w:cantSplit/>
          <w:trHeight w:val="3075"/>
        </w:trPr>
        <w:tc>
          <w:tcPr>
            <w:tcW w:w="1945" w:type="dxa"/>
            <w:tcBorders>
              <w:bottom w:val="single" w:sz="4" w:space="0" w:color="auto"/>
            </w:tcBorders>
            <w:vAlign w:val="center"/>
          </w:tcPr>
          <w:p w14:paraId="37E090EE" w14:textId="77777777" w:rsidR="00B4553B" w:rsidRPr="00DE5169" w:rsidRDefault="00B4553B" w:rsidP="00B4553B">
            <w:pPr>
              <w:pStyle w:val="a8"/>
              <w:adjustRightInd w:val="0"/>
              <w:textAlignment w:val="baseline"/>
              <w:rPr>
                <w:color w:val="000000"/>
                <w:sz w:val="24"/>
                <w:szCs w:val="24"/>
              </w:rPr>
            </w:pPr>
            <w:r w:rsidRPr="00DE5169">
              <w:rPr>
                <w:color w:val="000000"/>
                <w:sz w:val="24"/>
                <w:szCs w:val="24"/>
              </w:rPr>
              <w:t>与同类产品</w:t>
            </w:r>
          </w:p>
          <w:p w14:paraId="3D24CD42" w14:textId="77777777" w:rsidR="00B4553B" w:rsidRPr="00DE5169" w:rsidRDefault="00B4553B" w:rsidP="00B4553B">
            <w:pPr>
              <w:pStyle w:val="a8"/>
              <w:adjustRightInd w:val="0"/>
              <w:textAlignment w:val="baseline"/>
              <w:rPr>
                <w:color w:val="000000"/>
                <w:sz w:val="24"/>
                <w:szCs w:val="24"/>
              </w:rPr>
            </w:pPr>
            <w:r w:rsidRPr="00DE5169">
              <w:rPr>
                <w:color w:val="000000"/>
                <w:sz w:val="24"/>
                <w:szCs w:val="24"/>
              </w:rPr>
              <w:t>（服务）的</w:t>
            </w:r>
          </w:p>
          <w:p w14:paraId="47E32BCD"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竞争优势</w:t>
            </w:r>
          </w:p>
          <w:p w14:paraId="7114349B"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（限</w:t>
            </w:r>
            <w:r w:rsidRPr="00DE5169">
              <w:rPr>
                <w:rFonts w:ascii="Times New Roman" w:eastAsia="楷体_GB2312"/>
                <w:color w:val="000000"/>
                <w:sz w:val="24"/>
                <w:szCs w:val="24"/>
              </w:rPr>
              <w:t>400</w:t>
            </w:r>
            <w:r w:rsidRPr="00DE5169">
              <w:rPr>
                <w:rFonts w:ascii="Times New Roman" w:eastAsia="楷体_GB2312"/>
                <w:color w:val="000000"/>
                <w:sz w:val="24"/>
                <w:szCs w:val="24"/>
              </w:rPr>
              <w:t>字）</w:t>
            </w:r>
          </w:p>
        </w:tc>
        <w:tc>
          <w:tcPr>
            <w:tcW w:w="6829" w:type="dxa"/>
            <w:gridSpan w:val="5"/>
            <w:tcBorders>
              <w:bottom w:val="single" w:sz="4" w:space="0" w:color="auto"/>
            </w:tcBorders>
            <w:vAlign w:val="center"/>
          </w:tcPr>
          <w:p w14:paraId="2F33160C" w14:textId="77777777" w:rsidR="00B4553B" w:rsidRDefault="00B4553B" w:rsidP="00B4553B">
            <w:pPr>
              <w:rPr>
                <w:rFonts w:ascii="Times New Roman" w:eastAsia="楷体_GB2312" w:hint="eastAsia"/>
                <w:color w:val="000000"/>
                <w:sz w:val="24"/>
                <w:szCs w:val="24"/>
              </w:rPr>
            </w:pPr>
          </w:p>
          <w:p w14:paraId="55E18806" w14:textId="77777777" w:rsidR="00E4452E" w:rsidRDefault="00E4452E" w:rsidP="00B4553B">
            <w:pPr>
              <w:rPr>
                <w:rFonts w:ascii="Times New Roman" w:eastAsia="楷体_GB2312" w:hint="eastAsia"/>
                <w:color w:val="000000"/>
                <w:sz w:val="24"/>
                <w:szCs w:val="24"/>
              </w:rPr>
            </w:pPr>
          </w:p>
          <w:p w14:paraId="482C3AD3" w14:textId="77777777" w:rsidR="00E4452E" w:rsidRDefault="00E4452E" w:rsidP="00B4553B">
            <w:pPr>
              <w:rPr>
                <w:rFonts w:ascii="Times New Roman" w:eastAsia="楷体_GB2312" w:hint="eastAsia"/>
                <w:color w:val="000000"/>
                <w:sz w:val="24"/>
                <w:szCs w:val="24"/>
              </w:rPr>
            </w:pPr>
          </w:p>
          <w:p w14:paraId="63D99907" w14:textId="77777777" w:rsidR="00E4452E" w:rsidRDefault="00E4452E" w:rsidP="00B4553B">
            <w:pPr>
              <w:rPr>
                <w:rFonts w:ascii="Times New Roman" w:eastAsia="楷体_GB2312" w:hint="eastAsia"/>
                <w:color w:val="000000"/>
                <w:sz w:val="24"/>
                <w:szCs w:val="24"/>
              </w:rPr>
            </w:pPr>
          </w:p>
          <w:p w14:paraId="2DD07C5C" w14:textId="77777777" w:rsidR="00E4452E" w:rsidRDefault="00E4452E" w:rsidP="00B4553B">
            <w:pPr>
              <w:rPr>
                <w:rFonts w:ascii="Times New Roman" w:eastAsia="楷体_GB2312" w:hint="eastAsia"/>
                <w:color w:val="000000"/>
                <w:sz w:val="24"/>
                <w:szCs w:val="24"/>
              </w:rPr>
            </w:pPr>
          </w:p>
          <w:p w14:paraId="323F8E98" w14:textId="77777777" w:rsidR="00E4452E" w:rsidRDefault="00E4452E" w:rsidP="00B4553B">
            <w:pPr>
              <w:rPr>
                <w:rFonts w:ascii="Times New Roman" w:eastAsia="楷体_GB2312" w:hint="eastAsia"/>
                <w:color w:val="000000"/>
                <w:sz w:val="24"/>
                <w:szCs w:val="24"/>
              </w:rPr>
            </w:pPr>
          </w:p>
          <w:p w14:paraId="4B4E2766" w14:textId="77777777" w:rsidR="00E4452E" w:rsidRDefault="00E4452E" w:rsidP="00B4553B">
            <w:pPr>
              <w:rPr>
                <w:rFonts w:ascii="Times New Roman" w:eastAsia="楷体_GB2312" w:hint="eastAsia"/>
                <w:color w:val="000000"/>
                <w:sz w:val="24"/>
                <w:szCs w:val="24"/>
              </w:rPr>
            </w:pPr>
          </w:p>
          <w:p w14:paraId="104A4727" w14:textId="77777777" w:rsidR="00E4452E" w:rsidRDefault="00E4452E" w:rsidP="00B4553B">
            <w:pPr>
              <w:rPr>
                <w:rFonts w:ascii="Times New Roman" w:eastAsia="楷体_GB2312" w:hint="eastAsia"/>
                <w:color w:val="000000"/>
                <w:sz w:val="24"/>
                <w:szCs w:val="24"/>
              </w:rPr>
            </w:pPr>
          </w:p>
          <w:p w14:paraId="0C986782" w14:textId="77777777" w:rsidR="00E4452E" w:rsidRDefault="00E4452E" w:rsidP="00B4553B">
            <w:pPr>
              <w:rPr>
                <w:rFonts w:ascii="Times New Roman" w:eastAsia="楷体_GB2312" w:hint="eastAsia"/>
                <w:color w:val="000000"/>
                <w:sz w:val="24"/>
                <w:szCs w:val="24"/>
              </w:rPr>
            </w:pPr>
          </w:p>
          <w:p w14:paraId="4DC78C84" w14:textId="77777777" w:rsidR="00E4452E" w:rsidRDefault="00E4452E" w:rsidP="00B4553B">
            <w:pPr>
              <w:rPr>
                <w:rFonts w:ascii="Times New Roman" w:eastAsia="楷体_GB2312" w:hint="eastAsia"/>
                <w:color w:val="000000"/>
                <w:sz w:val="24"/>
                <w:szCs w:val="24"/>
              </w:rPr>
            </w:pPr>
          </w:p>
          <w:p w14:paraId="7B6676D2" w14:textId="77777777" w:rsidR="00E4452E" w:rsidRDefault="00E4452E" w:rsidP="00B4553B">
            <w:pPr>
              <w:rPr>
                <w:rFonts w:ascii="Times New Roman" w:eastAsia="楷体_GB2312" w:hint="eastAsia"/>
                <w:color w:val="000000"/>
                <w:sz w:val="24"/>
                <w:szCs w:val="24"/>
              </w:rPr>
            </w:pPr>
          </w:p>
          <w:p w14:paraId="24E95272" w14:textId="77777777" w:rsidR="00E4452E" w:rsidRPr="00DE5169" w:rsidRDefault="00E4452E" w:rsidP="00B4553B">
            <w:pPr>
              <w:rPr>
                <w:rFonts w:ascii="Times New Roman" w:eastAsia="楷体_GB2312" w:hint="eastAsia"/>
                <w:color w:val="000000"/>
                <w:sz w:val="24"/>
                <w:szCs w:val="24"/>
              </w:rPr>
            </w:pPr>
          </w:p>
        </w:tc>
      </w:tr>
      <w:tr w:rsidR="00B4553B" w14:paraId="75AC5F17" w14:textId="77777777">
        <w:tblPrEx>
          <w:tblCellMar>
            <w:top w:w="0" w:type="dxa"/>
            <w:bottom w:w="0" w:type="dxa"/>
          </w:tblCellMar>
        </w:tblPrEx>
        <w:trPr>
          <w:cantSplit/>
          <w:trHeight w:val="3075"/>
        </w:trPr>
        <w:tc>
          <w:tcPr>
            <w:tcW w:w="1945" w:type="dxa"/>
            <w:tcBorders>
              <w:bottom w:val="single" w:sz="4" w:space="0" w:color="auto"/>
            </w:tcBorders>
            <w:vAlign w:val="center"/>
          </w:tcPr>
          <w:p w14:paraId="510F0594"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产品（服务）</w:t>
            </w:r>
          </w:p>
          <w:p w14:paraId="4855DB01"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获得知识</w:t>
            </w:r>
          </w:p>
          <w:p w14:paraId="20BF7FD8"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产权情况</w:t>
            </w:r>
          </w:p>
          <w:p w14:paraId="6D984A12" w14:textId="77777777" w:rsidR="00B4553B" w:rsidRPr="00DE5169" w:rsidRDefault="00B4553B" w:rsidP="00B4553B">
            <w:pPr>
              <w:jc w:val="center"/>
              <w:rPr>
                <w:rFonts w:ascii="Times New Roman" w:eastAsia="楷体_GB2312"/>
                <w:color w:val="000000"/>
                <w:sz w:val="24"/>
                <w:szCs w:val="24"/>
              </w:rPr>
            </w:pPr>
            <w:r w:rsidRPr="00DE5169">
              <w:rPr>
                <w:rFonts w:ascii="Times New Roman" w:eastAsia="楷体_GB2312"/>
                <w:color w:val="000000"/>
                <w:sz w:val="24"/>
                <w:szCs w:val="24"/>
              </w:rPr>
              <w:t>（限</w:t>
            </w:r>
            <w:r w:rsidRPr="00DE5169">
              <w:rPr>
                <w:rFonts w:ascii="Times New Roman" w:eastAsia="楷体_GB2312"/>
                <w:color w:val="000000"/>
                <w:sz w:val="24"/>
                <w:szCs w:val="24"/>
              </w:rPr>
              <w:t>400</w:t>
            </w:r>
            <w:r w:rsidRPr="00DE5169">
              <w:rPr>
                <w:rFonts w:ascii="Times New Roman" w:eastAsia="楷体_GB2312"/>
                <w:color w:val="000000"/>
                <w:sz w:val="24"/>
                <w:szCs w:val="24"/>
              </w:rPr>
              <w:t>字）</w:t>
            </w:r>
          </w:p>
        </w:tc>
        <w:tc>
          <w:tcPr>
            <w:tcW w:w="6829" w:type="dxa"/>
            <w:gridSpan w:val="5"/>
            <w:tcBorders>
              <w:bottom w:val="single" w:sz="4" w:space="0" w:color="auto"/>
            </w:tcBorders>
            <w:vAlign w:val="center"/>
          </w:tcPr>
          <w:p w14:paraId="065E951F" w14:textId="77777777" w:rsidR="00E4452E" w:rsidRDefault="00E4452E" w:rsidP="00B4553B">
            <w:pPr>
              <w:rPr>
                <w:rFonts w:ascii="Times New Roman" w:eastAsia="楷体_GB2312" w:hint="eastAsia"/>
                <w:color w:val="000000"/>
                <w:sz w:val="24"/>
                <w:szCs w:val="24"/>
              </w:rPr>
            </w:pPr>
          </w:p>
          <w:p w14:paraId="758B6E0C" w14:textId="77777777" w:rsidR="00E4452E" w:rsidRDefault="00E4452E" w:rsidP="00B4553B">
            <w:pPr>
              <w:rPr>
                <w:rFonts w:ascii="Times New Roman" w:eastAsia="楷体_GB2312" w:hint="eastAsia"/>
                <w:color w:val="000000"/>
                <w:sz w:val="24"/>
                <w:szCs w:val="24"/>
              </w:rPr>
            </w:pPr>
          </w:p>
          <w:p w14:paraId="0109AD83" w14:textId="77777777" w:rsidR="00E4452E" w:rsidRDefault="00E4452E" w:rsidP="00B4553B">
            <w:pPr>
              <w:rPr>
                <w:rFonts w:ascii="Times New Roman" w:eastAsia="楷体_GB2312" w:hint="eastAsia"/>
                <w:color w:val="000000"/>
                <w:sz w:val="24"/>
                <w:szCs w:val="24"/>
              </w:rPr>
            </w:pPr>
          </w:p>
          <w:p w14:paraId="6B522479" w14:textId="77777777" w:rsidR="00E4452E" w:rsidRDefault="00E4452E" w:rsidP="00B4553B">
            <w:pPr>
              <w:rPr>
                <w:rFonts w:ascii="Times New Roman" w:eastAsia="楷体_GB2312" w:hint="eastAsia"/>
                <w:color w:val="000000"/>
                <w:sz w:val="24"/>
                <w:szCs w:val="24"/>
              </w:rPr>
            </w:pPr>
          </w:p>
          <w:p w14:paraId="494E2467" w14:textId="77777777" w:rsidR="00E4452E" w:rsidRDefault="00E4452E" w:rsidP="00B4553B">
            <w:pPr>
              <w:rPr>
                <w:rFonts w:ascii="Times New Roman" w:eastAsia="楷体_GB2312" w:hint="eastAsia"/>
                <w:color w:val="000000"/>
                <w:sz w:val="24"/>
                <w:szCs w:val="24"/>
              </w:rPr>
            </w:pPr>
          </w:p>
          <w:p w14:paraId="55D75EC1" w14:textId="77777777" w:rsidR="00D43D80" w:rsidRDefault="00D43D80" w:rsidP="00B4553B">
            <w:pPr>
              <w:rPr>
                <w:rFonts w:ascii="Times New Roman" w:eastAsia="楷体_GB2312" w:hint="eastAsia"/>
                <w:color w:val="000000"/>
                <w:sz w:val="24"/>
                <w:szCs w:val="24"/>
              </w:rPr>
            </w:pPr>
          </w:p>
          <w:p w14:paraId="425AFC10" w14:textId="77777777" w:rsidR="00E4452E" w:rsidRDefault="00E4452E" w:rsidP="00B4553B">
            <w:pPr>
              <w:rPr>
                <w:rFonts w:ascii="Times New Roman" w:eastAsia="楷体_GB2312" w:hint="eastAsia"/>
                <w:color w:val="000000"/>
                <w:sz w:val="24"/>
                <w:szCs w:val="24"/>
              </w:rPr>
            </w:pPr>
          </w:p>
          <w:p w14:paraId="3784C582" w14:textId="77777777" w:rsidR="00E4452E" w:rsidRDefault="00E4452E" w:rsidP="00B4553B">
            <w:pPr>
              <w:rPr>
                <w:rFonts w:ascii="Times New Roman" w:eastAsia="楷体_GB2312" w:hint="eastAsia"/>
                <w:color w:val="000000"/>
                <w:sz w:val="24"/>
                <w:szCs w:val="24"/>
              </w:rPr>
            </w:pPr>
          </w:p>
          <w:p w14:paraId="7B99E1F1" w14:textId="77777777" w:rsidR="00E4452E" w:rsidRDefault="00E4452E" w:rsidP="00B4553B">
            <w:pPr>
              <w:rPr>
                <w:rFonts w:ascii="Times New Roman" w:eastAsia="楷体_GB2312" w:hint="eastAsia"/>
                <w:color w:val="000000"/>
                <w:sz w:val="24"/>
                <w:szCs w:val="24"/>
              </w:rPr>
            </w:pPr>
          </w:p>
          <w:p w14:paraId="597DD2F6" w14:textId="77777777" w:rsidR="00E4452E" w:rsidRDefault="00E4452E" w:rsidP="00B4553B">
            <w:pPr>
              <w:rPr>
                <w:rFonts w:ascii="Times New Roman" w:eastAsia="楷体_GB2312" w:hint="eastAsia"/>
                <w:color w:val="000000"/>
                <w:sz w:val="24"/>
                <w:szCs w:val="24"/>
              </w:rPr>
            </w:pPr>
          </w:p>
          <w:p w14:paraId="4B12FD4F" w14:textId="77777777" w:rsidR="00E4452E" w:rsidRDefault="00E4452E" w:rsidP="00B4553B">
            <w:pPr>
              <w:rPr>
                <w:rFonts w:ascii="Times New Roman" w:eastAsia="楷体_GB2312" w:hint="eastAsia"/>
                <w:color w:val="000000"/>
                <w:sz w:val="24"/>
                <w:szCs w:val="24"/>
              </w:rPr>
            </w:pPr>
          </w:p>
          <w:p w14:paraId="328CA6A7" w14:textId="77777777" w:rsidR="00E4452E" w:rsidRDefault="00E4452E" w:rsidP="00B4553B">
            <w:pPr>
              <w:rPr>
                <w:rFonts w:ascii="Times New Roman" w:eastAsia="楷体_GB2312" w:hint="eastAsia"/>
                <w:color w:val="000000"/>
                <w:sz w:val="24"/>
                <w:szCs w:val="24"/>
              </w:rPr>
            </w:pPr>
          </w:p>
          <w:p w14:paraId="58E21E2C" w14:textId="77777777" w:rsidR="00E4452E" w:rsidRPr="00DE5169" w:rsidRDefault="00E4452E" w:rsidP="00B4553B">
            <w:pPr>
              <w:rPr>
                <w:rFonts w:ascii="Times New Roman" w:eastAsia="楷体_GB2312" w:hint="eastAsia"/>
                <w:color w:val="000000"/>
                <w:sz w:val="24"/>
                <w:szCs w:val="24"/>
              </w:rPr>
            </w:pPr>
          </w:p>
        </w:tc>
      </w:tr>
    </w:tbl>
    <w:p w14:paraId="70C8DEC7" w14:textId="77777777" w:rsidR="00D43D80" w:rsidRDefault="00D43D80" w:rsidP="00D43D80">
      <w:pPr>
        <w:tabs>
          <w:tab w:val="left" w:pos="852"/>
          <w:tab w:val="left" w:pos="2912"/>
          <w:tab w:val="left" w:pos="3764"/>
          <w:tab w:val="left" w:pos="4615"/>
          <w:tab w:val="left" w:pos="5769"/>
          <w:tab w:val="left" w:pos="6620"/>
        </w:tabs>
        <w:jc w:val="left"/>
        <w:rPr>
          <w:rFonts w:ascii="Times New Roman" w:hint="eastAsia"/>
          <w:color w:val="000000"/>
          <w:sz w:val="28"/>
          <w:szCs w:val="28"/>
        </w:rPr>
      </w:pPr>
    </w:p>
    <w:p w14:paraId="65176802" w14:textId="77777777" w:rsidR="00D43D80" w:rsidRPr="00D43D80" w:rsidRDefault="00D43D80" w:rsidP="00D43D80">
      <w:pPr>
        <w:snapToGrid w:val="0"/>
        <w:spacing w:line="300" w:lineRule="auto"/>
        <w:rPr>
          <w:rFonts w:hint="eastAsia"/>
          <w:b/>
          <w:bCs/>
          <w:color w:val="000000"/>
          <w:sz w:val="28"/>
        </w:rPr>
      </w:pPr>
      <w:r w:rsidRPr="00D43D80">
        <w:rPr>
          <w:rFonts w:hint="eastAsia"/>
          <w:b/>
          <w:bCs/>
          <w:color w:val="000000"/>
          <w:sz w:val="28"/>
        </w:rPr>
        <w:lastRenderedPageBreak/>
        <w:t>四、近3年内获得的自主知识产权汇总表</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060"/>
        <w:gridCol w:w="852"/>
        <w:gridCol w:w="851"/>
        <w:gridCol w:w="1154"/>
        <w:gridCol w:w="851"/>
        <w:gridCol w:w="2224"/>
      </w:tblGrid>
      <w:tr w:rsidR="00D43D80" w14:paraId="55ACB934" w14:textId="77777777">
        <w:tblPrEx>
          <w:tblCellMar>
            <w:top w:w="0" w:type="dxa"/>
            <w:bottom w:w="0" w:type="dxa"/>
          </w:tblCellMar>
        </w:tblPrEx>
        <w:trPr>
          <w:trHeight w:val="607"/>
        </w:trPr>
        <w:tc>
          <w:tcPr>
            <w:tcW w:w="852" w:type="dxa"/>
            <w:vAlign w:val="center"/>
          </w:tcPr>
          <w:p w14:paraId="4DFE0E56"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序号</w:t>
            </w:r>
          </w:p>
        </w:tc>
        <w:tc>
          <w:tcPr>
            <w:tcW w:w="2060" w:type="dxa"/>
            <w:vAlign w:val="center"/>
          </w:tcPr>
          <w:p w14:paraId="2678CB84"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授权项目名称</w:t>
            </w:r>
          </w:p>
        </w:tc>
        <w:tc>
          <w:tcPr>
            <w:tcW w:w="852" w:type="dxa"/>
            <w:vAlign w:val="center"/>
          </w:tcPr>
          <w:p w14:paraId="03244B5E"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类别</w:t>
            </w:r>
          </w:p>
        </w:tc>
        <w:tc>
          <w:tcPr>
            <w:tcW w:w="851" w:type="dxa"/>
            <w:vAlign w:val="center"/>
          </w:tcPr>
          <w:p w14:paraId="226C0268"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授权</w:t>
            </w:r>
          </w:p>
          <w:p w14:paraId="24A51E89"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日期</w:t>
            </w:r>
          </w:p>
        </w:tc>
        <w:tc>
          <w:tcPr>
            <w:tcW w:w="1154" w:type="dxa"/>
            <w:vAlign w:val="center"/>
          </w:tcPr>
          <w:p w14:paraId="6D913493"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授权号</w:t>
            </w:r>
          </w:p>
        </w:tc>
        <w:tc>
          <w:tcPr>
            <w:tcW w:w="851" w:type="dxa"/>
            <w:vAlign w:val="center"/>
          </w:tcPr>
          <w:p w14:paraId="769ADE31"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获得</w:t>
            </w:r>
          </w:p>
          <w:p w14:paraId="2E4AE222"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方式</w:t>
            </w:r>
          </w:p>
        </w:tc>
        <w:tc>
          <w:tcPr>
            <w:tcW w:w="2224" w:type="dxa"/>
            <w:vAlign w:val="center"/>
          </w:tcPr>
          <w:p w14:paraId="09D1EE39" w14:textId="77777777" w:rsidR="00D43D80" w:rsidRPr="00423D28" w:rsidRDefault="00D43D80" w:rsidP="009F24D2">
            <w:pPr>
              <w:jc w:val="center"/>
              <w:rPr>
                <w:rFonts w:ascii="Times New Roman"/>
                <w:color w:val="000000"/>
                <w:sz w:val="28"/>
                <w:szCs w:val="28"/>
              </w:rPr>
            </w:pPr>
            <w:r w:rsidRPr="00423D28">
              <w:rPr>
                <w:rFonts w:ascii="Times New Roman"/>
                <w:color w:val="000000"/>
                <w:sz w:val="28"/>
                <w:szCs w:val="28"/>
              </w:rPr>
              <w:t>所属项目编号</w:t>
            </w:r>
          </w:p>
        </w:tc>
      </w:tr>
      <w:tr w:rsidR="00D43D80" w:rsidRPr="00423D28" w14:paraId="7BC7DEDE" w14:textId="77777777">
        <w:tblPrEx>
          <w:tblCellMar>
            <w:top w:w="0" w:type="dxa"/>
            <w:bottom w:w="0" w:type="dxa"/>
          </w:tblCellMar>
        </w:tblPrEx>
        <w:trPr>
          <w:trHeight w:val="810"/>
        </w:trPr>
        <w:tc>
          <w:tcPr>
            <w:tcW w:w="852" w:type="dxa"/>
          </w:tcPr>
          <w:p w14:paraId="5E49D814"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51F36F73"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0307761C"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504AAFCA"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5C46CB40"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22F03230"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73C23067" w14:textId="77777777" w:rsidR="00D43D80" w:rsidRPr="00423D28" w:rsidRDefault="00D43D80" w:rsidP="00D43D80">
            <w:pPr>
              <w:snapToGrid w:val="0"/>
              <w:spacing w:line="300" w:lineRule="auto"/>
              <w:jc w:val="center"/>
              <w:rPr>
                <w:rFonts w:ascii="Times New Roman"/>
                <w:color w:val="000000"/>
                <w:sz w:val="28"/>
                <w:szCs w:val="28"/>
              </w:rPr>
            </w:pPr>
            <w:r w:rsidRPr="00423D28">
              <w:rPr>
                <w:rFonts w:ascii="Times New Roman"/>
                <w:color w:val="000000"/>
                <w:sz w:val="28"/>
                <w:szCs w:val="28"/>
              </w:rPr>
              <w:t>PS…</w:t>
            </w:r>
            <w:r w:rsidRPr="00423D28">
              <w:rPr>
                <w:rFonts w:ascii="Times New Roman"/>
                <w:color w:val="000000"/>
                <w:sz w:val="28"/>
                <w:szCs w:val="28"/>
              </w:rPr>
              <w:t>（</w:t>
            </w:r>
            <w:r w:rsidRPr="00423D28">
              <w:rPr>
                <w:rFonts w:ascii="Times New Roman"/>
                <w:color w:val="000000"/>
                <w:sz w:val="28"/>
                <w:szCs w:val="28"/>
              </w:rPr>
              <w:t>RD…</w:t>
            </w:r>
            <w:r w:rsidRPr="00423D28">
              <w:rPr>
                <w:rFonts w:ascii="Times New Roman"/>
                <w:color w:val="000000"/>
                <w:sz w:val="28"/>
                <w:szCs w:val="28"/>
              </w:rPr>
              <w:t>）</w:t>
            </w:r>
          </w:p>
        </w:tc>
      </w:tr>
      <w:tr w:rsidR="00D43D80" w:rsidRPr="00423D28" w14:paraId="2EC9BC9D" w14:textId="77777777">
        <w:tblPrEx>
          <w:tblCellMar>
            <w:top w:w="0" w:type="dxa"/>
            <w:bottom w:w="0" w:type="dxa"/>
          </w:tblCellMar>
        </w:tblPrEx>
        <w:trPr>
          <w:trHeight w:val="810"/>
        </w:trPr>
        <w:tc>
          <w:tcPr>
            <w:tcW w:w="852" w:type="dxa"/>
          </w:tcPr>
          <w:p w14:paraId="3DBDE9CD"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39BF40C1"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7923F970"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742528E8"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509F49C9"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09DE8774"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38FF220A"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2880F800" w14:textId="77777777">
        <w:tblPrEx>
          <w:tblCellMar>
            <w:top w:w="0" w:type="dxa"/>
            <w:bottom w:w="0" w:type="dxa"/>
          </w:tblCellMar>
        </w:tblPrEx>
        <w:trPr>
          <w:trHeight w:val="810"/>
        </w:trPr>
        <w:tc>
          <w:tcPr>
            <w:tcW w:w="852" w:type="dxa"/>
          </w:tcPr>
          <w:p w14:paraId="0C55AADB" w14:textId="77777777" w:rsidR="00D43D80" w:rsidRPr="00423D28" w:rsidRDefault="00D43D80" w:rsidP="00D43D80">
            <w:pPr>
              <w:snapToGrid w:val="0"/>
              <w:spacing w:line="300" w:lineRule="auto"/>
              <w:rPr>
                <w:rFonts w:ascii="Times New Roman"/>
                <w:color w:val="000000"/>
                <w:sz w:val="28"/>
                <w:szCs w:val="28"/>
              </w:rPr>
            </w:pPr>
          </w:p>
          <w:p w14:paraId="4D88428A"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7F6D7DB3"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267C2681"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03DDDAB0"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711B51C6"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401D0FD7"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35F58F23"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4C7FD114" w14:textId="77777777">
        <w:tblPrEx>
          <w:tblCellMar>
            <w:top w:w="0" w:type="dxa"/>
            <w:bottom w:w="0" w:type="dxa"/>
          </w:tblCellMar>
        </w:tblPrEx>
        <w:trPr>
          <w:trHeight w:val="810"/>
        </w:trPr>
        <w:tc>
          <w:tcPr>
            <w:tcW w:w="852" w:type="dxa"/>
          </w:tcPr>
          <w:p w14:paraId="76B6DA02" w14:textId="77777777" w:rsidR="00D43D80" w:rsidRPr="00423D28" w:rsidRDefault="00D43D80" w:rsidP="00D43D80">
            <w:pPr>
              <w:snapToGrid w:val="0"/>
              <w:spacing w:line="300" w:lineRule="auto"/>
              <w:rPr>
                <w:rFonts w:ascii="Times New Roman"/>
                <w:color w:val="000000"/>
                <w:sz w:val="28"/>
                <w:szCs w:val="28"/>
              </w:rPr>
            </w:pPr>
          </w:p>
          <w:p w14:paraId="5FD67FE7"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42F5A074"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64194C51"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3991B8E3"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266EA0CD"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7D1BA51F"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289A8F7F"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32963A07" w14:textId="77777777">
        <w:tblPrEx>
          <w:tblCellMar>
            <w:top w:w="0" w:type="dxa"/>
            <w:bottom w:w="0" w:type="dxa"/>
          </w:tblCellMar>
        </w:tblPrEx>
        <w:trPr>
          <w:trHeight w:val="810"/>
        </w:trPr>
        <w:tc>
          <w:tcPr>
            <w:tcW w:w="852" w:type="dxa"/>
          </w:tcPr>
          <w:p w14:paraId="5E84D337" w14:textId="77777777" w:rsidR="00D43D80" w:rsidRPr="00423D28" w:rsidRDefault="00D43D80" w:rsidP="00D43D80">
            <w:pPr>
              <w:snapToGrid w:val="0"/>
              <w:spacing w:line="300" w:lineRule="auto"/>
              <w:rPr>
                <w:rFonts w:ascii="Times New Roman"/>
                <w:color w:val="000000"/>
                <w:sz w:val="28"/>
                <w:szCs w:val="28"/>
              </w:rPr>
            </w:pPr>
          </w:p>
          <w:p w14:paraId="28A7D4DA"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499D69F0"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36F6059D"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17422151"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5F04ECA0"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5AF6ABE9"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442DF82A"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5B604264" w14:textId="77777777">
        <w:tblPrEx>
          <w:tblCellMar>
            <w:top w:w="0" w:type="dxa"/>
            <w:bottom w:w="0" w:type="dxa"/>
          </w:tblCellMar>
        </w:tblPrEx>
        <w:trPr>
          <w:trHeight w:val="810"/>
        </w:trPr>
        <w:tc>
          <w:tcPr>
            <w:tcW w:w="852" w:type="dxa"/>
          </w:tcPr>
          <w:p w14:paraId="483CDF0E" w14:textId="77777777" w:rsidR="00D43D80" w:rsidRPr="00423D28" w:rsidRDefault="00D43D80" w:rsidP="00D43D80">
            <w:pPr>
              <w:snapToGrid w:val="0"/>
              <w:spacing w:line="300" w:lineRule="auto"/>
              <w:rPr>
                <w:rFonts w:ascii="Times New Roman"/>
                <w:color w:val="000000"/>
                <w:sz w:val="28"/>
                <w:szCs w:val="28"/>
              </w:rPr>
            </w:pPr>
          </w:p>
          <w:p w14:paraId="624604FC"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333A1CC7"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576EC0FA"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4EEE29FC"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21CD895B"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651B359C"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5FE47B6F"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662BF38F" w14:textId="77777777">
        <w:tblPrEx>
          <w:tblCellMar>
            <w:top w:w="0" w:type="dxa"/>
            <w:bottom w:w="0" w:type="dxa"/>
          </w:tblCellMar>
        </w:tblPrEx>
        <w:trPr>
          <w:trHeight w:val="810"/>
        </w:trPr>
        <w:tc>
          <w:tcPr>
            <w:tcW w:w="852" w:type="dxa"/>
          </w:tcPr>
          <w:p w14:paraId="16DFD3D7" w14:textId="77777777" w:rsidR="00D43D80" w:rsidRPr="00423D28" w:rsidRDefault="00D43D80" w:rsidP="00D43D80">
            <w:pPr>
              <w:snapToGrid w:val="0"/>
              <w:spacing w:line="300" w:lineRule="auto"/>
              <w:rPr>
                <w:rFonts w:ascii="Times New Roman"/>
                <w:color w:val="000000"/>
                <w:sz w:val="28"/>
                <w:szCs w:val="28"/>
              </w:rPr>
            </w:pPr>
          </w:p>
          <w:p w14:paraId="23CEACF5"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4ACE0247"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5C3A3E60"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4177C7E2"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2B3C0F3B"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3A211404"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22099F2B"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2E8DB59F" w14:textId="77777777">
        <w:tblPrEx>
          <w:tblCellMar>
            <w:top w:w="0" w:type="dxa"/>
            <w:bottom w:w="0" w:type="dxa"/>
          </w:tblCellMar>
        </w:tblPrEx>
        <w:trPr>
          <w:trHeight w:val="810"/>
        </w:trPr>
        <w:tc>
          <w:tcPr>
            <w:tcW w:w="852" w:type="dxa"/>
          </w:tcPr>
          <w:p w14:paraId="3F2BA4F8" w14:textId="77777777" w:rsidR="00D43D80" w:rsidRPr="00423D28" w:rsidRDefault="00D43D80" w:rsidP="00D43D80">
            <w:pPr>
              <w:snapToGrid w:val="0"/>
              <w:spacing w:line="300" w:lineRule="auto"/>
              <w:rPr>
                <w:rFonts w:ascii="Times New Roman"/>
                <w:color w:val="000000"/>
                <w:sz w:val="28"/>
                <w:szCs w:val="28"/>
              </w:rPr>
            </w:pPr>
          </w:p>
          <w:p w14:paraId="086486C7"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13933B1D"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124F9191"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11902CD6"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6314DA51"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320847B1"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02B32B38"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11BF3135" w14:textId="77777777">
        <w:tblPrEx>
          <w:tblCellMar>
            <w:top w:w="0" w:type="dxa"/>
            <w:bottom w:w="0" w:type="dxa"/>
          </w:tblCellMar>
        </w:tblPrEx>
        <w:trPr>
          <w:trHeight w:val="810"/>
        </w:trPr>
        <w:tc>
          <w:tcPr>
            <w:tcW w:w="852" w:type="dxa"/>
          </w:tcPr>
          <w:p w14:paraId="0D7D6A09" w14:textId="77777777" w:rsidR="00D43D80" w:rsidRPr="00423D28" w:rsidRDefault="00D43D80" w:rsidP="00D43D80">
            <w:pPr>
              <w:snapToGrid w:val="0"/>
              <w:spacing w:line="300" w:lineRule="auto"/>
              <w:rPr>
                <w:rFonts w:ascii="Times New Roman"/>
                <w:color w:val="000000"/>
                <w:sz w:val="28"/>
                <w:szCs w:val="28"/>
              </w:rPr>
            </w:pPr>
          </w:p>
          <w:p w14:paraId="1F599A83"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4B8952C1"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6E3894AC"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0BAC6D2B"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70E4C6A3"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13A54804"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46C86B0A"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04AF45CC" w14:textId="77777777">
        <w:tblPrEx>
          <w:tblCellMar>
            <w:top w:w="0" w:type="dxa"/>
            <w:bottom w:w="0" w:type="dxa"/>
          </w:tblCellMar>
        </w:tblPrEx>
        <w:trPr>
          <w:trHeight w:val="810"/>
        </w:trPr>
        <w:tc>
          <w:tcPr>
            <w:tcW w:w="852" w:type="dxa"/>
          </w:tcPr>
          <w:p w14:paraId="6ECF782C" w14:textId="77777777" w:rsidR="00D43D80" w:rsidRPr="00423D28" w:rsidRDefault="00D43D80" w:rsidP="00D43D80">
            <w:pPr>
              <w:snapToGrid w:val="0"/>
              <w:spacing w:line="300" w:lineRule="auto"/>
              <w:rPr>
                <w:rFonts w:ascii="Times New Roman"/>
                <w:color w:val="000000"/>
                <w:sz w:val="28"/>
                <w:szCs w:val="28"/>
              </w:rPr>
            </w:pPr>
          </w:p>
          <w:p w14:paraId="2842197C"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0AD87A4C"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2DD87DB1"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655ABF19"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65620D14"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7D9CA0CA"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7CD14E21"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17BC05D6" w14:textId="77777777">
        <w:tblPrEx>
          <w:tblCellMar>
            <w:top w:w="0" w:type="dxa"/>
            <w:bottom w:w="0" w:type="dxa"/>
          </w:tblCellMar>
        </w:tblPrEx>
        <w:trPr>
          <w:trHeight w:val="810"/>
        </w:trPr>
        <w:tc>
          <w:tcPr>
            <w:tcW w:w="852" w:type="dxa"/>
          </w:tcPr>
          <w:p w14:paraId="531555AF" w14:textId="77777777" w:rsidR="00D43D80" w:rsidRPr="00423D28" w:rsidRDefault="00D43D80" w:rsidP="00D43D80">
            <w:pPr>
              <w:snapToGrid w:val="0"/>
              <w:spacing w:line="300" w:lineRule="auto"/>
              <w:rPr>
                <w:rFonts w:ascii="Times New Roman"/>
                <w:color w:val="000000"/>
                <w:sz w:val="28"/>
                <w:szCs w:val="28"/>
              </w:rPr>
            </w:pPr>
          </w:p>
          <w:p w14:paraId="74850BB7"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2F1F4FF6"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5F4B5A2C"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68CF2099"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6D228CE2"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6183AB3E"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134D4E28"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255F43DE" w14:textId="77777777">
        <w:tblPrEx>
          <w:tblCellMar>
            <w:top w:w="0" w:type="dxa"/>
            <w:bottom w:w="0" w:type="dxa"/>
          </w:tblCellMar>
        </w:tblPrEx>
        <w:trPr>
          <w:trHeight w:val="810"/>
        </w:trPr>
        <w:tc>
          <w:tcPr>
            <w:tcW w:w="852" w:type="dxa"/>
          </w:tcPr>
          <w:p w14:paraId="2338AA27" w14:textId="77777777" w:rsidR="00D43D80" w:rsidRPr="00423D28" w:rsidRDefault="00D43D80" w:rsidP="00D43D80">
            <w:pPr>
              <w:snapToGrid w:val="0"/>
              <w:spacing w:line="300" w:lineRule="auto"/>
              <w:rPr>
                <w:rFonts w:ascii="Times New Roman"/>
                <w:color w:val="000000"/>
                <w:sz w:val="28"/>
                <w:szCs w:val="28"/>
              </w:rPr>
            </w:pPr>
          </w:p>
          <w:p w14:paraId="4FE4519D"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051BDDC3"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191740A2"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2C174292"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1361ABF7"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250EDCCD"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4639758C"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04582DD1" w14:textId="77777777">
        <w:tblPrEx>
          <w:tblCellMar>
            <w:top w:w="0" w:type="dxa"/>
            <w:bottom w:w="0" w:type="dxa"/>
          </w:tblCellMar>
        </w:tblPrEx>
        <w:trPr>
          <w:trHeight w:val="810"/>
        </w:trPr>
        <w:tc>
          <w:tcPr>
            <w:tcW w:w="852" w:type="dxa"/>
          </w:tcPr>
          <w:p w14:paraId="52BB647A" w14:textId="77777777" w:rsidR="00D43D80" w:rsidRPr="00423D28" w:rsidRDefault="00D43D80" w:rsidP="00D43D80">
            <w:pPr>
              <w:snapToGrid w:val="0"/>
              <w:spacing w:line="300" w:lineRule="auto"/>
              <w:rPr>
                <w:rFonts w:ascii="Times New Roman"/>
                <w:color w:val="000000"/>
                <w:sz w:val="28"/>
                <w:szCs w:val="28"/>
              </w:rPr>
            </w:pPr>
          </w:p>
          <w:p w14:paraId="7A0A8B70"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01942FD8"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2CFC112A"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5D2B4BBA"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6105113F"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1A738AFC"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5DA7AB01" w14:textId="77777777" w:rsidR="00D43D80" w:rsidRPr="00423D28" w:rsidRDefault="00D43D80" w:rsidP="00D43D80">
            <w:pPr>
              <w:snapToGrid w:val="0"/>
              <w:spacing w:line="300" w:lineRule="auto"/>
              <w:jc w:val="center"/>
              <w:rPr>
                <w:rFonts w:ascii="Times New Roman"/>
                <w:color w:val="000000"/>
                <w:sz w:val="28"/>
                <w:szCs w:val="28"/>
              </w:rPr>
            </w:pPr>
          </w:p>
        </w:tc>
      </w:tr>
      <w:tr w:rsidR="00D43D80" w:rsidRPr="00423D28" w14:paraId="4F96E082" w14:textId="77777777">
        <w:tblPrEx>
          <w:tblCellMar>
            <w:top w:w="0" w:type="dxa"/>
            <w:bottom w:w="0" w:type="dxa"/>
          </w:tblCellMar>
        </w:tblPrEx>
        <w:trPr>
          <w:trHeight w:val="810"/>
        </w:trPr>
        <w:tc>
          <w:tcPr>
            <w:tcW w:w="852" w:type="dxa"/>
          </w:tcPr>
          <w:p w14:paraId="45E26658" w14:textId="77777777" w:rsidR="00D43D80" w:rsidRPr="00423D28" w:rsidRDefault="00D43D80" w:rsidP="00D43D80">
            <w:pPr>
              <w:snapToGrid w:val="0"/>
              <w:spacing w:line="300" w:lineRule="auto"/>
              <w:rPr>
                <w:rFonts w:ascii="Times New Roman"/>
                <w:color w:val="000000"/>
                <w:sz w:val="28"/>
                <w:szCs w:val="28"/>
              </w:rPr>
            </w:pPr>
          </w:p>
          <w:p w14:paraId="197D1962" w14:textId="77777777" w:rsidR="00D43D80" w:rsidRPr="00423D28" w:rsidRDefault="00D43D80" w:rsidP="00D43D80">
            <w:pPr>
              <w:snapToGrid w:val="0"/>
              <w:spacing w:line="300" w:lineRule="auto"/>
              <w:rPr>
                <w:rFonts w:ascii="Times New Roman"/>
                <w:color w:val="000000"/>
                <w:sz w:val="28"/>
                <w:szCs w:val="28"/>
              </w:rPr>
            </w:pPr>
          </w:p>
        </w:tc>
        <w:tc>
          <w:tcPr>
            <w:tcW w:w="2060" w:type="dxa"/>
          </w:tcPr>
          <w:p w14:paraId="6F438F27" w14:textId="77777777" w:rsidR="00D43D80" w:rsidRPr="00423D28" w:rsidRDefault="00D43D80" w:rsidP="00D43D80">
            <w:pPr>
              <w:snapToGrid w:val="0"/>
              <w:spacing w:line="300" w:lineRule="auto"/>
              <w:rPr>
                <w:rFonts w:ascii="Times New Roman"/>
                <w:color w:val="000000"/>
                <w:sz w:val="28"/>
                <w:szCs w:val="28"/>
              </w:rPr>
            </w:pPr>
          </w:p>
        </w:tc>
        <w:tc>
          <w:tcPr>
            <w:tcW w:w="852" w:type="dxa"/>
          </w:tcPr>
          <w:p w14:paraId="0DD7C11C"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2917FF0E" w14:textId="77777777" w:rsidR="00D43D80" w:rsidRPr="00423D28" w:rsidRDefault="00D43D80" w:rsidP="00D43D80">
            <w:pPr>
              <w:snapToGrid w:val="0"/>
              <w:spacing w:line="300" w:lineRule="auto"/>
              <w:rPr>
                <w:rFonts w:ascii="Times New Roman"/>
                <w:color w:val="000000"/>
                <w:sz w:val="28"/>
                <w:szCs w:val="28"/>
              </w:rPr>
            </w:pPr>
          </w:p>
        </w:tc>
        <w:tc>
          <w:tcPr>
            <w:tcW w:w="1154" w:type="dxa"/>
          </w:tcPr>
          <w:p w14:paraId="18A07230" w14:textId="77777777" w:rsidR="00D43D80" w:rsidRPr="00423D28" w:rsidRDefault="00D43D80" w:rsidP="00D43D80">
            <w:pPr>
              <w:snapToGrid w:val="0"/>
              <w:spacing w:line="300" w:lineRule="auto"/>
              <w:rPr>
                <w:rFonts w:ascii="Times New Roman"/>
                <w:color w:val="000000"/>
                <w:sz w:val="28"/>
                <w:szCs w:val="28"/>
              </w:rPr>
            </w:pPr>
          </w:p>
        </w:tc>
        <w:tc>
          <w:tcPr>
            <w:tcW w:w="851" w:type="dxa"/>
          </w:tcPr>
          <w:p w14:paraId="5E495475" w14:textId="77777777" w:rsidR="00D43D80" w:rsidRPr="00423D28" w:rsidRDefault="00D43D80" w:rsidP="00D43D80">
            <w:pPr>
              <w:snapToGrid w:val="0"/>
              <w:spacing w:line="300" w:lineRule="auto"/>
              <w:rPr>
                <w:rFonts w:ascii="Times New Roman"/>
                <w:color w:val="000000"/>
                <w:sz w:val="28"/>
                <w:szCs w:val="28"/>
              </w:rPr>
            </w:pPr>
          </w:p>
        </w:tc>
        <w:tc>
          <w:tcPr>
            <w:tcW w:w="2224" w:type="dxa"/>
            <w:vAlign w:val="center"/>
          </w:tcPr>
          <w:p w14:paraId="3E39EF1C" w14:textId="77777777" w:rsidR="00D43D80" w:rsidRPr="00423D28" w:rsidRDefault="00D43D80" w:rsidP="00D43D80">
            <w:pPr>
              <w:snapToGrid w:val="0"/>
              <w:spacing w:line="300" w:lineRule="auto"/>
              <w:jc w:val="center"/>
              <w:rPr>
                <w:rFonts w:ascii="Times New Roman"/>
                <w:color w:val="000000"/>
                <w:sz w:val="28"/>
                <w:szCs w:val="28"/>
              </w:rPr>
            </w:pPr>
          </w:p>
        </w:tc>
      </w:tr>
    </w:tbl>
    <w:p w14:paraId="6A2FC52C" w14:textId="77777777" w:rsidR="00D14670" w:rsidRPr="00423D28" w:rsidRDefault="00D14670" w:rsidP="00D14670">
      <w:pPr>
        <w:pStyle w:val="1"/>
        <w:spacing w:beforeLines="100" w:before="435" w:after="0" w:line="240" w:lineRule="auto"/>
        <w:rPr>
          <w:rFonts w:eastAsia="仿宋_GB2312"/>
          <w:b w:val="0"/>
          <w:bCs w:val="0"/>
          <w:color w:val="000000"/>
          <w:sz w:val="24"/>
          <w:szCs w:val="30"/>
        </w:rPr>
      </w:pPr>
      <w:r w:rsidRPr="00423D28">
        <w:rPr>
          <w:rFonts w:eastAsia="仿宋_GB2312"/>
          <w:color w:val="000000"/>
          <w:sz w:val="28"/>
          <w:szCs w:val="30"/>
        </w:rPr>
        <w:lastRenderedPageBreak/>
        <w:t>五、企业年度研究开发费用结构明细表</w:t>
      </w:r>
      <w:bookmarkEnd w:id="43"/>
      <w:r w:rsidRPr="00423D28">
        <w:rPr>
          <w:rFonts w:eastAsia="仿宋_GB2312"/>
          <w:color w:val="000000"/>
          <w:sz w:val="28"/>
          <w:szCs w:val="30"/>
        </w:rPr>
        <w:t>(</w:t>
      </w:r>
      <w:r w:rsidRPr="00423D28">
        <w:rPr>
          <w:rFonts w:eastAsia="仿宋_GB2312"/>
          <w:color w:val="000000"/>
          <w:sz w:val="28"/>
          <w:szCs w:val="30"/>
        </w:rPr>
        <w:t>按近</w:t>
      </w:r>
      <w:r w:rsidRPr="00423D28">
        <w:rPr>
          <w:rFonts w:eastAsia="仿宋_GB2312"/>
          <w:color w:val="000000"/>
          <w:sz w:val="28"/>
          <w:szCs w:val="30"/>
        </w:rPr>
        <w:t>3</w:t>
      </w:r>
      <w:r w:rsidRPr="00423D28">
        <w:rPr>
          <w:rFonts w:eastAsia="仿宋_GB2312"/>
          <w:color w:val="000000"/>
          <w:sz w:val="28"/>
          <w:szCs w:val="30"/>
        </w:rPr>
        <w:t>年每年分别填报</w:t>
      </w:r>
      <w:r w:rsidRPr="00423D28">
        <w:rPr>
          <w:rFonts w:eastAsia="仿宋_GB2312"/>
          <w:color w:val="000000"/>
          <w:sz w:val="28"/>
          <w:szCs w:val="30"/>
        </w:rPr>
        <w:t>)</w:t>
      </w:r>
    </w:p>
    <w:p w14:paraId="45AC230B" w14:textId="77777777" w:rsidR="00D14670" w:rsidRPr="00423D28" w:rsidRDefault="00D14670" w:rsidP="00D14670">
      <w:pPr>
        <w:rPr>
          <w:rFonts w:ascii="Times New Roman"/>
          <w:b/>
          <w:bCs/>
          <w:color w:val="000000"/>
          <w:sz w:val="28"/>
          <w:szCs w:val="28"/>
        </w:rPr>
      </w:pPr>
      <w:r w:rsidRPr="00423D28">
        <w:rPr>
          <w:rFonts w:ascii="Times New Roman"/>
          <w:color w:val="000000"/>
          <w:sz w:val="28"/>
          <w:szCs w:val="28"/>
          <w:u w:val="single"/>
        </w:rPr>
        <w:t xml:space="preserve">         </w:t>
      </w:r>
      <w:r w:rsidRPr="00423D28">
        <w:rPr>
          <w:rFonts w:ascii="Times New Roman"/>
          <w:color w:val="000000"/>
          <w:sz w:val="28"/>
          <w:szCs w:val="28"/>
        </w:rPr>
        <w:t>年度</w:t>
      </w:r>
      <w:r w:rsidRPr="00423D28">
        <w:rPr>
          <w:rFonts w:ascii="Times New Roman"/>
          <w:color w:val="000000"/>
          <w:sz w:val="28"/>
          <w:szCs w:val="28"/>
        </w:rPr>
        <w:t xml:space="preserve">  </w:t>
      </w:r>
      <w:r w:rsidRPr="00423D28">
        <w:rPr>
          <w:rFonts w:ascii="Times New Roman"/>
          <w:b/>
          <w:bCs/>
          <w:color w:val="000000"/>
          <w:sz w:val="28"/>
          <w:szCs w:val="28"/>
        </w:rPr>
        <w:t xml:space="preserve">                                    </w:t>
      </w:r>
      <w:r w:rsidRPr="00423D28">
        <w:rPr>
          <w:rFonts w:ascii="Times New Roman"/>
          <w:color w:val="000000"/>
          <w:sz w:val="28"/>
          <w:szCs w:val="28"/>
        </w:rPr>
        <w:t>单位：万元</w:t>
      </w:r>
    </w:p>
    <w:tbl>
      <w:tblPr>
        <w:tblpPr w:leftFromText="180" w:rightFromText="180" w:vertAnchor="text" w:horzAnchor="margin" w:tblpX="-72" w:tblpY="158"/>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971"/>
        <w:gridCol w:w="970"/>
        <w:gridCol w:w="950"/>
        <w:gridCol w:w="556"/>
        <w:gridCol w:w="955"/>
        <w:gridCol w:w="836"/>
      </w:tblGrid>
      <w:tr w:rsidR="00D14670" w:rsidRPr="00423D28" w14:paraId="0BC67545" w14:textId="77777777">
        <w:tblPrEx>
          <w:tblCellMar>
            <w:top w:w="0" w:type="dxa"/>
            <w:bottom w:w="0" w:type="dxa"/>
          </w:tblCellMar>
        </w:tblPrEx>
        <w:trPr>
          <w:cantSplit/>
          <w:trHeight w:val="841"/>
        </w:trPr>
        <w:tc>
          <w:tcPr>
            <w:tcW w:w="0" w:type="auto"/>
          </w:tcPr>
          <w:p w14:paraId="77C932B6" w14:textId="70E68858" w:rsidR="00D14670" w:rsidRPr="00423D28" w:rsidRDefault="00A35095" w:rsidP="00D14670">
            <w:pPr>
              <w:spacing w:beforeLines="50" w:before="217" w:line="300" w:lineRule="exact"/>
              <w:ind w:firstLine="839"/>
              <w:jc w:val="center"/>
              <w:rPr>
                <w:rFonts w:ascii="Times New Roman" w:eastAsia="楷体_GB2312"/>
                <w:color w:val="000000"/>
                <w:spacing w:val="-6"/>
                <w:kern w:val="44"/>
                <w:sz w:val="24"/>
                <w:szCs w:val="24"/>
              </w:rPr>
            </w:pPr>
            <w:r w:rsidRPr="00423D28">
              <w:rPr>
                <w:rFonts w:ascii="Times New Roman" w:eastAsia="楷体_GB2312"/>
                <w:b/>
                <w:bCs/>
                <w:noProof/>
                <w:color w:val="000000"/>
                <w:kern w:val="44"/>
                <w:sz w:val="24"/>
                <w:szCs w:val="24"/>
              </w:rPr>
              <mc:AlternateContent>
                <mc:Choice Requires="wps">
                  <w:drawing>
                    <wp:anchor distT="0" distB="0" distL="114300" distR="114300" simplePos="0" relativeHeight="251656704" behindDoc="0" locked="0" layoutInCell="1" allowOverlap="1" wp14:anchorId="149D226F" wp14:editId="45A1F2A5">
                      <wp:simplePos x="0" y="0"/>
                      <wp:positionH relativeFrom="column">
                        <wp:posOffset>-66675</wp:posOffset>
                      </wp:positionH>
                      <wp:positionV relativeFrom="paragraph">
                        <wp:posOffset>-5715</wp:posOffset>
                      </wp:positionV>
                      <wp:extent cx="1797050" cy="727710"/>
                      <wp:effectExtent l="0" t="0" r="0" b="0"/>
                      <wp:wrapNone/>
                      <wp:docPr id="2" name="__TH_L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727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A8F7" id="__TH_L15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5pt" to="136.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" strokeweight=".5pt"/>
                  </w:pict>
                </mc:Fallback>
              </mc:AlternateContent>
            </w:r>
            <w:r w:rsidRPr="00423D28">
              <w:rPr>
                <w:rFonts w:ascii="Times New Roman" w:eastAsia="楷体_GB2312"/>
                <w:b/>
                <w:bCs/>
                <w:noProof/>
                <w:color w:val="000000"/>
                <w:kern w:val="44"/>
                <w:sz w:val="24"/>
                <w:szCs w:val="24"/>
              </w:rPr>
              <mc:AlternateContent>
                <mc:Choice Requires="wps">
                  <w:drawing>
                    <wp:anchor distT="0" distB="0" distL="114300" distR="114300" simplePos="0" relativeHeight="251657728" behindDoc="0" locked="0" layoutInCell="1" allowOverlap="1" wp14:anchorId="6B3EAAA1" wp14:editId="0DC67DA4">
                      <wp:simplePos x="0" y="0"/>
                      <wp:positionH relativeFrom="column">
                        <wp:posOffset>-66675</wp:posOffset>
                      </wp:positionH>
                      <wp:positionV relativeFrom="paragraph">
                        <wp:posOffset>-5715</wp:posOffset>
                      </wp:positionV>
                      <wp:extent cx="609600" cy="729615"/>
                      <wp:effectExtent l="0" t="0" r="0" b="0"/>
                      <wp:wrapNone/>
                      <wp:docPr id="1" name="__TH_L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7296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78D7" id="__TH_L15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5pt" to="4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" strokeweight=".5pt"/>
                  </w:pict>
                </mc:Fallback>
              </mc:AlternateContent>
            </w:r>
            <w:r w:rsidR="00D14670" w:rsidRPr="00423D28">
              <w:rPr>
                <w:rFonts w:ascii="Times New Roman" w:eastAsia="楷体_GB2312"/>
                <w:b/>
                <w:bCs/>
                <w:color w:val="000000"/>
                <w:kern w:val="44"/>
                <w:sz w:val="24"/>
                <w:szCs w:val="24"/>
              </w:rPr>
              <w:t xml:space="preserve">   </w:t>
            </w:r>
            <w:r w:rsidR="00D14670" w:rsidRPr="00423D28">
              <w:rPr>
                <w:rFonts w:ascii="Times New Roman" w:eastAsia="楷体_GB2312"/>
                <w:color w:val="000000"/>
                <w:spacing w:val="-6"/>
                <w:kern w:val="44"/>
                <w:sz w:val="24"/>
                <w:szCs w:val="24"/>
              </w:rPr>
              <w:t>研发项目编号</w:t>
            </w:r>
          </w:p>
          <w:p w14:paraId="7CAB6886" w14:textId="77777777" w:rsidR="00D14670" w:rsidRPr="00423D28" w:rsidRDefault="00D14670" w:rsidP="00D14670">
            <w:pPr>
              <w:spacing w:beforeLines="80" w:before="348"/>
              <w:rPr>
                <w:rFonts w:ascii="Times New Roman" w:eastAsia="楷体_GB2312"/>
                <w:b/>
                <w:bCs/>
                <w:color w:val="000000"/>
                <w:kern w:val="44"/>
                <w:sz w:val="24"/>
                <w:szCs w:val="24"/>
              </w:rPr>
            </w:pPr>
            <w:r w:rsidRPr="00423D28">
              <w:rPr>
                <w:rFonts w:ascii="Times New Roman" w:eastAsia="楷体_GB2312"/>
                <w:color w:val="000000"/>
                <w:kern w:val="44"/>
                <w:sz w:val="24"/>
                <w:szCs w:val="24"/>
              </w:rPr>
              <w:t>科目</w:t>
            </w:r>
            <w:r w:rsidRPr="00423D28">
              <w:rPr>
                <w:rFonts w:ascii="Times New Roman" w:eastAsia="楷体_GB2312"/>
                <w:b/>
                <w:bCs/>
                <w:color w:val="000000"/>
                <w:kern w:val="44"/>
                <w:sz w:val="24"/>
                <w:szCs w:val="24"/>
              </w:rPr>
              <w:t xml:space="preserve">    </w:t>
            </w:r>
            <w:r w:rsidRPr="00423D28">
              <w:rPr>
                <w:rFonts w:ascii="Times New Roman" w:eastAsia="楷体_GB2312"/>
                <w:color w:val="000000"/>
                <w:kern w:val="44"/>
                <w:sz w:val="24"/>
                <w:szCs w:val="24"/>
              </w:rPr>
              <w:t>累计发生额</w:t>
            </w:r>
          </w:p>
        </w:tc>
        <w:tc>
          <w:tcPr>
            <w:tcW w:w="0" w:type="auto"/>
            <w:vAlign w:val="center"/>
          </w:tcPr>
          <w:p w14:paraId="56D5D8FC" w14:textId="77777777" w:rsidR="00D14670" w:rsidRPr="00423D28" w:rsidRDefault="00D14670" w:rsidP="00D14670">
            <w:pPr>
              <w:pStyle w:val="3"/>
              <w:framePr w:hSpace="0" w:wrap="auto" w:vAnchor="margin" w:hAnchor="text" w:yAlign="inline"/>
              <w:rPr>
                <w:rFonts w:ascii="Times New Roman" w:hAnsi="Times New Roman"/>
                <w:b w:val="0"/>
                <w:bCs w:val="0"/>
                <w:color w:val="000000"/>
                <w:sz w:val="24"/>
                <w:szCs w:val="24"/>
              </w:rPr>
            </w:pPr>
            <w:r w:rsidRPr="00423D28">
              <w:rPr>
                <w:rFonts w:ascii="Times New Roman" w:hAnsi="Times New Roman"/>
                <w:b w:val="0"/>
                <w:bCs w:val="0"/>
                <w:color w:val="000000"/>
                <w:sz w:val="24"/>
                <w:szCs w:val="24"/>
              </w:rPr>
              <w:t>RD01</w:t>
            </w:r>
          </w:p>
        </w:tc>
        <w:tc>
          <w:tcPr>
            <w:tcW w:w="0" w:type="auto"/>
            <w:vAlign w:val="center"/>
          </w:tcPr>
          <w:p w14:paraId="64F22292" w14:textId="77777777" w:rsidR="00D14670" w:rsidRPr="00423D28" w:rsidRDefault="00D14670" w:rsidP="00D14670">
            <w:pPr>
              <w:pStyle w:val="4"/>
              <w:framePr w:wrap="auto" w:yAlign="inline"/>
              <w:rPr>
                <w:color w:val="000000"/>
                <w:sz w:val="24"/>
                <w:szCs w:val="24"/>
              </w:rPr>
            </w:pPr>
            <w:r w:rsidRPr="00423D28">
              <w:rPr>
                <w:color w:val="000000"/>
                <w:sz w:val="24"/>
                <w:szCs w:val="24"/>
              </w:rPr>
              <w:t>RD02</w:t>
            </w:r>
          </w:p>
        </w:tc>
        <w:tc>
          <w:tcPr>
            <w:tcW w:w="0" w:type="auto"/>
            <w:vAlign w:val="center"/>
          </w:tcPr>
          <w:p w14:paraId="382531E0" w14:textId="77777777" w:rsidR="00D14670" w:rsidRPr="00423D28" w:rsidRDefault="00D14670" w:rsidP="00D14670">
            <w:pPr>
              <w:jc w:val="center"/>
              <w:rPr>
                <w:rFonts w:ascii="Times New Roman" w:eastAsia="楷体_GB2312"/>
                <w:color w:val="000000"/>
                <w:kern w:val="44"/>
                <w:sz w:val="24"/>
                <w:szCs w:val="24"/>
              </w:rPr>
            </w:pPr>
            <w:r w:rsidRPr="00423D28">
              <w:rPr>
                <w:rFonts w:ascii="Times New Roman" w:eastAsia="楷体_GB2312"/>
                <w:color w:val="000000"/>
                <w:sz w:val="24"/>
                <w:szCs w:val="24"/>
              </w:rPr>
              <w:t>RD0</w:t>
            </w:r>
            <w:r w:rsidRPr="00423D28">
              <w:rPr>
                <w:rFonts w:ascii="Times New Roman"/>
                <w:color w:val="000000"/>
                <w:sz w:val="24"/>
                <w:szCs w:val="24"/>
              </w:rPr>
              <w:t>3</w:t>
            </w:r>
          </w:p>
        </w:tc>
        <w:tc>
          <w:tcPr>
            <w:tcW w:w="0" w:type="auto"/>
            <w:vAlign w:val="center"/>
          </w:tcPr>
          <w:p w14:paraId="05F73B5D" w14:textId="77777777" w:rsidR="00D14670" w:rsidRPr="00423D28" w:rsidRDefault="00D14670" w:rsidP="00D14670">
            <w:pPr>
              <w:jc w:val="center"/>
              <w:rPr>
                <w:rFonts w:ascii="Times New Roman" w:eastAsia="楷体_GB2312"/>
                <w:color w:val="000000"/>
                <w:kern w:val="44"/>
                <w:sz w:val="24"/>
                <w:szCs w:val="24"/>
              </w:rPr>
            </w:pPr>
            <w:r w:rsidRPr="00423D28">
              <w:rPr>
                <w:rFonts w:ascii="Times New Roman" w:eastAsia="楷体_GB2312"/>
                <w:color w:val="000000"/>
                <w:sz w:val="24"/>
                <w:szCs w:val="24"/>
              </w:rPr>
              <w:t>…</w:t>
            </w:r>
          </w:p>
        </w:tc>
        <w:tc>
          <w:tcPr>
            <w:tcW w:w="0" w:type="auto"/>
            <w:vAlign w:val="center"/>
          </w:tcPr>
          <w:p w14:paraId="78AD2238" w14:textId="77777777" w:rsidR="00D14670" w:rsidRPr="00423D28" w:rsidRDefault="00D14670" w:rsidP="00D14670">
            <w:pPr>
              <w:jc w:val="center"/>
              <w:rPr>
                <w:rFonts w:ascii="Times New Roman" w:eastAsia="楷体_GB2312"/>
                <w:color w:val="000000"/>
                <w:kern w:val="44"/>
                <w:sz w:val="24"/>
                <w:szCs w:val="24"/>
              </w:rPr>
            </w:pPr>
            <w:r w:rsidRPr="00423D28">
              <w:rPr>
                <w:rFonts w:ascii="Times New Roman" w:eastAsia="楷体_GB2312"/>
                <w:color w:val="000000"/>
                <w:sz w:val="24"/>
                <w:szCs w:val="24"/>
              </w:rPr>
              <w:t>RD…</w:t>
            </w:r>
          </w:p>
        </w:tc>
        <w:tc>
          <w:tcPr>
            <w:tcW w:w="0" w:type="auto"/>
            <w:vAlign w:val="center"/>
          </w:tcPr>
          <w:p w14:paraId="2506AA78" w14:textId="77777777" w:rsidR="00D14670" w:rsidRPr="00423D28" w:rsidRDefault="00D14670" w:rsidP="00D14670">
            <w:pPr>
              <w:jc w:val="center"/>
              <w:rPr>
                <w:rFonts w:ascii="Times New Roman" w:eastAsia="楷体_GB2312"/>
                <w:color w:val="000000"/>
                <w:kern w:val="44"/>
                <w:sz w:val="24"/>
                <w:szCs w:val="24"/>
              </w:rPr>
            </w:pPr>
            <w:r w:rsidRPr="00423D28">
              <w:rPr>
                <w:rFonts w:ascii="Times New Roman" w:eastAsia="楷体_GB2312"/>
                <w:color w:val="000000"/>
                <w:kern w:val="44"/>
                <w:sz w:val="24"/>
                <w:szCs w:val="24"/>
              </w:rPr>
              <w:t>合计</w:t>
            </w:r>
          </w:p>
        </w:tc>
      </w:tr>
      <w:tr w:rsidR="00D14670" w:rsidRPr="00423D28" w14:paraId="16D3556D" w14:textId="77777777">
        <w:tblPrEx>
          <w:tblCellMar>
            <w:top w:w="0" w:type="dxa"/>
            <w:bottom w:w="0" w:type="dxa"/>
          </w:tblCellMar>
        </w:tblPrEx>
        <w:tc>
          <w:tcPr>
            <w:tcW w:w="0" w:type="auto"/>
            <w:vAlign w:val="center"/>
          </w:tcPr>
          <w:p w14:paraId="578D89F8" w14:textId="77777777" w:rsidR="00D14670" w:rsidRPr="00423D28" w:rsidRDefault="00D14670" w:rsidP="00423D28">
            <w:pPr>
              <w:snapToGrid w:val="0"/>
              <w:spacing w:beforeLines="20" w:before="87" w:line="300" w:lineRule="auto"/>
              <w:rPr>
                <w:rFonts w:ascii="Times New Roman" w:eastAsia="楷体_GB2312"/>
                <w:color w:val="000000"/>
                <w:kern w:val="44"/>
                <w:sz w:val="24"/>
                <w:szCs w:val="24"/>
              </w:rPr>
            </w:pPr>
            <w:r w:rsidRPr="00423D28">
              <w:rPr>
                <w:rFonts w:ascii="Times New Roman" w:eastAsia="楷体_GB2312"/>
                <w:color w:val="000000"/>
                <w:kern w:val="44"/>
                <w:sz w:val="24"/>
                <w:szCs w:val="24"/>
              </w:rPr>
              <w:t> </w:t>
            </w:r>
            <w:r w:rsidRPr="00423D28">
              <w:rPr>
                <w:rFonts w:ascii="Times New Roman" w:eastAsia="楷体_GB2312"/>
                <w:color w:val="000000"/>
                <w:kern w:val="44"/>
                <w:sz w:val="24"/>
                <w:szCs w:val="24"/>
              </w:rPr>
              <w:t>内部研究开发投入额</w:t>
            </w:r>
          </w:p>
        </w:tc>
        <w:tc>
          <w:tcPr>
            <w:tcW w:w="0" w:type="auto"/>
            <w:vAlign w:val="center"/>
          </w:tcPr>
          <w:p w14:paraId="6BF2C7E2"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c>
          <w:tcPr>
            <w:tcW w:w="0" w:type="auto"/>
          </w:tcPr>
          <w:p w14:paraId="5BEB0C4E"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c>
          <w:tcPr>
            <w:tcW w:w="0" w:type="auto"/>
            <w:vAlign w:val="center"/>
          </w:tcPr>
          <w:p w14:paraId="6343F90E"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c>
          <w:tcPr>
            <w:tcW w:w="0" w:type="auto"/>
            <w:vAlign w:val="center"/>
          </w:tcPr>
          <w:p w14:paraId="41B67D6E"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c>
          <w:tcPr>
            <w:tcW w:w="0" w:type="auto"/>
            <w:vAlign w:val="center"/>
          </w:tcPr>
          <w:p w14:paraId="10F6BBA8"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c>
          <w:tcPr>
            <w:tcW w:w="0" w:type="auto"/>
            <w:vAlign w:val="center"/>
          </w:tcPr>
          <w:p w14:paraId="6489D593" w14:textId="77777777" w:rsidR="00D14670" w:rsidRPr="00423D28" w:rsidRDefault="00D14670" w:rsidP="00BF0B03">
            <w:pPr>
              <w:snapToGrid w:val="0"/>
              <w:spacing w:beforeLines="20" w:before="87" w:line="480" w:lineRule="auto"/>
              <w:rPr>
                <w:rFonts w:ascii="Times New Roman" w:eastAsia="楷体_GB2312"/>
                <w:color w:val="000000"/>
                <w:kern w:val="44"/>
                <w:sz w:val="24"/>
                <w:szCs w:val="24"/>
              </w:rPr>
            </w:pPr>
          </w:p>
        </w:tc>
      </w:tr>
      <w:tr w:rsidR="00D14670" w:rsidRPr="00423D28" w14:paraId="6F3F89A8" w14:textId="77777777">
        <w:tblPrEx>
          <w:tblCellMar>
            <w:top w:w="0" w:type="dxa"/>
            <w:bottom w:w="0" w:type="dxa"/>
          </w:tblCellMar>
        </w:tblPrEx>
        <w:tc>
          <w:tcPr>
            <w:tcW w:w="0" w:type="auto"/>
            <w:vAlign w:val="center"/>
          </w:tcPr>
          <w:p w14:paraId="4480F517" w14:textId="77777777" w:rsidR="00D14670" w:rsidRPr="00423D28" w:rsidRDefault="00D14670" w:rsidP="00423D28">
            <w:pPr>
              <w:snapToGrid w:val="0"/>
              <w:spacing w:beforeLines="20" w:before="87" w:line="300" w:lineRule="auto"/>
              <w:ind w:firstLineChars="100" w:firstLine="232"/>
              <w:rPr>
                <w:rFonts w:ascii="Times New Roman" w:eastAsia="楷体_GB2312"/>
                <w:color w:val="000000"/>
                <w:kern w:val="44"/>
                <w:sz w:val="24"/>
                <w:szCs w:val="24"/>
              </w:rPr>
            </w:pPr>
            <w:r w:rsidRPr="00423D28">
              <w:rPr>
                <w:rFonts w:ascii="Times New Roman" w:eastAsia="楷体_GB2312"/>
                <w:color w:val="000000"/>
                <w:kern w:val="44"/>
                <w:sz w:val="24"/>
                <w:szCs w:val="24"/>
              </w:rPr>
              <w:t>其中</w:t>
            </w:r>
            <w:r w:rsidRPr="00423D28">
              <w:rPr>
                <w:rFonts w:ascii="Times New Roman" w:eastAsia="楷体_GB2312"/>
                <w:color w:val="000000"/>
                <w:kern w:val="44"/>
                <w:sz w:val="24"/>
                <w:szCs w:val="24"/>
              </w:rPr>
              <w:t>:</w:t>
            </w:r>
            <w:r w:rsidRPr="00423D28">
              <w:rPr>
                <w:rFonts w:ascii="Times New Roman" w:eastAsia="楷体_GB2312"/>
                <w:color w:val="000000"/>
                <w:kern w:val="44"/>
                <w:sz w:val="24"/>
                <w:szCs w:val="24"/>
              </w:rPr>
              <w:t>人员人工</w:t>
            </w:r>
          </w:p>
        </w:tc>
        <w:tc>
          <w:tcPr>
            <w:tcW w:w="0" w:type="auto"/>
            <w:vAlign w:val="center"/>
          </w:tcPr>
          <w:p w14:paraId="22473991"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21782AB9"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1A0BB3C8"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4DFCB874"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733D07D7"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0762AACF"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430797E6" w14:textId="77777777">
        <w:tblPrEx>
          <w:tblCellMar>
            <w:top w:w="0" w:type="dxa"/>
            <w:bottom w:w="0" w:type="dxa"/>
          </w:tblCellMar>
        </w:tblPrEx>
        <w:tc>
          <w:tcPr>
            <w:tcW w:w="0" w:type="auto"/>
            <w:vAlign w:val="center"/>
          </w:tcPr>
          <w:p w14:paraId="7390F6A7" w14:textId="77777777" w:rsidR="00D14670" w:rsidRPr="00423D28" w:rsidRDefault="00D14670" w:rsidP="00423D28">
            <w:pPr>
              <w:snapToGrid w:val="0"/>
              <w:spacing w:beforeLines="20" w:before="87" w:line="300" w:lineRule="auto"/>
              <w:ind w:firstLineChars="300" w:firstLine="696"/>
              <w:rPr>
                <w:rFonts w:ascii="Times New Roman" w:eastAsia="楷体_GB2312"/>
                <w:color w:val="000000"/>
                <w:kern w:val="44"/>
                <w:sz w:val="24"/>
                <w:szCs w:val="24"/>
              </w:rPr>
            </w:pPr>
            <w:r w:rsidRPr="00423D28">
              <w:rPr>
                <w:rFonts w:ascii="Times New Roman" w:eastAsia="楷体_GB2312"/>
                <w:color w:val="000000"/>
                <w:kern w:val="44"/>
                <w:sz w:val="24"/>
                <w:szCs w:val="24"/>
              </w:rPr>
              <w:t>直接投入</w:t>
            </w:r>
          </w:p>
        </w:tc>
        <w:tc>
          <w:tcPr>
            <w:tcW w:w="0" w:type="auto"/>
            <w:vAlign w:val="center"/>
          </w:tcPr>
          <w:p w14:paraId="1B5351FE"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667D3159"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6BDB0663"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4C90E2C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6D57B10B"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582FF645"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1CEF1EE6" w14:textId="77777777">
        <w:tblPrEx>
          <w:tblCellMar>
            <w:top w:w="0" w:type="dxa"/>
            <w:bottom w:w="0" w:type="dxa"/>
          </w:tblCellMar>
        </w:tblPrEx>
        <w:tc>
          <w:tcPr>
            <w:tcW w:w="0" w:type="auto"/>
            <w:vAlign w:val="center"/>
          </w:tcPr>
          <w:p w14:paraId="155B1C70" w14:textId="77777777" w:rsidR="00D14670" w:rsidRPr="00423D28" w:rsidRDefault="00D14670" w:rsidP="00423D28">
            <w:pPr>
              <w:snapToGrid w:val="0"/>
              <w:spacing w:beforeLines="20" w:before="87" w:line="300" w:lineRule="auto"/>
              <w:ind w:firstLineChars="300" w:firstLine="696"/>
              <w:rPr>
                <w:rFonts w:ascii="Times New Roman" w:eastAsia="楷体_GB2312"/>
                <w:color w:val="000000"/>
                <w:kern w:val="44"/>
                <w:sz w:val="24"/>
                <w:szCs w:val="24"/>
              </w:rPr>
            </w:pPr>
            <w:r w:rsidRPr="00423D28">
              <w:rPr>
                <w:rFonts w:ascii="Times New Roman" w:eastAsia="楷体_GB2312"/>
                <w:color w:val="000000"/>
                <w:kern w:val="44"/>
                <w:sz w:val="24"/>
                <w:szCs w:val="24"/>
              </w:rPr>
              <w:t>折旧费用与长期</w:t>
            </w:r>
          </w:p>
          <w:p w14:paraId="635EABE8" w14:textId="77777777" w:rsidR="00D14670" w:rsidRPr="00423D28" w:rsidRDefault="00D14670" w:rsidP="00423D28">
            <w:pPr>
              <w:snapToGrid w:val="0"/>
              <w:spacing w:beforeLines="20" w:before="87" w:line="300" w:lineRule="auto"/>
              <w:ind w:firstLineChars="300" w:firstLine="696"/>
              <w:rPr>
                <w:rFonts w:ascii="Times New Roman" w:eastAsia="楷体_GB2312"/>
                <w:color w:val="000000"/>
                <w:kern w:val="44"/>
                <w:sz w:val="24"/>
                <w:szCs w:val="24"/>
              </w:rPr>
            </w:pPr>
            <w:r w:rsidRPr="00423D28">
              <w:rPr>
                <w:rFonts w:ascii="Times New Roman" w:eastAsia="楷体_GB2312"/>
                <w:color w:val="000000"/>
                <w:kern w:val="44"/>
                <w:sz w:val="24"/>
                <w:szCs w:val="24"/>
              </w:rPr>
              <w:t>费用摊销</w:t>
            </w:r>
          </w:p>
        </w:tc>
        <w:tc>
          <w:tcPr>
            <w:tcW w:w="0" w:type="auto"/>
            <w:vAlign w:val="center"/>
          </w:tcPr>
          <w:p w14:paraId="41F5DE77"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10644663"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71ECFE8E"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2BEE8F7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7A018D48"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2895FBF1"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59536567" w14:textId="77777777">
        <w:tblPrEx>
          <w:tblCellMar>
            <w:top w:w="0" w:type="dxa"/>
            <w:bottom w:w="0" w:type="dxa"/>
          </w:tblCellMar>
        </w:tblPrEx>
        <w:tc>
          <w:tcPr>
            <w:tcW w:w="0" w:type="auto"/>
            <w:vAlign w:val="center"/>
          </w:tcPr>
          <w:p w14:paraId="1C8128EF" w14:textId="77777777" w:rsidR="00D14670" w:rsidRPr="00423D28" w:rsidRDefault="00D14670" w:rsidP="00423D28">
            <w:pPr>
              <w:snapToGrid w:val="0"/>
              <w:spacing w:beforeLines="20" w:before="87" w:line="300" w:lineRule="auto"/>
              <w:ind w:firstLineChars="300" w:firstLine="696"/>
              <w:rPr>
                <w:rFonts w:ascii="Times New Roman" w:eastAsia="楷体_GB2312"/>
                <w:color w:val="000000"/>
                <w:kern w:val="44"/>
                <w:sz w:val="24"/>
                <w:szCs w:val="24"/>
              </w:rPr>
            </w:pPr>
            <w:r w:rsidRPr="00423D28">
              <w:rPr>
                <w:rFonts w:ascii="Times New Roman" w:eastAsia="楷体_GB2312"/>
                <w:color w:val="000000"/>
                <w:kern w:val="44"/>
                <w:sz w:val="24"/>
                <w:szCs w:val="24"/>
              </w:rPr>
              <w:t>设计费</w:t>
            </w:r>
          </w:p>
        </w:tc>
        <w:tc>
          <w:tcPr>
            <w:tcW w:w="0" w:type="auto"/>
            <w:vAlign w:val="center"/>
          </w:tcPr>
          <w:p w14:paraId="220C2853"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4773C747"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3FB0C17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7AF9CCEF"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5C37F89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6A47A35F"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4C4504F1" w14:textId="77777777">
        <w:tblPrEx>
          <w:tblCellMar>
            <w:top w:w="0" w:type="dxa"/>
            <w:bottom w:w="0" w:type="dxa"/>
          </w:tblCellMar>
        </w:tblPrEx>
        <w:tc>
          <w:tcPr>
            <w:tcW w:w="0" w:type="auto"/>
            <w:vAlign w:val="center"/>
          </w:tcPr>
          <w:p w14:paraId="6F65FDDA" w14:textId="77777777" w:rsidR="00D14670" w:rsidRPr="00423D28" w:rsidRDefault="00D14670" w:rsidP="00423D28">
            <w:pPr>
              <w:snapToGrid w:val="0"/>
              <w:spacing w:beforeLines="20" w:before="87" w:line="300" w:lineRule="auto"/>
              <w:ind w:firstLineChars="300" w:firstLine="696"/>
              <w:rPr>
                <w:rFonts w:ascii="Times New Roman" w:eastAsia="楷体_GB2312"/>
                <w:color w:val="000000"/>
                <w:kern w:val="44"/>
                <w:sz w:val="24"/>
                <w:szCs w:val="24"/>
              </w:rPr>
            </w:pPr>
            <w:r w:rsidRPr="00423D28">
              <w:rPr>
                <w:rFonts w:ascii="Times New Roman" w:eastAsia="楷体_GB2312"/>
                <w:color w:val="000000"/>
                <w:kern w:val="44"/>
                <w:sz w:val="24"/>
                <w:szCs w:val="24"/>
              </w:rPr>
              <w:t>设备调试费</w:t>
            </w:r>
          </w:p>
        </w:tc>
        <w:tc>
          <w:tcPr>
            <w:tcW w:w="0" w:type="auto"/>
            <w:vAlign w:val="center"/>
          </w:tcPr>
          <w:p w14:paraId="36C88171"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451A9F99"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2969785D"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4E3B6213"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572E4805"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258DCED8"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4EA63761" w14:textId="77777777">
        <w:tblPrEx>
          <w:tblCellMar>
            <w:top w:w="0" w:type="dxa"/>
            <w:bottom w:w="0" w:type="dxa"/>
          </w:tblCellMar>
        </w:tblPrEx>
        <w:tc>
          <w:tcPr>
            <w:tcW w:w="0" w:type="auto"/>
            <w:vAlign w:val="center"/>
          </w:tcPr>
          <w:p w14:paraId="0EDB6E8A" w14:textId="77777777" w:rsidR="00D14670" w:rsidRPr="00423D28" w:rsidRDefault="00D14670" w:rsidP="00423D28">
            <w:pPr>
              <w:snapToGrid w:val="0"/>
              <w:spacing w:beforeLines="20" w:before="87" w:line="300" w:lineRule="auto"/>
              <w:ind w:firstLineChars="300" w:firstLine="660"/>
              <w:rPr>
                <w:rFonts w:ascii="Times New Roman" w:eastAsia="楷体_GB2312"/>
                <w:color w:val="000000"/>
                <w:kern w:val="44"/>
                <w:sz w:val="24"/>
                <w:szCs w:val="24"/>
              </w:rPr>
            </w:pPr>
            <w:r w:rsidRPr="00423D28">
              <w:rPr>
                <w:rFonts w:ascii="Times New Roman" w:eastAsia="楷体_GB2312"/>
                <w:color w:val="000000"/>
                <w:spacing w:val="-10"/>
                <w:kern w:val="44"/>
                <w:sz w:val="24"/>
                <w:szCs w:val="24"/>
              </w:rPr>
              <w:t>无形资产摊销</w:t>
            </w:r>
          </w:p>
        </w:tc>
        <w:tc>
          <w:tcPr>
            <w:tcW w:w="0" w:type="auto"/>
            <w:vAlign w:val="center"/>
          </w:tcPr>
          <w:p w14:paraId="132C6792"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Pr>
          <w:p w14:paraId="298E11CD"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4A4D9D12"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1E8F8CD7"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041ACAA8"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vAlign w:val="center"/>
          </w:tcPr>
          <w:p w14:paraId="12DD4B8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30094118" w14:textId="77777777">
        <w:tblPrEx>
          <w:tblCellMar>
            <w:top w:w="0" w:type="dxa"/>
            <w:bottom w:w="0" w:type="dxa"/>
          </w:tblCellMar>
        </w:tblPrEx>
        <w:tc>
          <w:tcPr>
            <w:tcW w:w="0" w:type="auto"/>
            <w:tcBorders>
              <w:bottom w:val="double" w:sz="4" w:space="0" w:color="auto"/>
            </w:tcBorders>
            <w:vAlign w:val="center"/>
          </w:tcPr>
          <w:p w14:paraId="59A761D3" w14:textId="77777777" w:rsidR="00D14670" w:rsidRPr="00423D28" w:rsidRDefault="00D14670" w:rsidP="00423D28">
            <w:pPr>
              <w:snapToGrid w:val="0"/>
              <w:spacing w:beforeLines="20" w:before="87" w:line="300" w:lineRule="auto"/>
              <w:ind w:firstLineChars="200" w:firstLine="464"/>
              <w:rPr>
                <w:rFonts w:ascii="Times New Roman" w:eastAsia="楷体_GB2312"/>
                <w:color w:val="000000"/>
                <w:kern w:val="44"/>
                <w:sz w:val="24"/>
                <w:szCs w:val="24"/>
              </w:rPr>
            </w:pPr>
            <w:r w:rsidRPr="00423D28">
              <w:rPr>
                <w:rFonts w:ascii="Times New Roman" w:eastAsia="楷体_GB2312"/>
                <w:color w:val="000000"/>
                <w:kern w:val="44"/>
                <w:sz w:val="24"/>
                <w:szCs w:val="24"/>
              </w:rPr>
              <w:t>其他费用</w:t>
            </w:r>
          </w:p>
        </w:tc>
        <w:tc>
          <w:tcPr>
            <w:tcW w:w="0" w:type="auto"/>
            <w:tcBorders>
              <w:bottom w:val="double" w:sz="4" w:space="0" w:color="auto"/>
            </w:tcBorders>
            <w:vAlign w:val="center"/>
          </w:tcPr>
          <w:p w14:paraId="0560B07A"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Borders>
              <w:bottom w:val="double" w:sz="4" w:space="0" w:color="auto"/>
            </w:tcBorders>
          </w:tcPr>
          <w:p w14:paraId="695EDD1C"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Borders>
              <w:bottom w:val="double" w:sz="4" w:space="0" w:color="auto"/>
            </w:tcBorders>
            <w:vAlign w:val="center"/>
          </w:tcPr>
          <w:p w14:paraId="77555C20"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Borders>
              <w:bottom w:val="double" w:sz="4" w:space="0" w:color="auto"/>
            </w:tcBorders>
            <w:vAlign w:val="center"/>
          </w:tcPr>
          <w:p w14:paraId="20BC397A"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Borders>
              <w:bottom w:val="double" w:sz="4" w:space="0" w:color="auto"/>
            </w:tcBorders>
            <w:vAlign w:val="center"/>
          </w:tcPr>
          <w:p w14:paraId="6FF5CEEA"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c>
          <w:tcPr>
            <w:tcW w:w="0" w:type="auto"/>
            <w:tcBorders>
              <w:bottom w:val="double" w:sz="4" w:space="0" w:color="auto"/>
            </w:tcBorders>
            <w:vAlign w:val="center"/>
          </w:tcPr>
          <w:p w14:paraId="440FDFCB" w14:textId="77777777" w:rsidR="00D14670" w:rsidRPr="00423D28" w:rsidRDefault="00D14670" w:rsidP="00BF0B03">
            <w:pPr>
              <w:snapToGrid w:val="0"/>
              <w:spacing w:beforeLines="20" w:before="87" w:line="480" w:lineRule="auto"/>
              <w:jc w:val="center"/>
              <w:rPr>
                <w:rFonts w:ascii="Times New Roman" w:eastAsia="楷体_GB2312"/>
                <w:color w:val="000000"/>
                <w:kern w:val="44"/>
                <w:sz w:val="24"/>
                <w:szCs w:val="24"/>
              </w:rPr>
            </w:pPr>
          </w:p>
        </w:tc>
      </w:tr>
      <w:tr w:rsidR="00D14670" w:rsidRPr="00423D28" w14:paraId="11A8E3C7" w14:textId="77777777">
        <w:tblPrEx>
          <w:tblCellMar>
            <w:top w:w="0" w:type="dxa"/>
            <w:bottom w:w="0" w:type="dxa"/>
          </w:tblCellMar>
        </w:tblPrEx>
        <w:tc>
          <w:tcPr>
            <w:tcW w:w="0" w:type="auto"/>
            <w:tcBorders>
              <w:top w:val="double" w:sz="4" w:space="0" w:color="auto"/>
            </w:tcBorders>
            <w:vAlign w:val="center"/>
          </w:tcPr>
          <w:p w14:paraId="6E130118" w14:textId="77777777" w:rsidR="00D14670" w:rsidRPr="00423D28" w:rsidRDefault="00D14670" w:rsidP="00423D28">
            <w:pPr>
              <w:snapToGrid w:val="0"/>
              <w:spacing w:beforeLines="20" w:before="87" w:line="300" w:lineRule="auto"/>
              <w:rPr>
                <w:rFonts w:ascii="Times New Roman" w:eastAsia="楷体_GB2312"/>
                <w:color w:val="000000"/>
                <w:kern w:val="44"/>
                <w:sz w:val="24"/>
                <w:szCs w:val="24"/>
              </w:rPr>
            </w:pPr>
            <w:r w:rsidRPr="00423D28">
              <w:rPr>
                <w:rFonts w:ascii="Times New Roman" w:eastAsia="楷体_GB2312"/>
                <w:color w:val="000000"/>
                <w:kern w:val="44"/>
                <w:sz w:val="24"/>
                <w:szCs w:val="24"/>
              </w:rPr>
              <w:t>委托外部研究开发投入额</w:t>
            </w:r>
          </w:p>
        </w:tc>
        <w:tc>
          <w:tcPr>
            <w:tcW w:w="0" w:type="auto"/>
            <w:tcBorders>
              <w:top w:val="double" w:sz="4" w:space="0" w:color="auto"/>
            </w:tcBorders>
            <w:vAlign w:val="center"/>
          </w:tcPr>
          <w:p w14:paraId="6A1DEB94"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18E38255"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6B0BAA21"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398A971E"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14D43FBB"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2D9D96A4"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r>
      <w:tr w:rsidR="00D14670" w:rsidRPr="00423D28" w14:paraId="28188B57" w14:textId="77777777">
        <w:tblPrEx>
          <w:tblCellMar>
            <w:top w:w="0" w:type="dxa"/>
            <w:bottom w:w="0" w:type="dxa"/>
          </w:tblCellMar>
        </w:tblPrEx>
        <w:tc>
          <w:tcPr>
            <w:tcW w:w="0" w:type="auto"/>
            <w:tcBorders>
              <w:bottom w:val="double" w:sz="4" w:space="0" w:color="auto"/>
            </w:tcBorders>
            <w:vAlign w:val="center"/>
          </w:tcPr>
          <w:p w14:paraId="173706BD" w14:textId="77777777" w:rsidR="00D14670" w:rsidRPr="00423D28" w:rsidRDefault="00D14670" w:rsidP="00423D28">
            <w:pPr>
              <w:snapToGrid w:val="0"/>
              <w:spacing w:beforeLines="20" w:before="87" w:line="300" w:lineRule="auto"/>
              <w:rPr>
                <w:rFonts w:ascii="Times New Roman" w:eastAsia="楷体_GB2312"/>
                <w:color w:val="000000"/>
                <w:spacing w:val="-20"/>
                <w:kern w:val="44"/>
                <w:sz w:val="24"/>
                <w:szCs w:val="24"/>
              </w:rPr>
            </w:pPr>
            <w:r w:rsidRPr="00423D28">
              <w:rPr>
                <w:rFonts w:ascii="Times New Roman" w:eastAsia="楷体_GB2312"/>
                <w:color w:val="000000"/>
                <w:spacing w:val="-20"/>
                <w:kern w:val="44"/>
                <w:sz w:val="24"/>
                <w:szCs w:val="24"/>
              </w:rPr>
              <w:t>其中</w:t>
            </w:r>
            <w:r w:rsidRPr="00423D28">
              <w:rPr>
                <w:rFonts w:ascii="Times New Roman" w:eastAsia="楷体_GB2312"/>
                <w:color w:val="000000"/>
                <w:spacing w:val="-20"/>
                <w:kern w:val="44"/>
                <w:sz w:val="24"/>
                <w:szCs w:val="24"/>
              </w:rPr>
              <w:t>:</w:t>
            </w:r>
            <w:r w:rsidRPr="00423D28">
              <w:rPr>
                <w:rFonts w:ascii="Times New Roman" w:eastAsia="楷体_GB2312"/>
                <w:color w:val="000000"/>
                <w:spacing w:val="-20"/>
                <w:kern w:val="44"/>
                <w:sz w:val="24"/>
                <w:szCs w:val="24"/>
              </w:rPr>
              <w:t>境内的外部研发投入额</w:t>
            </w:r>
          </w:p>
        </w:tc>
        <w:tc>
          <w:tcPr>
            <w:tcW w:w="0" w:type="auto"/>
            <w:tcBorders>
              <w:bottom w:val="double" w:sz="4" w:space="0" w:color="auto"/>
            </w:tcBorders>
            <w:vAlign w:val="center"/>
          </w:tcPr>
          <w:p w14:paraId="350A320A"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bottom w:val="double" w:sz="4" w:space="0" w:color="auto"/>
            </w:tcBorders>
            <w:vAlign w:val="center"/>
          </w:tcPr>
          <w:p w14:paraId="632E7802"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bottom w:val="double" w:sz="4" w:space="0" w:color="auto"/>
            </w:tcBorders>
            <w:vAlign w:val="center"/>
          </w:tcPr>
          <w:p w14:paraId="08BEBE6B"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bottom w:val="double" w:sz="4" w:space="0" w:color="auto"/>
            </w:tcBorders>
            <w:vAlign w:val="center"/>
          </w:tcPr>
          <w:p w14:paraId="189BD29C"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bottom w:val="double" w:sz="4" w:space="0" w:color="auto"/>
            </w:tcBorders>
            <w:vAlign w:val="center"/>
          </w:tcPr>
          <w:p w14:paraId="2CEB65F1"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bottom w:val="double" w:sz="4" w:space="0" w:color="auto"/>
            </w:tcBorders>
            <w:vAlign w:val="center"/>
          </w:tcPr>
          <w:p w14:paraId="5DB29C06"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r>
      <w:tr w:rsidR="00D14670" w:rsidRPr="00423D28" w14:paraId="36B8E89B" w14:textId="77777777">
        <w:tblPrEx>
          <w:tblCellMar>
            <w:top w:w="0" w:type="dxa"/>
            <w:bottom w:w="0" w:type="dxa"/>
          </w:tblCellMar>
        </w:tblPrEx>
        <w:tc>
          <w:tcPr>
            <w:tcW w:w="0" w:type="auto"/>
            <w:tcBorders>
              <w:top w:val="double" w:sz="4" w:space="0" w:color="auto"/>
            </w:tcBorders>
            <w:vAlign w:val="center"/>
          </w:tcPr>
          <w:p w14:paraId="50A6576E" w14:textId="77777777" w:rsidR="00D14670" w:rsidRPr="00423D28" w:rsidRDefault="00D14670" w:rsidP="00423D28">
            <w:pPr>
              <w:snapToGrid w:val="0"/>
              <w:spacing w:beforeLines="20" w:before="87" w:line="300" w:lineRule="auto"/>
              <w:jc w:val="center"/>
              <w:rPr>
                <w:rFonts w:ascii="Times New Roman" w:eastAsia="楷体_GB2312"/>
                <w:color w:val="000000"/>
                <w:spacing w:val="-20"/>
                <w:kern w:val="44"/>
                <w:sz w:val="24"/>
                <w:szCs w:val="24"/>
              </w:rPr>
            </w:pPr>
          </w:p>
          <w:p w14:paraId="1874F419" w14:textId="77777777" w:rsidR="00D14670" w:rsidRPr="00423D28" w:rsidRDefault="00D14670" w:rsidP="00423D28">
            <w:pPr>
              <w:snapToGrid w:val="0"/>
              <w:spacing w:beforeLines="20" w:before="87" w:line="300" w:lineRule="auto"/>
              <w:jc w:val="center"/>
              <w:rPr>
                <w:rFonts w:ascii="Times New Roman" w:eastAsia="楷体_GB2312"/>
                <w:b/>
                <w:bCs/>
                <w:color w:val="000000"/>
                <w:spacing w:val="-20"/>
                <w:kern w:val="44"/>
                <w:sz w:val="24"/>
                <w:szCs w:val="24"/>
              </w:rPr>
            </w:pPr>
            <w:r w:rsidRPr="00423D28">
              <w:rPr>
                <w:rFonts w:ascii="Times New Roman" w:eastAsia="楷体_GB2312"/>
                <w:color w:val="000000"/>
                <w:spacing w:val="-20"/>
                <w:kern w:val="44"/>
                <w:sz w:val="24"/>
                <w:szCs w:val="24"/>
              </w:rPr>
              <w:t>研究开发投入额</w:t>
            </w:r>
            <w:r w:rsidRPr="00423D28">
              <w:rPr>
                <w:rFonts w:ascii="Times New Roman" w:eastAsia="楷体_GB2312"/>
                <w:color w:val="000000"/>
                <w:spacing w:val="-20"/>
                <w:kern w:val="44"/>
                <w:sz w:val="24"/>
                <w:szCs w:val="24"/>
              </w:rPr>
              <w:t>(</w:t>
            </w:r>
            <w:r w:rsidRPr="00423D28">
              <w:rPr>
                <w:rFonts w:ascii="Times New Roman" w:eastAsia="楷体_GB2312"/>
                <w:color w:val="000000"/>
                <w:spacing w:val="-20"/>
                <w:kern w:val="44"/>
                <w:sz w:val="24"/>
                <w:szCs w:val="24"/>
              </w:rPr>
              <w:t>内、外部</w:t>
            </w:r>
            <w:r w:rsidRPr="00423D28">
              <w:rPr>
                <w:rFonts w:ascii="Times New Roman" w:eastAsia="楷体_GB2312"/>
                <w:color w:val="000000"/>
                <w:spacing w:val="-20"/>
                <w:kern w:val="44"/>
                <w:sz w:val="24"/>
                <w:szCs w:val="24"/>
              </w:rPr>
              <w:t>)</w:t>
            </w:r>
            <w:r w:rsidRPr="00423D28">
              <w:rPr>
                <w:rFonts w:ascii="Times New Roman" w:eastAsia="楷体_GB2312"/>
                <w:color w:val="000000"/>
                <w:spacing w:val="-20"/>
                <w:kern w:val="44"/>
                <w:sz w:val="24"/>
                <w:szCs w:val="24"/>
              </w:rPr>
              <w:t>小计</w:t>
            </w:r>
          </w:p>
          <w:p w14:paraId="59C53474" w14:textId="77777777" w:rsidR="00D14670" w:rsidRPr="00423D28" w:rsidRDefault="00D14670" w:rsidP="00423D28">
            <w:pPr>
              <w:snapToGrid w:val="0"/>
              <w:spacing w:beforeLines="20" w:before="87" w:line="300" w:lineRule="auto"/>
              <w:jc w:val="center"/>
              <w:rPr>
                <w:rFonts w:ascii="Times New Roman" w:eastAsia="楷体_GB2312"/>
                <w:color w:val="000000"/>
                <w:spacing w:val="-20"/>
                <w:kern w:val="44"/>
                <w:sz w:val="24"/>
                <w:szCs w:val="24"/>
              </w:rPr>
            </w:pPr>
          </w:p>
        </w:tc>
        <w:tc>
          <w:tcPr>
            <w:tcW w:w="0" w:type="auto"/>
            <w:tcBorders>
              <w:top w:val="double" w:sz="4" w:space="0" w:color="auto"/>
            </w:tcBorders>
            <w:vAlign w:val="center"/>
          </w:tcPr>
          <w:p w14:paraId="7D7A2A04"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52AAE086"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0074654D"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0C5EEEAD"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30F72310"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c>
          <w:tcPr>
            <w:tcW w:w="0" w:type="auto"/>
            <w:tcBorders>
              <w:top w:val="double" w:sz="4" w:space="0" w:color="auto"/>
            </w:tcBorders>
            <w:vAlign w:val="center"/>
          </w:tcPr>
          <w:p w14:paraId="1408F558" w14:textId="77777777" w:rsidR="00D14670" w:rsidRPr="00423D28" w:rsidRDefault="00D14670" w:rsidP="00BF0B03">
            <w:pPr>
              <w:snapToGrid w:val="0"/>
              <w:spacing w:beforeLines="20" w:before="87" w:line="480" w:lineRule="auto"/>
              <w:rPr>
                <w:rFonts w:ascii="Times New Roman" w:eastAsia="楷体_GB2312"/>
                <w:b/>
                <w:bCs/>
                <w:color w:val="000000"/>
                <w:kern w:val="44"/>
                <w:sz w:val="24"/>
                <w:szCs w:val="24"/>
              </w:rPr>
            </w:pPr>
          </w:p>
        </w:tc>
      </w:tr>
    </w:tbl>
    <w:p w14:paraId="6EC043E8" w14:textId="77777777" w:rsidR="00D14670" w:rsidRDefault="00D14670" w:rsidP="00D14670">
      <w:pPr>
        <w:rPr>
          <w:rFonts w:ascii="楷体_GB2312" w:eastAsia="楷体_GB2312" w:hAnsi="STFangsong" w:hint="eastAsia"/>
          <w:color w:val="000000"/>
          <w:spacing w:val="-10"/>
          <w:kern w:val="44"/>
          <w:szCs w:val="30"/>
        </w:rPr>
      </w:pPr>
    </w:p>
    <w:p w14:paraId="60FA0946" w14:textId="77777777" w:rsidR="00D14670" w:rsidRDefault="00D14670" w:rsidP="00D14670">
      <w:pPr>
        <w:rPr>
          <w:rFonts w:ascii="楷体_GB2312" w:eastAsia="楷体_GB2312" w:hAnsi="STFangsong" w:hint="eastAsia"/>
          <w:color w:val="000000"/>
          <w:spacing w:val="-10"/>
          <w:kern w:val="44"/>
          <w:szCs w:val="30"/>
        </w:rPr>
      </w:pPr>
    </w:p>
    <w:p w14:paraId="7342B524" w14:textId="77777777" w:rsidR="00D14670" w:rsidRPr="00B02612" w:rsidRDefault="00D14670" w:rsidP="00B02612">
      <w:pPr>
        <w:snapToGrid w:val="0"/>
        <w:spacing w:beforeLines="20" w:before="87" w:line="300" w:lineRule="auto"/>
        <w:ind w:firstLineChars="150" w:firstLine="300"/>
        <w:rPr>
          <w:rFonts w:ascii="Times New Roman" w:eastAsia="楷体_GB2312" w:hint="eastAsia"/>
          <w:color w:val="000000"/>
          <w:spacing w:val="-20"/>
          <w:kern w:val="44"/>
          <w:sz w:val="24"/>
          <w:szCs w:val="24"/>
        </w:rPr>
      </w:pPr>
      <w:r w:rsidRPr="00B02612">
        <w:rPr>
          <w:rFonts w:ascii="Times New Roman" w:eastAsia="楷体_GB2312" w:hint="eastAsia"/>
          <w:color w:val="000000"/>
          <w:spacing w:val="-20"/>
          <w:kern w:val="44"/>
          <w:sz w:val="24"/>
          <w:szCs w:val="24"/>
        </w:rPr>
        <w:t>企业填报人签字：</w:t>
      </w:r>
      <w:r w:rsidRPr="00B02612">
        <w:rPr>
          <w:rFonts w:ascii="Times New Roman" w:eastAsia="楷体_GB2312" w:hint="eastAsia"/>
          <w:color w:val="000000"/>
          <w:spacing w:val="-20"/>
          <w:kern w:val="44"/>
          <w:sz w:val="24"/>
          <w:szCs w:val="24"/>
        </w:rPr>
        <w:t xml:space="preserve">         </w:t>
      </w:r>
      <w:r w:rsid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 xml:space="preserve"> </w:t>
      </w:r>
      <w:r w:rsid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中介机构签字（公章）：</w:t>
      </w:r>
      <w:r w:rsidRPr="00B02612">
        <w:rPr>
          <w:rFonts w:ascii="Times New Roman" w:eastAsia="楷体_GB2312" w:hint="eastAsia"/>
          <w:color w:val="000000"/>
          <w:spacing w:val="-20"/>
          <w:kern w:val="44"/>
          <w:sz w:val="24"/>
          <w:szCs w:val="24"/>
        </w:rPr>
        <w:t xml:space="preserve">       </w:t>
      </w:r>
    </w:p>
    <w:p w14:paraId="612C29CD" w14:textId="77777777" w:rsidR="00D14670" w:rsidRPr="00B02612" w:rsidRDefault="00D14670" w:rsidP="000C4872">
      <w:pPr>
        <w:snapToGrid w:val="0"/>
        <w:spacing w:beforeLines="20" w:before="87" w:line="480" w:lineRule="auto"/>
        <w:ind w:firstLineChars="150" w:firstLine="300"/>
        <w:rPr>
          <w:rFonts w:ascii="Times New Roman" w:eastAsia="楷体_GB2312" w:hint="eastAsia"/>
          <w:color w:val="000000"/>
          <w:spacing w:val="-20"/>
          <w:kern w:val="44"/>
          <w:sz w:val="24"/>
          <w:szCs w:val="24"/>
        </w:rPr>
      </w:pPr>
      <w:r w:rsidRPr="00B02612">
        <w:rPr>
          <w:rFonts w:ascii="Times New Roman" w:eastAsia="楷体_GB2312" w:hint="eastAsia"/>
          <w:color w:val="000000"/>
          <w:spacing w:val="-20"/>
          <w:kern w:val="44"/>
          <w:sz w:val="24"/>
          <w:szCs w:val="24"/>
        </w:rPr>
        <w:t>日</w:t>
      </w:r>
      <w:r w:rsidRP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期：</w:t>
      </w:r>
      <w:r w:rsidRPr="00B02612">
        <w:rPr>
          <w:rFonts w:ascii="Times New Roman" w:eastAsia="楷体_GB2312" w:hint="eastAsia"/>
          <w:color w:val="000000"/>
          <w:spacing w:val="-20"/>
          <w:kern w:val="44"/>
          <w:sz w:val="24"/>
          <w:szCs w:val="24"/>
        </w:rPr>
        <w:t xml:space="preserve">                        </w:t>
      </w:r>
      <w:r w:rsid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 xml:space="preserve">    </w:t>
      </w:r>
      <w:r w:rsid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日</w:t>
      </w:r>
      <w:r w:rsidRPr="00B02612">
        <w:rPr>
          <w:rFonts w:ascii="Times New Roman" w:eastAsia="楷体_GB2312" w:hint="eastAsia"/>
          <w:color w:val="000000"/>
          <w:spacing w:val="-20"/>
          <w:kern w:val="44"/>
          <w:sz w:val="24"/>
          <w:szCs w:val="24"/>
        </w:rPr>
        <w:t xml:space="preserve">  </w:t>
      </w:r>
      <w:r w:rsidRPr="00B02612">
        <w:rPr>
          <w:rFonts w:ascii="Times New Roman" w:eastAsia="楷体_GB2312" w:hint="eastAsia"/>
          <w:color w:val="000000"/>
          <w:spacing w:val="-20"/>
          <w:kern w:val="44"/>
          <w:sz w:val="24"/>
          <w:szCs w:val="24"/>
        </w:rPr>
        <w:t>期：</w:t>
      </w:r>
    </w:p>
    <w:p w14:paraId="764C83E6" w14:textId="77777777" w:rsidR="00D14670" w:rsidRPr="00A93905" w:rsidRDefault="00D14670" w:rsidP="00D14670">
      <w:pPr>
        <w:rPr>
          <w:rFonts w:ascii="Times New Roman"/>
          <w:color w:val="000000"/>
          <w:sz w:val="30"/>
          <w:szCs w:val="30"/>
        </w:rPr>
      </w:pPr>
      <w:r w:rsidRPr="00A93905">
        <w:rPr>
          <w:rFonts w:ascii="Times New Roman"/>
          <w:color w:val="000000"/>
          <w:sz w:val="30"/>
          <w:szCs w:val="30"/>
        </w:rPr>
        <w:lastRenderedPageBreak/>
        <w:t>附</w:t>
      </w:r>
      <w:r w:rsidRPr="00A93905">
        <w:rPr>
          <w:rFonts w:ascii="Times New Roman"/>
          <w:color w:val="000000"/>
          <w:sz w:val="30"/>
          <w:szCs w:val="30"/>
        </w:rPr>
        <w:t>3</w:t>
      </w:r>
      <w:r w:rsidR="00A93905" w:rsidRPr="00A93905">
        <w:rPr>
          <w:rFonts w:ascii="Times New Roman"/>
          <w:color w:val="000000"/>
          <w:sz w:val="30"/>
          <w:szCs w:val="30"/>
        </w:rPr>
        <w:t>：</w:t>
      </w:r>
    </w:p>
    <w:p w14:paraId="706CF401" w14:textId="77777777" w:rsidR="00D14670" w:rsidRDefault="00D14670" w:rsidP="00D14670">
      <w:pPr>
        <w:rPr>
          <w:rFonts w:ascii="楷体_GB2312" w:eastAsia="楷体_GB2312" w:hint="eastAsia"/>
          <w:color w:val="000000"/>
        </w:rPr>
      </w:pPr>
    </w:p>
    <w:p w14:paraId="1ED9C878" w14:textId="77777777" w:rsidR="00D14670" w:rsidRDefault="00D14670" w:rsidP="00D14670">
      <w:pPr>
        <w:rPr>
          <w:rFonts w:ascii="楷体_GB2312" w:eastAsia="楷体_GB2312" w:hint="eastAsia"/>
          <w:color w:val="000000"/>
        </w:rPr>
      </w:pPr>
    </w:p>
    <w:p w14:paraId="23EC720C" w14:textId="77777777" w:rsidR="00D14670" w:rsidRPr="00A93905" w:rsidRDefault="00D14670" w:rsidP="00D14670">
      <w:pPr>
        <w:jc w:val="center"/>
        <w:outlineLvl w:val="0"/>
        <w:rPr>
          <w:rFonts w:ascii="Times New Roman" w:eastAsia="长城小标宋体"/>
          <w:b/>
          <w:color w:val="000000"/>
          <w:sz w:val="48"/>
          <w:szCs w:val="48"/>
        </w:rPr>
      </w:pPr>
      <w:r w:rsidRPr="00A93905">
        <w:rPr>
          <w:rFonts w:ascii="Times New Roman" w:eastAsia="长城小标宋体"/>
          <w:b/>
          <w:color w:val="000000"/>
          <w:sz w:val="48"/>
          <w:szCs w:val="48"/>
        </w:rPr>
        <w:t>高新技术企业认定专家库</w:t>
      </w:r>
    </w:p>
    <w:p w14:paraId="40DFF0A7" w14:textId="77777777" w:rsidR="00D14670" w:rsidRDefault="00D14670" w:rsidP="00D14670">
      <w:pPr>
        <w:jc w:val="center"/>
        <w:rPr>
          <w:rFonts w:ascii="黑体" w:eastAsia="黑体" w:hint="eastAsia"/>
          <w:b/>
          <w:color w:val="000000"/>
          <w:sz w:val="48"/>
          <w:szCs w:val="48"/>
        </w:rPr>
      </w:pPr>
      <w:r w:rsidRPr="00A93905">
        <w:rPr>
          <w:rFonts w:ascii="Times New Roman" w:eastAsia="长城小标宋体"/>
          <w:b/>
          <w:color w:val="000000"/>
          <w:sz w:val="48"/>
          <w:szCs w:val="48"/>
        </w:rPr>
        <w:t>专家备案表</w:t>
      </w:r>
    </w:p>
    <w:p w14:paraId="6A201CA5" w14:textId="77777777" w:rsidR="00D14670" w:rsidRDefault="00D14670" w:rsidP="00D14670">
      <w:pPr>
        <w:jc w:val="center"/>
        <w:rPr>
          <w:rFonts w:ascii="楷体_GB2312" w:eastAsia="楷体_GB2312" w:hint="eastAsia"/>
          <w:color w:val="000000"/>
          <w:sz w:val="44"/>
        </w:rPr>
      </w:pPr>
    </w:p>
    <w:p w14:paraId="6CF7C7F2" w14:textId="77777777" w:rsidR="00D14670" w:rsidRDefault="00D14670" w:rsidP="00D14670">
      <w:pPr>
        <w:jc w:val="center"/>
        <w:rPr>
          <w:rFonts w:ascii="楷体_GB2312" w:eastAsia="楷体_GB2312" w:hint="eastAsia"/>
          <w:color w:val="000000"/>
          <w:sz w:val="44"/>
        </w:rPr>
      </w:pPr>
    </w:p>
    <w:p w14:paraId="78BE7F3A" w14:textId="77777777" w:rsidR="00D14670" w:rsidRDefault="00D14670" w:rsidP="00D14670">
      <w:pPr>
        <w:jc w:val="center"/>
        <w:rPr>
          <w:rFonts w:ascii="楷体_GB2312" w:eastAsia="楷体_GB2312" w:hint="eastAsia"/>
          <w:color w:val="000000"/>
          <w:sz w:val="44"/>
        </w:rPr>
      </w:pPr>
    </w:p>
    <w:p w14:paraId="3F23DF10" w14:textId="77777777" w:rsidR="00D14670" w:rsidRDefault="00D14670" w:rsidP="00D14670">
      <w:pPr>
        <w:jc w:val="center"/>
        <w:rPr>
          <w:rFonts w:ascii="楷体_GB2312" w:eastAsia="楷体_GB2312" w:hint="eastAsia"/>
          <w:color w:val="000000"/>
          <w:sz w:val="44"/>
        </w:rPr>
      </w:pPr>
    </w:p>
    <w:p w14:paraId="5E31408D" w14:textId="77777777" w:rsidR="00D14670" w:rsidRDefault="00D14670" w:rsidP="00D14670">
      <w:pPr>
        <w:adjustRightInd w:val="0"/>
        <w:snapToGrid w:val="0"/>
        <w:spacing w:line="660" w:lineRule="exact"/>
        <w:ind w:firstLine="720"/>
        <w:rPr>
          <w:rFonts w:ascii="STFangsong" w:eastAsia="STFangsong" w:hAnsi="STFangsong" w:hint="eastAsia"/>
          <w:color w:val="000000"/>
          <w:spacing w:val="12"/>
          <w:szCs w:val="32"/>
        </w:rPr>
      </w:pPr>
      <w:r>
        <w:rPr>
          <w:rFonts w:ascii="STFangsong" w:eastAsia="STFangsong" w:hAnsi="STFangsong" w:hint="eastAsia"/>
          <w:color w:val="000000"/>
          <w:spacing w:val="12"/>
          <w:szCs w:val="32"/>
        </w:rPr>
        <w:t>工作单位（盖章）：</w:t>
      </w:r>
      <w:r>
        <w:rPr>
          <w:rFonts w:ascii="STFangsong" w:eastAsia="STFangsong" w:hAnsi="STFangsong" w:hint="eastAsia"/>
          <w:color w:val="000000"/>
          <w:szCs w:val="30"/>
          <w:u w:val="single"/>
        </w:rPr>
        <w:t xml:space="preserve">                       </w:t>
      </w:r>
    </w:p>
    <w:p w14:paraId="228655F7" w14:textId="77777777" w:rsidR="00D14670" w:rsidRDefault="00D14670" w:rsidP="00D14670">
      <w:pPr>
        <w:adjustRightInd w:val="0"/>
        <w:snapToGrid w:val="0"/>
        <w:spacing w:line="660" w:lineRule="exact"/>
        <w:ind w:firstLine="720"/>
        <w:rPr>
          <w:rFonts w:ascii="STFangsong" w:eastAsia="STFangsong" w:hAnsi="STFangsong" w:hint="eastAsia"/>
          <w:color w:val="000000"/>
          <w:szCs w:val="32"/>
        </w:rPr>
      </w:pPr>
      <w:r>
        <w:rPr>
          <w:rFonts w:ascii="STFangsong" w:eastAsia="STFangsong" w:hAnsi="STFangsong" w:hint="eastAsia"/>
          <w:color w:val="000000"/>
          <w:spacing w:val="-6"/>
          <w:szCs w:val="32"/>
        </w:rPr>
        <w:t>姓     名</w:t>
      </w:r>
      <w:r>
        <w:rPr>
          <w:rFonts w:ascii="STFangsong" w:eastAsia="STFangsong" w:hAnsi="STFangsong" w:hint="eastAsia"/>
          <w:color w:val="000000"/>
          <w:szCs w:val="32"/>
        </w:rPr>
        <w:t>：</w:t>
      </w:r>
      <w:r>
        <w:rPr>
          <w:rFonts w:ascii="STFangsong" w:eastAsia="STFangsong" w:hAnsi="STFangsong" w:hint="eastAsia"/>
          <w:color w:val="000000"/>
          <w:szCs w:val="30"/>
          <w:u w:val="single"/>
        </w:rPr>
        <w:t xml:space="preserve">                               </w:t>
      </w:r>
    </w:p>
    <w:p w14:paraId="169C980F" w14:textId="77777777" w:rsidR="00D14670" w:rsidRDefault="00D14670" w:rsidP="00D14670">
      <w:pPr>
        <w:adjustRightInd w:val="0"/>
        <w:snapToGrid w:val="0"/>
        <w:spacing w:line="660" w:lineRule="exact"/>
        <w:ind w:firstLine="720"/>
        <w:rPr>
          <w:rFonts w:ascii="STFangsong" w:eastAsia="STFangsong" w:hAnsi="STFangsong" w:hint="eastAsia"/>
          <w:color w:val="000000"/>
          <w:spacing w:val="10"/>
          <w:szCs w:val="32"/>
        </w:rPr>
      </w:pPr>
      <w:r>
        <w:rPr>
          <w:rFonts w:ascii="STFangsong" w:eastAsia="STFangsong" w:hAnsi="STFangsong" w:hint="eastAsia"/>
          <w:color w:val="000000"/>
          <w:szCs w:val="32"/>
        </w:rPr>
        <w:t>职务</w:t>
      </w:r>
      <w:r>
        <w:rPr>
          <w:rFonts w:ascii="STFangsong" w:eastAsia="STFangsong" w:hAnsi="STFangsong" w:hint="eastAsia"/>
          <w:color w:val="000000"/>
          <w:spacing w:val="20"/>
          <w:szCs w:val="32"/>
        </w:rPr>
        <w:t>/</w:t>
      </w:r>
      <w:r>
        <w:rPr>
          <w:rFonts w:ascii="STFangsong" w:eastAsia="STFangsong" w:hAnsi="STFangsong" w:hint="eastAsia"/>
          <w:color w:val="000000"/>
          <w:szCs w:val="32"/>
        </w:rPr>
        <w:t>职称</w:t>
      </w:r>
      <w:r>
        <w:rPr>
          <w:rFonts w:ascii="STFangsong" w:eastAsia="STFangsong" w:hAnsi="STFangsong" w:hint="eastAsia"/>
          <w:color w:val="000000"/>
          <w:spacing w:val="10"/>
          <w:szCs w:val="32"/>
        </w:rPr>
        <w:t>：</w:t>
      </w:r>
      <w:r>
        <w:rPr>
          <w:rFonts w:ascii="STFangsong" w:eastAsia="STFangsong" w:hAnsi="STFangsong" w:hint="eastAsia"/>
          <w:color w:val="000000"/>
          <w:szCs w:val="30"/>
          <w:u w:val="single"/>
        </w:rPr>
        <w:t xml:space="preserve">                              </w:t>
      </w:r>
    </w:p>
    <w:p w14:paraId="10823B30" w14:textId="77777777" w:rsidR="00D14670" w:rsidRDefault="00D14670" w:rsidP="00D14670">
      <w:pPr>
        <w:adjustRightInd w:val="0"/>
        <w:snapToGrid w:val="0"/>
        <w:spacing w:line="660" w:lineRule="exact"/>
        <w:ind w:firstLine="720"/>
        <w:rPr>
          <w:rFonts w:ascii="STFangsong" w:eastAsia="STFangsong" w:hAnsi="STFangsong" w:hint="eastAsia"/>
          <w:color w:val="000000"/>
          <w:spacing w:val="10"/>
          <w:szCs w:val="32"/>
        </w:rPr>
      </w:pPr>
      <w:r>
        <w:rPr>
          <w:rFonts w:ascii="STFangsong" w:eastAsia="STFangsong" w:hAnsi="STFangsong" w:hint="eastAsia"/>
          <w:color w:val="000000"/>
          <w:spacing w:val="10"/>
          <w:szCs w:val="32"/>
        </w:rPr>
        <w:t>认定机构办公室：</w:t>
      </w:r>
      <w:r>
        <w:rPr>
          <w:rFonts w:ascii="STFangsong" w:eastAsia="STFangsong" w:hAnsi="STFangsong" w:hint="eastAsia"/>
          <w:color w:val="000000"/>
          <w:szCs w:val="30"/>
          <w:u w:val="single"/>
        </w:rPr>
        <w:t xml:space="preserve">                        </w:t>
      </w:r>
    </w:p>
    <w:p w14:paraId="6F255BB4" w14:textId="77777777" w:rsidR="00D14670" w:rsidRDefault="00D14670" w:rsidP="00D14670">
      <w:pPr>
        <w:adjustRightInd w:val="0"/>
        <w:snapToGrid w:val="0"/>
        <w:spacing w:line="660" w:lineRule="exact"/>
        <w:ind w:firstLine="720"/>
        <w:jc w:val="left"/>
        <w:rPr>
          <w:rFonts w:ascii="STFangsong" w:eastAsia="STFangsong" w:hAnsi="STFangsong"/>
          <w:color w:val="000000"/>
          <w:szCs w:val="30"/>
        </w:rPr>
      </w:pPr>
      <w:r>
        <w:rPr>
          <w:rFonts w:ascii="STFangsong" w:eastAsia="STFangsong" w:hAnsi="STFangsong" w:hint="eastAsia"/>
          <w:color w:val="000000"/>
          <w:szCs w:val="30"/>
        </w:rPr>
        <w:t>填报日期：</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年</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月</w:t>
      </w:r>
      <w:r>
        <w:rPr>
          <w:rFonts w:ascii="STFangsong" w:eastAsia="STFangsong" w:hAnsi="STFangsong"/>
          <w:color w:val="000000"/>
          <w:szCs w:val="30"/>
          <w:u w:val="single"/>
        </w:rPr>
        <w:t xml:space="preserve">  </w:t>
      </w:r>
      <w:r>
        <w:rPr>
          <w:rFonts w:ascii="STFangsong" w:eastAsia="STFangsong" w:hAnsi="STFangsong" w:hint="eastAsia"/>
          <w:color w:val="000000"/>
          <w:szCs w:val="30"/>
          <w:u w:val="single"/>
        </w:rPr>
        <w:t xml:space="preserve">   </w:t>
      </w:r>
      <w:r>
        <w:rPr>
          <w:rFonts w:ascii="STFangsong" w:eastAsia="STFangsong" w:hAnsi="STFangsong"/>
          <w:color w:val="000000"/>
          <w:szCs w:val="30"/>
          <w:u w:val="single"/>
        </w:rPr>
        <w:t xml:space="preserve">  </w:t>
      </w:r>
      <w:r>
        <w:rPr>
          <w:rFonts w:ascii="STFangsong" w:eastAsia="STFangsong" w:hAnsi="STFangsong" w:hint="eastAsia"/>
          <w:color w:val="000000"/>
          <w:szCs w:val="30"/>
        </w:rPr>
        <w:t>日</w:t>
      </w:r>
    </w:p>
    <w:p w14:paraId="073BFC3C" w14:textId="77777777" w:rsidR="00D14670" w:rsidRDefault="00D14670" w:rsidP="00D14670">
      <w:pPr>
        <w:rPr>
          <w:rFonts w:ascii="楷体_GB2312" w:eastAsia="楷体_GB2312" w:hint="eastAsia"/>
          <w:color w:val="000000"/>
          <w:sz w:val="30"/>
        </w:rPr>
      </w:pPr>
    </w:p>
    <w:p w14:paraId="23483662" w14:textId="77777777" w:rsidR="00D14670" w:rsidRDefault="00D14670" w:rsidP="00D14670">
      <w:pPr>
        <w:rPr>
          <w:rFonts w:ascii="楷体_GB2312" w:eastAsia="楷体_GB2312" w:hint="eastAsia"/>
          <w:color w:val="000000"/>
          <w:sz w:val="30"/>
        </w:rPr>
      </w:pPr>
    </w:p>
    <w:p w14:paraId="245B0400" w14:textId="77777777" w:rsidR="00D14670" w:rsidRDefault="00D14670" w:rsidP="00D14670">
      <w:pPr>
        <w:rPr>
          <w:rFonts w:ascii="楷体_GB2312" w:eastAsia="楷体_GB2312" w:hint="eastAsia"/>
          <w:color w:val="000000"/>
          <w:sz w:val="30"/>
        </w:rPr>
      </w:pPr>
    </w:p>
    <w:p w14:paraId="52B548E5" w14:textId="77777777" w:rsidR="00D14670" w:rsidRDefault="00D14670" w:rsidP="00D14670">
      <w:pPr>
        <w:ind w:firstLineChars="500" w:firstLine="1760"/>
        <w:rPr>
          <w:rFonts w:ascii="STFangsong" w:eastAsia="STFangsong"/>
          <w:color w:val="000000"/>
          <w:sz w:val="36"/>
          <w:szCs w:val="32"/>
        </w:rPr>
      </w:pPr>
      <w:r>
        <w:rPr>
          <w:rFonts w:ascii="STFangsong" w:eastAsia="STFangsong" w:hint="eastAsia"/>
          <w:color w:val="000000"/>
          <w:sz w:val="36"/>
          <w:szCs w:val="32"/>
        </w:rPr>
        <w:t>科技部、财政部、</w:t>
      </w:r>
      <w:r w:rsidR="00184E0D">
        <w:rPr>
          <w:rFonts w:ascii="STFangsong" w:eastAsia="STFangsong" w:hint="eastAsia"/>
          <w:color w:val="000000"/>
          <w:sz w:val="36"/>
          <w:szCs w:val="32"/>
        </w:rPr>
        <w:t>国家</w:t>
      </w:r>
      <w:r>
        <w:rPr>
          <w:rFonts w:ascii="STFangsong" w:eastAsia="STFangsong" w:hint="eastAsia"/>
          <w:color w:val="000000"/>
          <w:sz w:val="36"/>
          <w:szCs w:val="32"/>
        </w:rPr>
        <w:t>税务总局编制</w:t>
      </w:r>
    </w:p>
    <w:p w14:paraId="0FBA4B51" w14:textId="77777777" w:rsidR="00D14670" w:rsidRDefault="00D14670" w:rsidP="00D14670">
      <w:pPr>
        <w:adjustRightInd w:val="0"/>
        <w:snapToGrid w:val="0"/>
        <w:jc w:val="center"/>
        <w:outlineLvl w:val="0"/>
        <w:rPr>
          <w:rFonts w:ascii="STFangsong" w:eastAsia="STFangsong" w:hAnsi="STFangsong" w:hint="eastAsia"/>
          <w:color w:val="000000"/>
          <w:sz w:val="36"/>
          <w:szCs w:val="36"/>
        </w:rPr>
      </w:pPr>
      <w:r>
        <w:rPr>
          <w:rFonts w:ascii="STFangsong" w:eastAsia="STFangsong" w:hAnsi="STFangsong" w:hint="eastAsia"/>
          <w:color w:val="000000"/>
          <w:sz w:val="36"/>
          <w:szCs w:val="36"/>
        </w:rPr>
        <w:t>二○○八年七月</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595"/>
        <w:gridCol w:w="826"/>
        <w:gridCol w:w="74"/>
        <w:gridCol w:w="360"/>
        <w:gridCol w:w="1006"/>
        <w:gridCol w:w="74"/>
        <w:gridCol w:w="121"/>
        <w:gridCol w:w="525"/>
        <w:gridCol w:w="1080"/>
        <w:gridCol w:w="254"/>
        <w:gridCol w:w="1080"/>
        <w:gridCol w:w="180"/>
        <w:gridCol w:w="180"/>
        <w:gridCol w:w="360"/>
        <w:gridCol w:w="1347"/>
      </w:tblGrid>
      <w:tr w:rsidR="00D14670" w14:paraId="33DE1B3C" w14:textId="77777777">
        <w:tblPrEx>
          <w:tblCellMar>
            <w:top w:w="0" w:type="dxa"/>
            <w:bottom w:w="0" w:type="dxa"/>
          </w:tblCellMar>
        </w:tblPrEx>
        <w:trPr>
          <w:cantSplit/>
          <w:trHeight w:val="454"/>
          <w:jc w:val="center"/>
        </w:trPr>
        <w:tc>
          <w:tcPr>
            <w:tcW w:w="602" w:type="dxa"/>
            <w:gridSpan w:val="2"/>
            <w:vMerge w:val="restart"/>
            <w:vAlign w:val="center"/>
          </w:tcPr>
          <w:p w14:paraId="78E818E5"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lastRenderedPageBreak/>
              <w:t>基</w:t>
            </w:r>
            <w:r w:rsidRPr="003C3FC9">
              <w:rPr>
                <w:rFonts w:ascii="Times New Roman"/>
                <w:color w:val="000000"/>
                <w:sz w:val="24"/>
                <w:szCs w:val="24"/>
              </w:rPr>
              <w:t xml:space="preserve">                 </w:t>
            </w:r>
          </w:p>
          <w:p w14:paraId="7B100B6A" w14:textId="77777777" w:rsidR="00D14670" w:rsidRPr="003C3FC9" w:rsidRDefault="00D14670" w:rsidP="00D14670">
            <w:pPr>
              <w:jc w:val="center"/>
              <w:rPr>
                <w:rFonts w:ascii="Times New Roman"/>
                <w:color w:val="000000"/>
                <w:sz w:val="24"/>
                <w:szCs w:val="24"/>
              </w:rPr>
            </w:pPr>
          </w:p>
          <w:p w14:paraId="3192D606"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本</w:t>
            </w:r>
          </w:p>
          <w:p w14:paraId="69296909" w14:textId="77777777" w:rsidR="00D14670" w:rsidRPr="003C3FC9" w:rsidRDefault="00D14670" w:rsidP="00D14670">
            <w:pPr>
              <w:jc w:val="center"/>
              <w:rPr>
                <w:rFonts w:ascii="Times New Roman"/>
                <w:color w:val="000000"/>
                <w:sz w:val="24"/>
                <w:szCs w:val="24"/>
              </w:rPr>
            </w:pPr>
          </w:p>
          <w:p w14:paraId="74AF7BB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情</w:t>
            </w:r>
          </w:p>
          <w:p w14:paraId="0B295E6B" w14:textId="77777777" w:rsidR="00D14670" w:rsidRPr="003C3FC9" w:rsidRDefault="00D14670" w:rsidP="00D14670">
            <w:pPr>
              <w:jc w:val="center"/>
              <w:rPr>
                <w:rFonts w:ascii="Times New Roman"/>
                <w:color w:val="000000"/>
                <w:sz w:val="24"/>
                <w:szCs w:val="24"/>
              </w:rPr>
            </w:pPr>
          </w:p>
          <w:p w14:paraId="4D17E0FF"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况</w:t>
            </w:r>
          </w:p>
        </w:tc>
        <w:tc>
          <w:tcPr>
            <w:tcW w:w="826" w:type="dxa"/>
            <w:vAlign w:val="center"/>
          </w:tcPr>
          <w:p w14:paraId="281F8455" w14:textId="77777777" w:rsidR="00D14670" w:rsidRPr="003C3FC9" w:rsidRDefault="00D14670" w:rsidP="00D14670">
            <w:pPr>
              <w:rPr>
                <w:rFonts w:ascii="Times New Roman"/>
                <w:color w:val="000000"/>
                <w:sz w:val="24"/>
                <w:szCs w:val="24"/>
              </w:rPr>
            </w:pPr>
            <w:r w:rsidRPr="003C3FC9">
              <w:rPr>
                <w:rFonts w:ascii="Times New Roman"/>
                <w:color w:val="000000"/>
                <w:sz w:val="24"/>
                <w:szCs w:val="24"/>
              </w:rPr>
              <w:t>姓</w:t>
            </w:r>
            <w:r w:rsidRPr="003C3FC9">
              <w:rPr>
                <w:rFonts w:ascii="Times New Roman"/>
                <w:color w:val="000000"/>
                <w:sz w:val="24"/>
                <w:szCs w:val="24"/>
              </w:rPr>
              <w:t xml:space="preserve"> </w:t>
            </w:r>
            <w:r w:rsidRPr="003C3FC9">
              <w:rPr>
                <w:rFonts w:ascii="Times New Roman"/>
                <w:color w:val="000000"/>
                <w:sz w:val="24"/>
                <w:szCs w:val="24"/>
              </w:rPr>
              <w:t>名</w:t>
            </w:r>
          </w:p>
        </w:tc>
        <w:tc>
          <w:tcPr>
            <w:tcW w:w="1440" w:type="dxa"/>
            <w:gridSpan w:val="3"/>
            <w:vAlign w:val="center"/>
          </w:tcPr>
          <w:p w14:paraId="5C2487B8" w14:textId="77777777" w:rsidR="00D14670" w:rsidRPr="003C3FC9" w:rsidRDefault="00D14670" w:rsidP="00D14670">
            <w:pPr>
              <w:rPr>
                <w:rFonts w:ascii="Times New Roman"/>
                <w:color w:val="000000"/>
                <w:sz w:val="24"/>
                <w:szCs w:val="24"/>
              </w:rPr>
            </w:pPr>
          </w:p>
        </w:tc>
        <w:tc>
          <w:tcPr>
            <w:tcW w:w="720" w:type="dxa"/>
            <w:gridSpan w:val="3"/>
            <w:vAlign w:val="center"/>
          </w:tcPr>
          <w:p w14:paraId="00778BB1"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性别</w:t>
            </w:r>
          </w:p>
        </w:tc>
        <w:tc>
          <w:tcPr>
            <w:tcW w:w="1080" w:type="dxa"/>
            <w:vAlign w:val="center"/>
          </w:tcPr>
          <w:p w14:paraId="0536C3B8" w14:textId="77777777" w:rsidR="00D14670" w:rsidRPr="003C3FC9" w:rsidRDefault="00D14670" w:rsidP="00D14670">
            <w:pPr>
              <w:jc w:val="center"/>
              <w:rPr>
                <w:rFonts w:ascii="Times New Roman"/>
                <w:color w:val="000000"/>
                <w:sz w:val="24"/>
                <w:szCs w:val="24"/>
              </w:rPr>
            </w:pPr>
          </w:p>
        </w:tc>
        <w:tc>
          <w:tcPr>
            <w:tcW w:w="1334" w:type="dxa"/>
            <w:gridSpan w:val="2"/>
            <w:vAlign w:val="center"/>
          </w:tcPr>
          <w:p w14:paraId="20FF2916"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出生日期</w:t>
            </w:r>
          </w:p>
        </w:tc>
        <w:tc>
          <w:tcPr>
            <w:tcW w:w="2067" w:type="dxa"/>
            <w:gridSpan w:val="4"/>
            <w:tcBorders>
              <w:bottom w:val="single" w:sz="4" w:space="0" w:color="auto"/>
            </w:tcBorders>
            <w:vAlign w:val="center"/>
          </w:tcPr>
          <w:p w14:paraId="77D7FBA7" w14:textId="77777777" w:rsidR="00D14670" w:rsidRPr="003C3FC9" w:rsidRDefault="00D14670" w:rsidP="00D14670">
            <w:pPr>
              <w:rPr>
                <w:rFonts w:ascii="Times New Roman"/>
                <w:color w:val="000000"/>
                <w:sz w:val="24"/>
                <w:szCs w:val="24"/>
              </w:rPr>
            </w:pPr>
          </w:p>
        </w:tc>
      </w:tr>
      <w:tr w:rsidR="00D14670" w14:paraId="58045337" w14:textId="77777777">
        <w:tblPrEx>
          <w:tblCellMar>
            <w:top w:w="0" w:type="dxa"/>
            <w:bottom w:w="0" w:type="dxa"/>
          </w:tblCellMar>
        </w:tblPrEx>
        <w:trPr>
          <w:cantSplit/>
          <w:trHeight w:val="454"/>
          <w:jc w:val="center"/>
        </w:trPr>
        <w:tc>
          <w:tcPr>
            <w:tcW w:w="602" w:type="dxa"/>
            <w:gridSpan w:val="2"/>
            <w:vMerge/>
          </w:tcPr>
          <w:p w14:paraId="6AC79BB2" w14:textId="77777777" w:rsidR="00D14670" w:rsidRPr="003C3FC9" w:rsidRDefault="00D14670" w:rsidP="00D14670">
            <w:pPr>
              <w:rPr>
                <w:rFonts w:ascii="Times New Roman"/>
                <w:color w:val="000000"/>
                <w:sz w:val="24"/>
                <w:szCs w:val="24"/>
              </w:rPr>
            </w:pPr>
          </w:p>
        </w:tc>
        <w:tc>
          <w:tcPr>
            <w:tcW w:w="826" w:type="dxa"/>
            <w:tcBorders>
              <w:bottom w:val="nil"/>
            </w:tcBorders>
            <w:vAlign w:val="center"/>
          </w:tcPr>
          <w:p w14:paraId="06ACDFC6" w14:textId="77777777" w:rsidR="00D14670" w:rsidRPr="003C3FC9" w:rsidRDefault="00D14670" w:rsidP="00D14670">
            <w:pPr>
              <w:rPr>
                <w:rFonts w:ascii="Times New Roman"/>
                <w:color w:val="000000"/>
                <w:sz w:val="24"/>
                <w:szCs w:val="24"/>
              </w:rPr>
            </w:pPr>
            <w:r w:rsidRPr="003C3FC9">
              <w:rPr>
                <w:rFonts w:ascii="Times New Roman"/>
                <w:color w:val="000000"/>
                <w:sz w:val="24"/>
                <w:szCs w:val="24"/>
              </w:rPr>
              <w:t>职</w:t>
            </w:r>
            <w:r w:rsidRPr="003C3FC9">
              <w:rPr>
                <w:rFonts w:ascii="Times New Roman"/>
                <w:color w:val="000000"/>
                <w:sz w:val="24"/>
                <w:szCs w:val="24"/>
              </w:rPr>
              <w:t xml:space="preserve"> </w:t>
            </w:r>
            <w:r w:rsidRPr="003C3FC9">
              <w:rPr>
                <w:rFonts w:ascii="Times New Roman"/>
                <w:color w:val="000000"/>
                <w:sz w:val="24"/>
                <w:szCs w:val="24"/>
              </w:rPr>
              <w:t>务</w:t>
            </w:r>
          </w:p>
        </w:tc>
        <w:tc>
          <w:tcPr>
            <w:tcW w:w="1440" w:type="dxa"/>
            <w:gridSpan w:val="3"/>
            <w:tcBorders>
              <w:bottom w:val="nil"/>
            </w:tcBorders>
            <w:vAlign w:val="center"/>
          </w:tcPr>
          <w:p w14:paraId="311155D2" w14:textId="77777777" w:rsidR="00D14670" w:rsidRPr="003C3FC9" w:rsidRDefault="00D14670" w:rsidP="00D14670">
            <w:pPr>
              <w:rPr>
                <w:rFonts w:ascii="Times New Roman"/>
                <w:color w:val="000000"/>
                <w:sz w:val="24"/>
                <w:szCs w:val="24"/>
              </w:rPr>
            </w:pPr>
          </w:p>
        </w:tc>
        <w:tc>
          <w:tcPr>
            <w:tcW w:w="720" w:type="dxa"/>
            <w:gridSpan w:val="3"/>
            <w:vAlign w:val="center"/>
          </w:tcPr>
          <w:p w14:paraId="0116172F"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职称</w:t>
            </w:r>
          </w:p>
        </w:tc>
        <w:tc>
          <w:tcPr>
            <w:tcW w:w="1080" w:type="dxa"/>
            <w:vAlign w:val="center"/>
          </w:tcPr>
          <w:p w14:paraId="47841AE6" w14:textId="77777777" w:rsidR="00D14670" w:rsidRPr="003C3FC9" w:rsidRDefault="00D14670" w:rsidP="00D14670">
            <w:pPr>
              <w:jc w:val="center"/>
              <w:rPr>
                <w:rFonts w:ascii="Times New Roman"/>
                <w:color w:val="000000"/>
                <w:sz w:val="24"/>
                <w:szCs w:val="24"/>
              </w:rPr>
            </w:pPr>
          </w:p>
        </w:tc>
        <w:tc>
          <w:tcPr>
            <w:tcW w:w="1334" w:type="dxa"/>
            <w:gridSpan w:val="2"/>
            <w:vAlign w:val="center"/>
          </w:tcPr>
          <w:p w14:paraId="3208C59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身份证号</w:t>
            </w:r>
          </w:p>
        </w:tc>
        <w:tc>
          <w:tcPr>
            <w:tcW w:w="2067" w:type="dxa"/>
            <w:gridSpan w:val="4"/>
            <w:vAlign w:val="center"/>
          </w:tcPr>
          <w:p w14:paraId="15903314" w14:textId="77777777" w:rsidR="00D14670" w:rsidRPr="003C3FC9" w:rsidRDefault="00D14670" w:rsidP="00D14670">
            <w:pPr>
              <w:jc w:val="center"/>
              <w:rPr>
                <w:rFonts w:ascii="Times New Roman"/>
                <w:color w:val="000000"/>
                <w:sz w:val="24"/>
                <w:szCs w:val="24"/>
              </w:rPr>
            </w:pPr>
          </w:p>
        </w:tc>
      </w:tr>
      <w:tr w:rsidR="00D14670" w14:paraId="6360EE46" w14:textId="77777777">
        <w:tblPrEx>
          <w:tblCellMar>
            <w:top w:w="0" w:type="dxa"/>
            <w:bottom w:w="0" w:type="dxa"/>
          </w:tblCellMar>
        </w:tblPrEx>
        <w:trPr>
          <w:cantSplit/>
          <w:trHeight w:val="454"/>
          <w:jc w:val="center"/>
        </w:trPr>
        <w:tc>
          <w:tcPr>
            <w:tcW w:w="602" w:type="dxa"/>
            <w:gridSpan w:val="2"/>
            <w:vMerge/>
          </w:tcPr>
          <w:p w14:paraId="38F953BA" w14:textId="77777777" w:rsidR="00D14670" w:rsidRPr="003C3FC9" w:rsidRDefault="00D14670" w:rsidP="00D14670">
            <w:pPr>
              <w:rPr>
                <w:rFonts w:ascii="Times New Roman"/>
                <w:color w:val="000000"/>
                <w:sz w:val="24"/>
                <w:szCs w:val="24"/>
              </w:rPr>
            </w:pPr>
          </w:p>
        </w:tc>
        <w:tc>
          <w:tcPr>
            <w:tcW w:w="2266" w:type="dxa"/>
            <w:gridSpan w:val="4"/>
            <w:vAlign w:val="center"/>
          </w:tcPr>
          <w:p w14:paraId="500DCBE1"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工作单位、处（室）</w:t>
            </w:r>
          </w:p>
        </w:tc>
        <w:tc>
          <w:tcPr>
            <w:tcW w:w="5201" w:type="dxa"/>
            <w:gridSpan w:val="10"/>
            <w:vAlign w:val="center"/>
          </w:tcPr>
          <w:p w14:paraId="3C535141" w14:textId="77777777" w:rsidR="00D14670" w:rsidRPr="003C3FC9" w:rsidRDefault="00D14670" w:rsidP="00D14670">
            <w:pPr>
              <w:rPr>
                <w:rFonts w:ascii="Times New Roman"/>
                <w:color w:val="000000"/>
                <w:sz w:val="24"/>
                <w:szCs w:val="24"/>
              </w:rPr>
            </w:pPr>
          </w:p>
        </w:tc>
      </w:tr>
      <w:tr w:rsidR="00D14670" w14:paraId="620CE816" w14:textId="77777777">
        <w:tblPrEx>
          <w:tblCellMar>
            <w:top w:w="0" w:type="dxa"/>
            <w:bottom w:w="0" w:type="dxa"/>
          </w:tblCellMar>
        </w:tblPrEx>
        <w:trPr>
          <w:cantSplit/>
          <w:trHeight w:val="454"/>
          <w:jc w:val="center"/>
        </w:trPr>
        <w:tc>
          <w:tcPr>
            <w:tcW w:w="602" w:type="dxa"/>
            <w:gridSpan w:val="2"/>
            <w:vMerge/>
          </w:tcPr>
          <w:p w14:paraId="18A1CE18" w14:textId="77777777" w:rsidR="00D14670" w:rsidRPr="003C3FC9" w:rsidRDefault="00D14670" w:rsidP="00D14670">
            <w:pPr>
              <w:rPr>
                <w:rFonts w:ascii="Times New Roman"/>
                <w:color w:val="000000"/>
                <w:sz w:val="24"/>
                <w:szCs w:val="24"/>
              </w:rPr>
            </w:pPr>
          </w:p>
        </w:tc>
        <w:tc>
          <w:tcPr>
            <w:tcW w:w="1260" w:type="dxa"/>
            <w:gridSpan w:val="3"/>
            <w:vAlign w:val="center"/>
          </w:tcPr>
          <w:p w14:paraId="126C405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单位类别</w:t>
            </w:r>
          </w:p>
        </w:tc>
        <w:tc>
          <w:tcPr>
            <w:tcW w:w="6207" w:type="dxa"/>
            <w:gridSpan w:val="11"/>
            <w:vAlign w:val="center"/>
          </w:tcPr>
          <w:p w14:paraId="5DEC35D8" w14:textId="77777777" w:rsidR="00D14670" w:rsidRPr="003C3FC9" w:rsidRDefault="00D14670" w:rsidP="00D14670">
            <w:pPr>
              <w:rPr>
                <w:rFonts w:ascii="Times New Roman"/>
                <w:color w:val="000000"/>
                <w:sz w:val="24"/>
                <w:szCs w:val="24"/>
              </w:rPr>
            </w:pPr>
            <w:r w:rsidRPr="003C3FC9">
              <w:rPr>
                <w:rFonts w:ascii="宋体" w:eastAsia="宋体" w:hAnsi="宋体"/>
                <w:color w:val="000000"/>
                <w:sz w:val="24"/>
                <w:szCs w:val="24"/>
              </w:rPr>
              <w:t>□</w:t>
            </w:r>
            <w:r w:rsidRPr="003C3FC9">
              <w:rPr>
                <w:rFonts w:ascii="Times New Roman"/>
                <w:color w:val="000000"/>
                <w:sz w:val="24"/>
                <w:szCs w:val="24"/>
              </w:rPr>
              <w:t>科研院所</w:t>
            </w:r>
            <w:r w:rsidRPr="003C3FC9">
              <w:rPr>
                <w:rFonts w:ascii="Times New Roman"/>
                <w:color w:val="000000"/>
                <w:sz w:val="24"/>
                <w:szCs w:val="24"/>
              </w:rPr>
              <w:t xml:space="preserve">     </w:t>
            </w:r>
            <w:r w:rsidRPr="003C3FC9">
              <w:rPr>
                <w:rFonts w:ascii="宋体" w:eastAsia="宋体" w:hAnsi="宋体"/>
                <w:color w:val="000000"/>
                <w:sz w:val="24"/>
                <w:szCs w:val="24"/>
              </w:rPr>
              <w:t>□</w:t>
            </w:r>
            <w:r w:rsidRPr="003C3FC9">
              <w:rPr>
                <w:rFonts w:ascii="Times New Roman"/>
                <w:color w:val="000000"/>
                <w:sz w:val="24"/>
                <w:szCs w:val="24"/>
              </w:rPr>
              <w:t>行业管理部门</w:t>
            </w:r>
            <w:r w:rsidRPr="003C3FC9">
              <w:rPr>
                <w:rFonts w:ascii="Times New Roman"/>
                <w:color w:val="000000"/>
                <w:sz w:val="24"/>
                <w:szCs w:val="24"/>
              </w:rPr>
              <w:t xml:space="preserve">    </w:t>
            </w:r>
            <w:r w:rsidRPr="003C3FC9">
              <w:rPr>
                <w:rFonts w:ascii="宋体" w:eastAsia="宋体" w:hAnsi="宋体"/>
                <w:color w:val="000000"/>
                <w:sz w:val="24"/>
                <w:szCs w:val="24"/>
              </w:rPr>
              <w:t>□</w:t>
            </w:r>
            <w:r w:rsidRPr="003C3FC9">
              <w:rPr>
                <w:rFonts w:ascii="Times New Roman"/>
                <w:color w:val="000000"/>
                <w:sz w:val="24"/>
                <w:szCs w:val="24"/>
              </w:rPr>
              <w:t>大专院校</w:t>
            </w:r>
            <w:r w:rsidRPr="003C3FC9">
              <w:rPr>
                <w:rFonts w:ascii="Times New Roman"/>
                <w:color w:val="000000"/>
                <w:sz w:val="24"/>
                <w:szCs w:val="24"/>
              </w:rPr>
              <w:t xml:space="preserve">   </w:t>
            </w:r>
          </w:p>
          <w:p w14:paraId="49DA982E" w14:textId="77777777" w:rsidR="00D14670" w:rsidRPr="003C3FC9" w:rsidRDefault="00D14670" w:rsidP="00D14670">
            <w:pPr>
              <w:rPr>
                <w:rFonts w:ascii="Times New Roman"/>
                <w:color w:val="000000"/>
                <w:sz w:val="24"/>
                <w:szCs w:val="24"/>
              </w:rPr>
            </w:pPr>
            <w:r w:rsidRPr="003C3FC9">
              <w:rPr>
                <w:rFonts w:ascii="宋体" w:eastAsia="宋体" w:hAnsi="宋体"/>
                <w:color w:val="000000"/>
                <w:sz w:val="24"/>
                <w:szCs w:val="24"/>
              </w:rPr>
              <w:t>□</w:t>
            </w:r>
            <w:r w:rsidRPr="003C3FC9">
              <w:rPr>
                <w:rFonts w:ascii="Times New Roman"/>
                <w:color w:val="000000"/>
                <w:sz w:val="24"/>
                <w:szCs w:val="24"/>
              </w:rPr>
              <w:t>企业</w:t>
            </w:r>
            <w:r w:rsidRPr="003C3FC9">
              <w:rPr>
                <w:rFonts w:ascii="Times New Roman"/>
                <w:color w:val="000000"/>
                <w:sz w:val="24"/>
                <w:szCs w:val="24"/>
              </w:rPr>
              <w:t xml:space="preserve">         </w:t>
            </w:r>
            <w:r w:rsidRPr="003C3FC9">
              <w:rPr>
                <w:rFonts w:ascii="宋体" w:eastAsia="宋体" w:hAnsi="宋体"/>
                <w:color w:val="000000"/>
                <w:sz w:val="24"/>
                <w:szCs w:val="24"/>
              </w:rPr>
              <w:t>□</w:t>
            </w:r>
            <w:r w:rsidRPr="003C3FC9">
              <w:rPr>
                <w:rFonts w:ascii="Times New Roman"/>
                <w:color w:val="000000"/>
                <w:sz w:val="24"/>
                <w:szCs w:val="24"/>
              </w:rPr>
              <w:t>其他</w:t>
            </w:r>
            <w:r w:rsidRPr="003C3FC9">
              <w:rPr>
                <w:rFonts w:ascii="Times New Roman"/>
                <w:color w:val="000000"/>
                <w:sz w:val="24"/>
                <w:szCs w:val="24"/>
              </w:rPr>
              <w:t>___________</w:t>
            </w:r>
          </w:p>
        </w:tc>
      </w:tr>
      <w:tr w:rsidR="00D14670" w14:paraId="5E4C3818" w14:textId="77777777">
        <w:tblPrEx>
          <w:tblCellMar>
            <w:top w:w="0" w:type="dxa"/>
            <w:bottom w:w="0" w:type="dxa"/>
          </w:tblCellMar>
        </w:tblPrEx>
        <w:trPr>
          <w:cantSplit/>
          <w:trHeight w:val="454"/>
          <w:jc w:val="center"/>
        </w:trPr>
        <w:tc>
          <w:tcPr>
            <w:tcW w:w="602" w:type="dxa"/>
            <w:gridSpan w:val="2"/>
            <w:vMerge/>
          </w:tcPr>
          <w:p w14:paraId="243089DB" w14:textId="77777777" w:rsidR="00D14670" w:rsidRPr="003C3FC9" w:rsidRDefault="00D14670" w:rsidP="00D14670">
            <w:pPr>
              <w:rPr>
                <w:rFonts w:ascii="Times New Roman"/>
                <w:color w:val="000000"/>
                <w:sz w:val="24"/>
                <w:szCs w:val="24"/>
              </w:rPr>
            </w:pPr>
          </w:p>
        </w:tc>
        <w:tc>
          <w:tcPr>
            <w:tcW w:w="1260" w:type="dxa"/>
            <w:gridSpan w:val="3"/>
            <w:tcBorders>
              <w:bottom w:val="nil"/>
            </w:tcBorders>
            <w:vAlign w:val="center"/>
          </w:tcPr>
          <w:p w14:paraId="752565AE"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通讯地址</w:t>
            </w:r>
          </w:p>
        </w:tc>
        <w:tc>
          <w:tcPr>
            <w:tcW w:w="4140" w:type="dxa"/>
            <w:gridSpan w:val="7"/>
            <w:tcBorders>
              <w:bottom w:val="nil"/>
            </w:tcBorders>
            <w:vAlign w:val="center"/>
          </w:tcPr>
          <w:p w14:paraId="36BABD39" w14:textId="77777777" w:rsidR="00D14670" w:rsidRPr="003C3FC9" w:rsidRDefault="00D14670" w:rsidP="003C3FC9">
            <w:pPr>
              <w:ind w:leftChars="-51" w:left="407" w:hangingChars="244" w:hanging="566"/>
              <w:rPr>
                <w:rFonts w:ascii="Times New Roman"/>
                <w:color w:val="000000"/>
                <w:sz w:val="24"/>
                <w:szCs w:val="24"/>
              </w:rPr>
            </w:pPr>
            <w:r w:rsidRPr="003C3FC9">
              <w:rPr>
                <w:rFonts w:ascii="Times New Roman"/>
                <w:color w:val="000000"/>
                <w:sz w:val="24"/>
                <w:szCs w:val="24"/>
              </w:rPr>
              <w:t>____</w:t>
            </w:r>
            <w:r w:rsidRPr="003C3FC9">
              <w:rPr>
                <w:rFonts w:ascii="Times New Roman"/>
                <w:color w:val="000000"/>
                <w:sz w:val="24"/>
                <w:szCs w:val="24"/>
              </w:rPr>
              <w:softHyphen/>
            </w:r>
            <w:r w:rsidRPr="003C3FC9">
              <w:rPr>
                <w:rFonts w:ascii="Times New Roman"/>
                <w:color w:val="000000"/>
                <w:sz w:val="24"/>
                <w:szCs w:val="24"/>
              </w:rPr>
              <w:softHyphen/>
              <w:t>____</w:t>
            </w:r>
            <w:r w:rsidRPr="003C3FC9">
              <w:rPr>
                <w:rFonts w:ascii="Times New Roman"/>
                <w:color w:val="000000"/>
                <w:sz w:val="24"/>
                <w:szCs w:val="24"/>
              </w:rPr>
              <w:t>省</w:t>
            </w:r>
            <w:r w:rsidRPr="003C3FC9">
              <w:rPr>
                <w:rFonts w:ascii="Times New Roman"/>
                <w:color w:val="000000"/>
                <w:sz w:val="24"/>
                <w:szCs w:val="24"/>
              </w:rPr>
              <w:t>_______</w:t>
            </w:r>
            <w:r w:rsidRPr="003C3FC9">
              <w:rPr>
                <w:rFonts w:ascii="Times New Roman"/>
                <w:color w:val="000000"/>
                <w:sz w:val="24"/>
                <w:szCs w:val="24"/>
              </w:rPr>
              <w:t>市</w:t>
            </w:r>
            <w:r w:rsidRPr="003C3FC9">
              <w:rPr>
                <w:rFonts w:ascii="Times New Roman"/>
                <w:color w:val="000000"/>
                <w:sz w:val="24"/>
                <w:szCs w:val="24"/>
              </w:rPr>
              <w:t>_____________</w:t>
            </w:r>
          </w:p>
        </w:tc>
        <w:tc>
          <w:tcPr>
            <w:tcW w:w="720" w:type="dxa"/>
            <w:gridSpan w:val="3"/>
            <w:vAlign w:val="center"/>
          </w:tcPr>
          <w:p w14:paraId="34F9F4AC"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邮编</w:t>
            </w:r>
          </w:p>
        </w:tc>
        <w:tc>
          <w:tcPr>
            <w:tcW w:w="1347" w:type="dxa"/>
            <w:vAlign w:val="center"/>
          </w:tcPr>
          <w:p w14:paraId="742C3077" w14:textId="77777777" w:rsidR="00D14670" w:rsidRPr="003C3FC9" w:rsidRDefault="00D14670" w:rsidP="00D14670">
            <w:pPr>
              <w:jc w:val="center"/>
              <w:rPr>
                <w:rFonts w:ascii="Times New Roman"/>
                <w:color w:val="000000"/>
                <w:sz w:val="24"/>
                <w:szCs w:val="24"/>
              </w:rPr>
            </w:pPr>
          </w:p>
        </w:tc>
      </w:tr>
      <w:tr w:rsidR="00D14670" w14:paraId="029A1165" w14:textId="77777777">
        <w:tblPrEx>
          <w:tblCellMar>
            <w:top w:w="0" w:type="dxa"/>
            <w:bottom w:w="0" w:type="dxa"/>
          </w:tblCellMar>
        </w:tblPrEx>
        <w:trPr>
          <w:cantSplit/>
          <w:trHeight w:val="454"/>
          <w:jc w:val="center"/>
        </w:trPr>
        <w:tc>
          <w:tcPr>
            <w:tcW w:w="602" w:type="dxa"/>
            <w:gridSpan w:val="2"/>
            <w:vMerge/>
          </w:tcPr>
          <w:p w14:paraId="2D10DC18" w14:textId="77777777" w:rsidR="00D14670" w:rsidRPr="003C3FC9" w:rsidRDefault="00D14670" w:rsidP="00D14670">
            <w:pPr>
              <w:rPr>
                <w:rFonts w:ascii="Times New Roman"/>
                <w:color w:val="000000"/>
                <w:sz w:val="24"/>
                <w:szCs w:val="24"/>
              </w:rPr>
            </w:pPr>
          </w:p>
        </w:tc>
        <w:tc>
          <w:tcPr>
            <w:tcW w:w="1260" w:type="dxa"/>
            <w:gridSpan w:val="3"/>
            <w:tcBorders>
              <w:right w:val="single" w:sz="4" w:space="0" w:color="auto"/>
            </w:tcBorders>
            <w:vAlign w:val="center"/>
          </w:tcPr>
          <w:p w14:paraId="7AD8435B"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办公电话</w:t>
            </w:r>
          </w:p>
        </w:tc>
        <w:tc>
          <w:tcPr>
            <w:tcW w:w="2806" w:type="dxa"/>
            <w:gridSpan w:val="5"/>
            <w:tcBorders>
              <w:left w:val="single" w:sz="4" w:space="0" w:color="auto"/>
              <w:bottom w:val="single" w:sz="4" w:space="0" w:color="auto"/>
            </w:tcBorders>
            <w:vAlign w:val="center"/>
          </w:tcPr>
          <w:p w14:paraId="559CF491" w14:textId="77777777" w:rsidR="00D14670" w:rsidRPr="003C3FC9" w:rsidRDefault="00D14670" w:rsidP="00D14670">
            <w:pPr>
              <w:jc w:val="left"/>
              <w:rPr>
                <w:rFonts w:ascii="Times New Roman"/>
                <w:color w:val="000000"/>
                <w:sz w:val="24"/>
                <w:szCs w:val="24"/>
              </w:rPr>
            </w:pPr>
            <w:r w:rsidRPr="003C3FC9">
              <w:rPr>
                <w:rFonts w:ascii="Times New Roman"/>
                <w:color w:val="000000"/>
                <w:sz w:val="24"/>
                <w:szCs w:val="24"/>
              </w:rPr>
              <w:t>（</w:t>
            </w:r>
            <w:r w:rsidRPr="003C3FC9">
              <w:rPr>
                <w:rFonts w:ascii="Times New Roman"/>
                <w:color w:val="000000"/>
                <w:sz w:val="24"/>
                <w:szCs w:val="24"/>
              </w:rPr>
              <w:t xml:space="preserve">    </w:t>
            </w:r>
            <w:r w:rsidRPr="003C3FC9">
              <w:rPr>
                <w:rFonts w:ascii="Times New Roman"/>
                <w:color w:val="000000"/>
                <w:sz w:val="24"/>
                <w:szCs w:val="24"/>
              </w:rPr>
              <w:t>）</w:t>
            </w:r>
          </w:p>
        </w:tc>
        <w:tc>
          <w:tcPr>
            <w:tcW w:w="1334" w:type="dxa"/>
            <w:gridSpan w:val="2"/>
            <w:vAlign w:val="center"/>
          </w:tcPr>
          <w:p w14:paraId="015F37EB"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传</w:t>
            </w:r>
            <w:r w:rsidRPr="003C3FC9">
              <w:rPr>
                <w:rFonts w:ascii="Times New Roman"/>
                <w:color w:val="000000"/>
                <w:sz w:val="24"/>
                <w:szCs w:val="24"/>
              </w:rPr>
              <w:t xml:space="preserve">  </w:t>
            </w:r>
            <w:r w:rsidRPr="003C3FC9">
              <w:rPr>
                <w:rFonts w:ascii="Times New Roman"/>
                <w:color w:val="000000"/>
                <w:sz w:val="24"/>
                <w:szCs w:val="24"/>
              </w:rPr>
              <w:t>真</w:t>
            </w:r>
          </w:p>
        </w:tc>
        <w:tc>
          <w:tcPr>
            <w:tcW w:w="2067" w:type="dxa"/>
            <w:gridSpan w:val="4"/>
            <w:vAlign w:val="center"/>
          </w:tcPr>
          <w:p w14:paraId="3CF0F2A9" w14:textId="77777777" w:rsidR="00D14670" w:rsidRPr="003C3FC9" w:rsidRDefault="00D14670" w:rsidP="00D14670">
            <w:pPr>
              <w:rPr>
                <w:rFonts w:ascii="Times New Roman"/>
                <w:color w:val="000000"/>
                <w:sz w:val="24"/>
                <w:szCs w:val="24"/>
              </w:rPr>
            </w:pPr>
            <w:r w:rsidRPr="003C3FC9">
              <w:rPr>
                <w:rFonts w:ascii="Times New Roman"/>
                <w:color w:val="000000"/>
                <w:sz w:val="24"/>
                <w:szCs w:val="24"/>
              </w:rPr>
              <w:t>（</w:t>
            </w:r>
            <w:r w:rsidRPr="003C3FC9">
              <w:rPr>
                <w:rFonts w:ascii="Times New Roman"/>
                <w:color w:val="000000"/>
                <w:sz w:val="24"/>
                <w:szCs w:val="24"/>
              </w:rPr>
              <w:t xml:space="preserve">    </w:t>
            </w:r>
            <w:r w:rsidRPr="003C3FC9">
              <w:rPr>
                <w:rFonts w:ascii="Times New Roman"/>
                <w:color w:val="000000"/>
                <w:sz w:val="24"/>
                <w:szCs w:val="24"/>
              </w:rPr>
              <w:t>）</w:t>
            </w:r>
          </w:p>
        </w:tc>
      </w:tr>
      <w:tr w:rsidR="00D14670" w14:paraId="3E87FC32" w14:textId="77777777">
        <w:tblPrEx>
          <w:tblCellMar>
            <w:top w:w="0" w:type="dxa"/>
            <w:bottom w:w="0" w:type="dxa"/>
          </w:tblCellMar>
        </w:tblPrEx>
        <w:trPr>
          <w:cantSplit/>
          <w:trHeight w:val="454"/>
          <w:jc w:val="center"/>
        </w:trPr>
        <w:tc>
          <w:tcPr>
            <w:tcW w:w="602" w:type="dxa"/>
            <w:gridSpan w:val="2"/>
            <w:vMerge/>
          </w:tcPr>
          <w:p w14:paraId="6B9A0005" w14:textId="77777777" w:rsidR="00D14670" w:rsidRPr="003C3FC9" w:rsidRDefault="00D14670" w:rsidP="00D14670">
            <w:pPr>
              <w:rPr>
                <w:rFonts w:ascii="Times New Roman"/>
                <w:color w:val="000000"/>
                <w:sz w:val="24"/>
                <w:szCs w:val="24"/>
              </w:rPr>
            </w:pPr>
          </w:p>
        </w:tc>
        <w:tc>
          <w:tcPr>
            <w:tcW w:w="1260" w:type="dxa"/>
            <w:gridSpan w:val="3"/>
            <w:tcBorders>
              <w:right w:val="single" w:sz="4" w:space="0" w:color="auto"/>
            </w:tcBorders>
            <w:vAlign w:val="center"/>
          </w:tcPr>
          <w:p w14:paraId="0DFF9FBB"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家庭电话</w:t>
            </w:r>
          </w:p>
        </w:tc>
        <w:tc>
          <w:tcPr>
            <w:tcW w:w="2806" w:type="dxa"/>
            <w:gridSpan w:val="5"/>
            <w:tcBorders>
              <w:left w:val="single" w:sz="4" w:space="0" w:color="auto"/>
              <w:bottom w:val="single" w:sz="4" w:space="0" w:color="auto"/>
            </w:tcBorders>
            <w:vAlign w:val="center"/>
          </w:tcPr>
          <w:p w14:paraId="229F804F" w14:textId="77777777" w:rsidR="00D14670" w:rsidRPr="003C3FC9" w:rsidRDefault="00D14670" w:rsidP="00D14670">
            <w:pPr>
              <w:rPr>
                <w:rFonts w:ascii="Times New Roman"/>
                <w:color w:val="000000"/>
                <w:sz w:val="24"/>
                <w:szCs w:val="24"/>
              </w:rPr>
            </w:pPr>
            <w:r w:rsidRPr="003C3FC9">
              <w:rPr>
                <w:rFonts w:ascii="Times New Roman"/>
                <w:color w:val="000000"/>
                <w:sz w:val="24"/>
                <w:szCs w:val="24"/>
              </w:rPr>
              <w:t>（</w:t>
            </w:r>
            <w:r w:rsidRPr="003C3FC9">
              <w:rPr>
                <w:rFonts w:ascii="Times New Roman"/>
                <w:color w:val="000000"/>
                <w:sz w:val="24"/>
                <w:szCs w:val="24"/>
              </w:rPr>
              <w:t xml:space="preserve">    </w:t>
            </w:r>
            <w:r w:rsidRPr="003C3FC9">
              <w:rPr>
                <w:rFonts w:ascii="Times New Roman"/>
                <w:color w:val="000000"/>
                <w:sz w:val="24"/>
                <w:szCs w:val="24"/>
              </w:rPr>
              <w:t>）</w:t>
            </w:r>
          </w:p>
        </w:tc>
        <w:tc>
          <w:tcPr>
            <w:tcW w:w="1334" w:type="dxa"/>
            <w:gridSpan w:val="2"/>
            <w:vAlign w:val="center"/>
          </w:tcPr>
          <w:p w14:paraId="5C0A1317"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手</w:t>
            </w:r>
            <w:r w:rsidRPr="003C3FC9">
              <w:rPr>
                <w:rFonts w:ascii="Times New Roman"/>
                <w:color w:val="000000"/>
                <w:sz w:val="24"/>
                <w:szCs w:val="24"/>
              </w:rPr>
              <w:t xml:space="preserve">  </w:t>
            </w:r>
            <w:r w:rsidRPr="003C3FC9">
              <w:rPr>
                <w:rFonts w:ascii="Times New Roman"/>
                <w:color w:val="000000"/>
                <w:sz w:val="24"/>
                <w:szCs w:val="24"/>
              </w:rPr>
              <w:t>机</w:t>
            </w:r>
          </w:p>
        </w:tc>
        <w:tc>
          <w:tcPr>
            <w:tcW w:w="2067" w:type="dxa"/>
            <w:gridSpan w:val="4"/>
            <w:vAlign w:val="center"/>
          </w:tcPr>
          <w:p w14:paraId="098B42A2" w14:textId="77777777" w:rsidR="00D14670" w:rsidRPr="003C3FC9" w:rsidRDefault="00D14670" w:rsidP="00D14670">
            <w:pPr>
              <w:jc w:val="center"/>
              <w:rPr>
                <w:rFonts w:ascii="Times New Roman"/>
                <w:color w:val="000000"/>
                <w:sz w:val="24"/>
                <w:szCs w:val="24"/>
              </w:rPr>
            </w:pPr>
          </w:p>
        </w:tc>
      </w:tr>
      <w:tr w:rsidR="00D14670" w14:paraId="2D190006" w14:textId="77777777">
        <w:tblPrEx>
          <w:tblCellMar>
            <w:top w:w="0" w:type="dxa"/>
            <w:bottom w:w="0" w:type="dxa"/>
          </w:tblCellMar>
        </w:tblPrEx>
        <w:trPr>
          <w:cantSplit/>
          <w:trHeight w:val="454"/>
          <w:jc w:val="center"/>
        </w:trPr>
        <w:tc>
          <w:tcPr>
            <w:tcW w:w="602" w:type="dxa"/>
            <w:gridSpan w:val="2"/>
            <w:vMerge/>
          </w:tcPr>
          <w:p w14:paraId="01E2DE9D" w14:textId="77777777" w:rsidR="00D14670" w:rsidRPr="003C3FC9" w:rsidRDefault="00D14670" w:rsidP="00D14670">
            <w:pPr>
              <w:rPr>
                <w:rFonts w:ascii="Times New Roman"/>
                <w:color w:val="000000"/>
                <w:sz w:val="24"/>
                <w:szCs w:val="24"/>
              </w:rPr>
            </w:pPr>
          </w:p>
        </w:tc>
        <w:tc>
          <w:tcPr>
            <w:tcW w:w="1260" w:type="dxa"/>
            <w:gridSpan w:val="3"/>
            <w:tcBorders>
              <w:right w:val="single" w:sz="4" w:space="0" w:color="auto"/>
            </w:tcBorders>
            <w:vAlign w:val="center"/>
          </w:tcPr>
          <w:p w14:paraId="7782D558"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E-mail</w:t>
            </w:r>
          </w:p>
        </w:tc>
        <w:tc>
          <w:tcPr>
            <w:tcW w:w="6207" w:type="dxa"/>
            <w:gridSpan w:val="11"/>
            <w:tcBorders>
              <w:left w:val="single" w:sz="4" w:space="0" w:color="auto"/>
              <w:bottom w:val="single" w:sz="4" w:space="0" w:color="auto"/>
            </w:tcBorders>
            <w:vAlign w:val="center"/>
          </w:tcPr>
          <w:p w14:paraId="713F8688" w14:textId="77777777" w:rsidR="00D14670" w:rsidRPr="003C3FC9" w:rsidRDefault="00D14670" w:rsidP="00D14670">
            <w:pPr>
              <w:jc w:val="center"/>
              <w:rPr>
                <w:rFonts w:ascii="Times New Roman"/>
                <w:color w:val="000000"/>
                <w:sz w:val="24"/>
                <w:szCs w:val="24"/>
              </w:rPr>
            </w:pPr>
          </w:p>
        </w:tc>
      </w:tr>
      <w:tr w:rsidR="00D14670" w14:paraId="1127D981" w14:textId="77777777">
        <w:tblPrEx>
          <w:tblCellMar>
            <w:top w:w="0" w:type="dxa"/>
            <w:bottom w:w="0" w:type="dxa"/>
          </w:tblCellMar>
        </w:tblPrEx>
        <w:trPr>
          <w:cantSplit/>
          <w:trHeight w:val="907"/>
          <w:jc w:val="center"/>
        </w:trPr>
        <w:tc>
          <w:tcPr>
            <w:tcW w:w="602" w:type="dxa"/>
            <w:gridSpan w:val="2"/>
            <w:vMerge w:val="restart"/>
            <w:vAlign w:val="center"/>
          </w:tcPr>
          <w:p w14:paraId="3322C05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技</w:t>
            </w:r>
          </w:p>
          <w:p w14:paraId="5738D0F8"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术</w:t>
            </w:r>
          </w:p>
          <w:p w14:paraId="39B5A95D"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专</w:t>
            </w:r>
          </w:p>
          <w:p w14:paraId="092F2483"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长</w:t>
            </w:r>
          </w:p>
        </w:tc>
        <w:tc>
          <w:tcPr>
            <w:tcW w:w="7467" w:type="dxa"/>
            <w:gridSpan w:val="14"/>
            <w:vAlign w:val="center"/>
          </w:tcPr>
          <w:p w14:paraId="70987341" w14:textId="77777777" w:rsidR="00D14670" w:rsidRPr="003C3FC9" w:rsidRDefault="00D14670" w:rsidP="00D14670">
            <w:pPr>
              <w:ind w:left="252" w:right="267"/>
              <w:jc w:val="center"/>
              <w:rPr>
                <w:rFonts w:ascii="Times New Roman"/>
                <w:color w:val="000000"/>
                <w:sz w:val="24"/>
                <w:szCs w:val="24"/>
              </w:rPr>
            </w:pPr>
            <w:r w:rsidRPr="003C3FC9">
              <w:rPr>
                <w:rFonts w:ascii="Times New Roman"/>
                <w:color w:val="000000"/>
                <w:sz w:val="24"/>
                <w:szCs w:val="24"/>
              </w:rPr>
              <w:t>参考《国家重点支持的高新技术领域》，选择所熟悉的技术领域</w:t>
            </w:r>
          </w:p>
          <w:p w14:paraId="238A7143" w14:textId="77777777" w:rsidR="00D14670" w:rsidRPr="003C3FC9" w:rsidRDefault="00D14670" w:rsidP="00D14670">
            <w:pPr>
              <w:adjustRightInd w:val="0"/>
              <w:snapToGrid w:val="0"/>
              <w:ind w:left="249" w:right="266"/>
              <w:rPr>
                <w:rFonts w:ascii="Times New Roman"/>
                <w:color w:val="000000"/>
                <w:sz w:val="24"/>
                <w:szCs w:val="24"/>
              </w:rPr>
            </w:pPr>
            <w:r w:rsidRPr="003C3FC9">
              <w:rPr>
                <w:rFonts w:ascii="Times New Roman"/>
                <w:color w:val="000000"/>
                <w:sz w:val="24"/>
                <w:szCs w:val="24"/>
              </w:rPr>
              <w:t>（例如：所熟悉的技术领域是</w:t>
            </w:r>
            <w:r w:rsidRPr="003C3FC9">
              <w:rPr>
                <w:rFonts w:ascii="Times New Roman"/>
                <w:color w:val="000000"/>
                <w:sz w:val="24"/>
                <w:szCs w:val="24"/>
              </w:rPr>
              <w:t>“</w:t>
            </w:r>
            <w:r w:rsidRPr="003C3FC9">
              <w:rPr>
                <w:rFonts w:ascii="Times New Roman"/>
                <w:color w:val="000000"/>
                <w:sz w:val="24"/>
                <w:szCs w:val="24"/>
              </w:rPr>
              <w:t>一、电子信息技术（一）、软件</w:t>
            </w:r>
            <w:r w:rsidRPr="003C3FC9">
              <w:rPr>
                <w:rFonts w:ascii="Times New Roman"/>
                <w:color w:val="000000"/>
                <w:sz w:val="24"/>
                <w:szCs w:val="24"/>
              </w:rPr>
              <w:t>1.</w:t>
            </w:r>
            <w:r w:rsidRPr="003C3FC9">
              <w:rPr>
                <w:rFonts w:ascii="Times New Roman"/>
                <w:color w:val="000000"/>
                <w:sz w:val="24"/>
                <w:szCs w:val="24"/>
              </w:rPr>
              <w:t>系统软件</w:t>
            </w:r>
            <w:r w:rsidRPr="003C3FC9">
              <w:rPr>
                <w:rFonts w:ascii="Times New Roman"/>
                <w:color w:val="000000"/>
                <w:sz w:val="24"/>
                <w:szCs w:val="24"/>
              </w:rPr>
              <w:t>”</w:t>
            </w:r>
            <w:r w:rsidRPr="003C3FC9">
              <w:rPr>
                <w:rFonts w:ascii="Times New Roman"/>
                <w:color w:val="000000"/>
                <w:sz w:val="24"/>
                <w:szCs w:val="24"/>
              </w:rPr>
              <w:t>中的内容，则可填写为：</w:t>
            </w:r>
            <w:r w:rsidRPr="003C3FC9">
              <w:rPr>
                <w:rFonts w:ascii="Times New Roman"/>
                <w:color w:val="000000"/>
                <w:sz w:val="24"/>
                <w:szCs w:val="24"/>
              </w:rPr>
              <w:t>“</w:t>
            </w:r>
            <w:r w:rsidRPr="003C3FC9">
              <w:rPr>
                <w:rFonts w:ascii="Times New Roman"/>
                <w:color w:val="000000"/>
                <w:sz w:val="24"/>
                <w:szCs w:val="24"/>
              </w:rPr>
              <w:t>一、（一）、</w:t>
            </w:r>
            <w:r w:rsidRPr="003C3FC9">
              <w:rPr>
                <w:rFonts w:ascii="Times New Roman"/>
                <w:color w:val="000000"/>
                <w:sz w:val="24"/>
                <w:szCs w:val="24"/>
              </w:rPr>
              <w:t>1.</w:t>
            </w:r>
            <w:r w:rsidRPr="003C3FC9">
              <w:rPr>
                <w:rFonts w:ascii="Times New Roman"/>
                <w:color w:val="000000"/>
                <w:sz w:val="24"/>
                <w:szCs w:val="24"/>
              </w:rPr>
              <w:t>系统软件</w:t>
            </w:r>
            <w:r w:rsidRPr="003C3FC9">
              <w:rPr>
                <w:rFonts w:ascii="Times New Roman"/>
                <w:color w:val="000000"/>
                <w:sz w:val="24"/>
                <w:szCs w:val="24"/>
              </w:rPr>
              <w:t>”</w:t>
            </w:r>
            <w:r w:rsidRPr="003C3FC9">
              <w:rPr>
                <w:rFonts w:ascii="Times New Roman"/>
                <w:color w:val="000000"/>
                <w:sz w:val="24"/>
                <w:szCs w:val="24"/>
              </w:rPr>
              <w:t>。</w:t>
            </w:r>
          </w:p>
        </w:tc>
      </w:tr>
      <w:tr w:rsidR="00D14670" w14:paraId="122FDEA7" w14:textId="77777777">
        <w:tblPrEx>
          <w:tblCellMar>
            <w:top w:w="0" w:type="dxa"/>
            <w:bottom w:w="0" w:type="dxa"/>
          </w:tblCellMar>
        </w:tblPrEx>
        <w:trPr>
          <w:cantSplit/>
          <w:jc w:val="center"/>
        </w:trPr>
        <w:tc>
          <w:tcPr>
            <w:tcW w:w="602" w:type="dxa"/>
            <w:gridSpan w:val="2"/>
            <w:vMerge/>
            <w:vAlign w:val="center"/>
          </w:tcPr>
          <w:p w14:paraId="40CFEC40" w14:textId="77777777" w:rsidR="00D14670" w:rsidRPr="003C3FC9" w:rsidRDefault="00D14670" w:rsidP="00D14670">
            <w:pPr>
              <w:jc w:val="center"/>
              <w:rPr>
                <w:rFonts w:ascii="Times New Roman"/>
                <w:color w:val="000000"/>
                <w:sz w:val="24"/>
                <w:szCs w:val="24"/>
              </w:rPr>
            </w:pPr>
          </w:p>
        </w:tc>
        <w:tc>
          <w:tcPr>
            <w:tcW w:w="1260" w:type="dxa"/>
            <w:gridSpan w:val="3"/>
            <w:vAlign w:val="center"/>
          </w:tcPr>
          <w:p w14:paraId="03A72A8C"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1</w:t>
            </w:r>
          </w:p>
        </w:tc>
        <w:tc>
          <w:tcPr>
            <w:tcW w:w="6207" w:type="dxa"/>
            <w:gridSpan w:val="11"/>
            <w:vAlign w:val="center"/>
          </w:tcPr>
          <w:p w14:paraId="3F17E16D" w14:textId="77777777" w:rsidR="00D14670" w:rsidRPr="003C3FC9" w:rsidRDefault="00D14670" w:rsidP="00D14670">
            <w:pPr>
              <w:jc w:val="center"/>
              <w:rPr>
                <w:rFonts w:ascii="Times New Roman"/>
                <w:color w:val="000000"/>
                <w:sz w:val="24"/>
                <w:szCs w:val="24"/>
              </w:rPr>
            </w:pPr>
          </w:p>
        </w:tc>
      </w:tr>
      <w:tr w:rsidR="00D14670" w14:paraId="43FA9A3D" w14:textId="77777777">
        <w:tblPrEx>
          <w:tblCellMar>
            <w:top w:w="0" w:type="dxa"/>
            <w:bottom w:w="0" w:type="dxa"/>
          </w:tblCellMar>
        </w:tblPrEx>
        <w:trPr>
          <w:cantSplit/>
          <w:jc w:val="center"/>
        </w:trPr>
        <w:tc>
          <w:tcPr>
            <w:tcW w:w="602" w:type="dxa"/>
            <w:gridSpan w:val="2"/>
            <w:vMerge/>
            <w:vAlign w:val="center"/>
          </w:tcPr>
          <w:p w14:paraId="517D6E28" w14:textId="77777777" w:rsidR="00D14670" w:rsidRPr="003C3FC9" w:rsidRDefault="00D14670" w:rsidP="00D14670">
            <w:pPr>
              <w:jc w:val="center"/>
              <w:rPr>
                <w:rFonts w:ascii="Times New Roman"/>
                <w:color w:val="000000"/>
                <w:sz w:val="24"/>
                <w:szCs w:val="24"/>
              </w:rPr>
            </w:pPr>
          </w:p>
        </w:tc>
        <w:tc>
          <w:tcPr>
            <w:tcW w:w="1260" w:type="dxa"/>
            <w:gridSpan w:val="3"/>
            <w:vAlign w:val="center"/>
          </w:tcPr>
          <w:p w14:paraId="53F7C4EE"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2</w:t>
            </w:r>
          </w:p>
        </w:tc>
        <w:tc>
          <w:tcPr>
            <w:tcW w:w="6207" w:type="dxa"/>
            <w:gridSpan w:val="11"/>
            <w:vAlign w:val="center"/>
          </w:tcPr>
          <w:p w14:paraId="634AB47A" w14:textId="77777777" w:rsidR="00D14670" w:rsidRPr="003C3FC9" w:rsidRDefault="00D14670" w:rsidP="00D14670">
            <w:pPr>
              <w:jc w:val="center"/>
              <w:rPr>
                <w:rFonts w:ascii="Times New Roman"/>
                <w:color w:val="000000"/>
                <w:sz w:val="24"/>
                <w:szCs w:val="24"/>
              </w:rPr>
            </w:pPr>
          </w:p>
        </w:tc>
      </w:tr>
      <w:tr w:rsidR="00D14670" w14:paraId="0DDAABF0" w14:textId="77777777">
        <w:tblPrEx>
          <w:tblCellMar>
            <w:top w:w="0" w:type="dxa"/>
            <w:bottom w:w="0" w:type="dxa"/>
          </w:tblCellMar>
        </w:tblPrEx>
        <w:trPr>
          <w:cantSplit/>
          <w:jc w:val="center"/>
        </w:trPr>
        <w:tc>
          <w:tcPr>
            <w:tcW w:w="602" w:type="dxa"/>
            <w:gridSpan w:val="2"/>
            <w:vMerge/>
            <w:vAlign w:val="center"/>
          </w:tcPr>
          <w:p w14:paraId="7FFC01E7" w14:textId="77777777" w:rsidR="00D14670" w:rsidRPr="003C3FC9" w:rsidRDefault="00D14670" w:rsidP="00D14670">
            <w:pPr>
              <w:jc w:val="center"/>
              <w:rPr>
                <w:rFonts w:ascii="Times New Roman"/>
                <w:color w:val="000000"/>
                <w:sz w:val="24"/>
                <w:szCs w:val="24"/>
              </w:rPr>
            </w:pPr>
          </w:p>
        </w:tc>
        <w:tc>
          <w:tcPr>
            <w:tcW w:w="1260" w:type="dxa"/>
            <w:gridSpan w:val="3"/>
            <w:vAlign w:val="center"/>
          </w:tcPr>
          <w:p w14:paraId="01E202C4"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3</w:t>
            </w:r>
          </w:p>
        </w:tc>
        <w:tc>
          <w:tcPr>
            <w:tcW w:w="6207" w:type="dxa"/>
            <w:gridSpan w:val="11"/>
            <w:vAlign w:val="center"/>
          </w:tcPr>
          <w:p w14:paraId="5690D8D1" w14:textId="77777777" w:rsidR="00D14670" w:rsidRPr="003C3FC9" w:rsidRDefault="00D14670" w:rsidP="00D14670">
            <w:pPr>
              <w:jc w:val="center"/>
              <w:rPr>
                <w:rFonts w:ascii="Times New Roman"/>
                <w:color w:val="000000"/>
                <w:sz w:val="24"/>
                <w:szCs w:val="24"/>
              </w:rPr>
            </w:pPr>
          </w:p>
        </w:tc>
      </w:tr>
      <w:tr w:rsidR="00D14670" w14:paraId="2D375A0C" w14:textId="77777777">
        <w:tblPrEx>
          <w:tblCellMar>
            <w:top w:w="0" w:type="dxa"/>
            <w:bottom w:w="0" w:type="dxa"/>
          </w:tblCellMar>
        </w:tblPrEx>
        <w:trPr>
          <w:gridBefore w:val="1"/>
          <w:wBefore w:w="7" w:type="dxa"/>
          <w:cantSplit/>
          <w:jc w:val="center"/>
        </w:trPr>
        <w:tc>
          <w:tcPr>
            <w:tcW w:w="595" w:type="dxa"/>
            <w:vMerge w:val="restart"/>
            <w:textDirection w:val="tbRlV"/>
            <w:vAlign w:val="center"/>
          </w:tcPr>
          <w:p w14:paraId="1902D0C9" w14:textId="77777777" w:rsidR="00D14670" w:rsidRPr="003C3FC9" w:rsidRDefault="00D14670" w:rsidP="00D14670">
            <w:pPr>
              <w:spacing w:line="400" w:lineRule="exact"/>
              <w:ind w:left="113" w:right="113"/>
              <w:jc w:val="center"/>
              <w:rPr>
                <w:rFonts w:ascii="Times New Roman"/>
                <w:color w:val="000000"/>
                <w:sz w:val="24"/>
                <w:szCs w:val="24"/>
              </w:rPr>
            </w:pPr>
            <w:r w:rsidRPr="003C3FC9">
              <w:rPr>
                <w:rFonts w:ascii="Times New Roman"/>
                <w:color w:val="000000"/>
                <w:sz w:val="24"/>
                <w:szCs w:val="24"/>
              </w:rPr>
              <w:t>最终学历</w:t>
            </w:r>
          </w:p>
        </w:tc>
        <w:tc>
          <w:tcPr>
            <w:tcW w:w="900" w:type="dxa"/>
            <w:gridSpan w:val="2"/>
            <w:vAlign w:val="center"/>
          </w:tcPr>
          <w:p w14:paraId="1C106425" w14:textId="77777777" w:rsidR="00D14670" w:rsidRPr="003C3FC9" w:rsidRDefault="00D14670" w:rsidP="00D14670">
            <w:pPr>
              <w:jc w:val="center"/>
              <w:rPr>
                <w:rFonts w:ascii="Times New Roman"/>
                <w:color w:val="000000"/>
                <w:sz w:val="24"/>
                <w:szCs w:val="24"/>
              </w:rPr>
            </w:pPr>
          </w:p>
        </w:tc>
        <w:tc>
          <w:tcPr>
            <w:tcW w:w="1440" w:type="dxa"/>
            <w:gridSpan w:val="3"/>
            <w:vAlign w:val="center"/>
          </w:tcPr>
          <w:p w14:paraId="3BDEB0F7"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起止时间</w:t>
            </w:r>
          </w:p>
        </w:tc>
        <w:tc>
          <w:tcPr>
            <w:tcW w:w="1980" w:type="dxa"/>
            <w:gridSpan w:val="4"/>
            <w:vAlign w:val="center"/>
          </w:tcPr>
          <w:p w14:paraId="6937BF2E"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学校及院系</w:t>
            </w:r>
          </w:p>
        </w:tc>
        <w:tc>
          <w:tcPr>
            <w:tcW w:w="1440" w:type="dxa"/>
            <w:gridSpan w:val="3"/>
            <w:vAlign w:val="center"/>
          </w:tcPr>
          <w:p w14:paraId="1AAE448B"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专</w:t>
            </w:r>
            <w:r w:rsidRPr="003C3FC9">
              <w:rPr>
                <w:rFonts w:ascii="Times New Roman"/>
                <w:color w:val="000000"/>
                <w:sz w:val="24"/>
                <w:szCs w:val="24"/>
              </w:rPr>
              <w:t xml:space="preserve">  </w:t>
            </w:r>
            <w:r w:rsidRPr="003C3FC9">
              <w:rPr>
                <w:rFonts w:ascii="Times New Roman"/>
                <w:color w:val="000000"/>
                <w:sz w:val="24"/>
                <w:szCs w:val="24"/>
              </w:rPr>
              <w:t>业</w:t>
            </w:r>
          </w:p>
        </w:tc>
        <w:tc>
          <w:tcPr>
            <w:tcW w:w="1707" w:type="dxa"/>
            <w:gridSpan w:val="2"/>
            <w:vAlign w:val="center"/>
          </w:tcPr>
          <w:p w14:paraId="2A885380"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学</w:t>
            </w:r>
            <w:r w:rsidRPr="003C3FC9">
              <w:rPr>
                <w:rFonts w:ascii="Times New Roman"/>
                <w:color w:val="000000"/>
                <w:sz w:val="24"/>
                <w:szCs w:val="24"/>
              </w:rPr>
              <w:t xml:space="preserve"> </w:t>
            </w:r>
            <w:r w:rsidRPr="003C3FC9">
              <w:rPr>
                <w:rFonts w:ascii="Times New Roman"/>
                <w:color w:val="000000"/>
                <w:sz w:val="24"/>
                <w:szCs w:val="24"/>
              </w:rPr>
              <w:t>位</w:t>
            </w:r>
          </w:p>
          <w:p w14:paraId="4AF82885"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w:t>
            </w:r>
            <w:r w:rsidRPr="003C3FC9">
              <w:rPr>
                <w:rFonts w:ascii="Times New Roman"/>
                <w:color w:val="000000"/>
                <w:sz w:val="24"/>
                <w:szCs w:val="24"/>
              </w:rPr>
              <w:t>含访问学者</w:t>
            </w:r>
            <w:r w:rsidRPr="003C3FC9">
              <w:rPr>
                <w:rFonts w:ascii="Times New Roman"/>
                <w:color w:val="000000"/>
                <w:sz w:val="24"/>
                <w:szCs w:val="24"/>
              </w:rPr>
              <w:t>)</w:t>
            </w:r>
          </w:p>
        </w:tc>
      </w:tr>
      <w:tr w:rsidR="00D14670" w14:paraId="514B4289" w14:textId="77777777">
        <w:tblPrEx>
          <w:tblCellMar>
            <w:top w:w="0" w:type="dxa"/>
            <w:bottom w:w="0" w:type="dxa"/>
          </w:tblCellMar>
        </w:tblPrEx>
        <w:trPr>
          <w:gridBefore w:val="1"/>
          <w:wBefore w:w="7" w:type="dxa"/>
          <w:cantSplit/>
          <w:jc w:val="center"/>
        </w:trPr>
        <w:tc>
          <w:tcPr>
            <w:tcW w:w="595" w:type="dxa"/>
            <w:vMerge/>
          </w:tcPr>
          <w:p w14:paraId="3F864F22" w14:textId="77777777" w:rsidR="00D14670" w:rsidRPr="003C3FC9" w:rsidRDefault="00D14670" w:rsidP="00D14670">
            <w:pPr>
              <w:adjustRightInd w:val="0"/>
              <w:snapToGrid w:val="0"/>
              <w:jc w:val="center"/>
              <w:rPr>
                <w:rFonts w:ascii="Times New Roman"/>
                <w:color w:val="000000"/>
                <w:sz w:val="24"/>
                <w:szCs w:val="24"/>
              </w:rPr>
            </w:pPr>
          </w:p>
        </w:tc>
        <w:tc>
          <w:tcPr>
            <w:tcW w:w="900" w:type="dxa"/>
            <w:gridSpan w:val="2"/>
            <w:vAlign w:val="center"/>
          </w:tcPr>
          <w:p w14:paraId="1E969DDA" w14:textId="77777777" w:rsidR="00D14670" w:rsidRPr="003C3FC9" w:rsidRDefault="00D14670" w:rsidP="00D14670">
            <w:pPr>
              <w:adjustRightInd w:val="0"/>
              <w:snapToGrid w:val="0"/>
              <w:jc w:val="center"/>
              <w:rPr>
                <w:rFonts w:ascii="Times New Roman"/>
                <w:color w:val="000000"/>
                <w:sz w:val="24"/>
                <w:szCs w:val="24"/>
              </w:rPr>
            </w:pPr>
            <w:r w:rsidRPr="003C3FC9">
              <w:rPr>
                <w:rFonts w:ascii="Times New Roman"/>
                <w:color w:val="000000"/>
                <w:sz w:val="24"/>
                <w:szCs w:val="24"/>
              </w:rPr>
              <w:t>国内</w:t>
            </w:r>
          </w:p>
        </w:tc>
        <w:tc>
          <w:tcPr>
            <w:tcW w:w="1440" w:type="dxa"/>
            <w:gridSpan w:val="3"/>
          </w:tcPr>
          <w:p w14:paraId="13326726" w14:textId="77777777" w:rsidR="00D14670" w:rsidRPr="003C3FC9" w:rsidRDefault="00D14670" w:rsidP="00D14670">
            <w:pPr>
              <w:adjustRightInd w:val="0"/>
              <w:snapToGrid w:val="0"/>
              <w:rPr>
                <w:rFonts w:ascii="Times New Roman"/>
                <w:color w:val="000000"/>
                <w:sz w:val="24"/>
                <w:szCs w:val="24"/>
              </w:rPr>
            </w:pPr>
          </w:p>
        </w:tc>
        <w:tc>
          <w:tcPr>
            <w:tcW w:w="1980" w:type="dxa"/>
            <w:gridSpan w:val="4"/>
          </w:tcPr>
          <w:p w14:paraId="0FABE411" w14:textId="77777777" w:rsidR="00D14670" w:rsidRPr="003C3FC9" w:rsidRDefault="00D14670" w:rsidP="00D14670">
            <w:pPr>
              <w:adjustRightInd w:val="0"/>
              <w:snapToGrid w:val="0"/>
              <w:rPr>
                <w:rFonts w:ascii="Times New Roman"/>
                <w:color w:val="000000"/>
                <w:sz w:val="24"/>
                <w:szCs w:val="24"/>
              </w:rPr>
            </w:pPr>
          </w:p>
        </w:tc>
        <w:tc>
          <w:tcPr>
            <w:tcW w:w="1440" w:type="dxa"/>
            <w:gridSpan w:val="3"/>
          </w:tcPr>
          <w:p w14:paraId="505909AF" w14:textId="77777777" w:rsidR="00D14670" w:rsidRPr="003C3FC9" w:rsidRDefault="00D14670" w:rsidP="00D14670">
            <w:pPr>
              <w:adjustRightInd w:val="0"/>
              <w:snapToGrid w:val="0"/>
              <w:rPr>
                <w:rFonts w:ascii="Times New Roman"/>
                <w:color w:val="000000"/>
                <w:sz w:val="24"/>
                <w:szCs w:val="24"/>
              </w:rPr>
            </w:pPr>
          </w:p>
        </w:tc>
        <w:tc>
          <w:tcPr>
            <w:tcW w:w="1707" w:type="dxa"/>
            <w:gridSpan w:val="2"/>
          </w:tcPr>
          <w:p w14:paraId="02D5708B" w14:textId="77777777" w:rsidR="00D14670" w:rsidRPr="003C3FC9" w:rsidRDefault="00D14670" w:rsidP="00D14670">
            <w:pPr>
              <w:adjustRightInd w:val="0"/>
              <w:snapToGrid w:val="0"/>
              <w:rPr>
                <w:rFonts w:ascii="Times New Roman"/>
                <w:color w:val="000000"/>
                <w:sz w:val="24"/>
                <w:szCs w:val="24"/>
              </w:rPr>
            </w:pPr>
          </w:p>
        </w:tc>
      </w:tr>
      <w:tr w:rsidR="00D14670" w14:paraId="432BD615" w14:textId="77777777">
        <w:tblPrEx>
          <w:tblCellMar>
            <w:top w:w="0" w:type="dxa"/>
            <w:bottom w:w="0" w:type="dxa"/>
          </w:tblCellMar>
        </w:tblPrEx>
        <w:trPr>
          <w:gridBefore w:val="1"/>
          <w:wBefore w:w="7" w:type="dxa"/>
          <w:cantSplit/>
          <w:jc w:val="center"/>
        </w:trPr>
        <w:tc>
          <w:tcPr>
            <w:tcW w:w="595" w:type="dxa"/>
            <w:vMerge/>
          </w:tcPr>
          <w:p w14:paraId="4F446AE5" w14:textId="77777777" w:rsidR="00D14670" w:rsidRPr="003C3FC9" w:rsidRDefault="00D14670" w:rsidP="00D14670">
            <w:pPr>
              <w:adjustRightInd w:val="0"/>
              <w:snapToGrid w:val="0"/>
              <w:jc w:val="center"/>
              <w:rPr>
                <w:rFonts w:ascii="Times New Roman"/>
                <w:color w:val="000000"/>
                <w:sz w:val="24"/>
                <w:szCs w:val="24"/>
              </w:rPr>
            </w:pPr>
          </w:p>
        </w:tc>
        <w:tc>
          <w:tcPr>
            <w:tcW w:w="900" w:type="dxa"/>
            <w:gridSpan w:val="2"/>
            <w:vAlign w:val="center"/>
          </w:tcPr>
          <w:p w14:paraId="0EC5BDF8" w14:textId="77777777" w:rsidR="00D14670" w:rsidRPr="003C3FC9" w:rsidRDefault="00D14670" w:rsidP="00D14670">
            <w:pPr>
              <w:adjustRightInd w:val="0"/>
              <w:snapToGrid w:val="0"/>
              <w:jc w:val="center"/>
              <w:rPr>
                <w:rFonts w:ascii="Times New Roman"/>
                <w:color w:val="000000"/>
                <w:sz w:val="24"/>
                <w:szCs w:val="24"/>
              </w:rPr>
            </w:pPr>
            <w:r w:rsidRPr="003C3FC9">
              <w:rPr>
                <w:rFonts w:ascii="Times New Roman"/>
                <w:color w:val="000000"/>
                <w:sz w:val="24"/>
                <w:szCs w:val="24"/>
              </w:rPr>
              <w:t>国外</w:t>
            </w:r>
          </w:p>
        </w:tc>
        <w:tc>
          <w:tcPr>
            <w:tcW w:w="1440" w:type="dxa"/>
            <w:gridSpan w:val="3"/>
          </w:tcPr>
          <w:p w14:paraId="53158059" w14:textId="77777777" w:rsidR="00D14670" w:rsidRPr="003C3FC9" w:rsidRDefault="00D14670" w:rsidP="00D14670">
            <w:pPr>
              <w:adjustRightInd w:val="0"/>
              <w:snapToGrid w:val="0"/>
              <w:rPr>
                <w:rFonts w:ascii="Times New Roman"/>
                <w:color w:val="000000"/>
                <w:sz w:val="24"/>
                <w:szCs w:val="24"/>
              </w:rPr>
            </w:pPr>
          </w:p>
        </w:tc>
        <w:tc>
          <w:tcPr>
            <w:tcW w:w="1980" w:type="dxa"/>
            <w:gridSpan w:val="4"/>
          </w:tcPr>
          <w:p w14:paraId="7AE9CB71" w14:textId="77777777" w:rsidR="00D14670" w:rsidRPr="003C3FC9" w:rsidRDefault="00D14670" w:rsidP="00D14670">
            <w:pPr>
              <w:adjustRightInd w:val="0"/>
              <w:snapToGrid w:val="0"/>
              <w:rPr>
                <w:rFonts w:ascii="Times New Roman"/>
                <w:color w:val="000000"/>
                <w:sz w:val="24"/>
                <w:szCs w:val="24"/>
              </w:rPr>
            </w:pPr>
          </w:p>
        </w:tc>
        <w:tc>
          <w:tcPr>
            <w:tcW w:w="1440" w:type="dxa"/>
            <w:gridSpan w:val="3"/>
          </w:tcPr>
          <w:p w14:paraId="762EAA94" w14:textId="77777777" w:rsidR="00D14670" w:rsidRPr="003C3FC9" w:rsidRDefault="00D14670" w:rsidP="00D14670">
            <w:pPr>
              <w:adjustRightInd w:val="0"/>
              <w:snapToGrid w:val="0"/>
              <w:rPr>
                <w:rFonts w:ascii="Times New Roman"/>
                <w:color w:val="000000"/>
                <w:sz w:val="24"/>
                <w:szCs w:val="24"/>
              </w:rPr>
            </w:pPr>
          </w:p>
        </w:tc>
        <w:tc>
          <w:tcPr>
            <w:tcW w:w="1707" w:type="dxa"/>
            <w:gridSpan w:val="2"/>
          </w:tcPr>
          <w:p w14:paraId="7752EBC5" w14:textId="77777777" w:rsidR="00D14670" w:rsidRPr="003C3FC9" w:rsidRDefault="00D14670" w:rsidP="00D14670">
            <w:pPr>
              <w:adjustRightInd w:val="0"/>
              <w:snapToGrid w:val="0"/>
              <w:rPr>
                <w:rFonts w:ascii="Times New Roman"/>
                <w:color w:val="000000"/>
                <w:sz w:val="24"/>
                <w:szCs w:val="24"/>
              </w:rPr>
            </w:pPr>
          </w:p>
        </w:tc>
      </w:tr>
      <w:tr w:rsidR="00D14670" w14:paraId="643B0917" w14:textId="77777777">
        <w:tblPrEx>
          <w:tblCellMar>
            <w:top w:w="0" w:type="dxa"/>
            <w:bottom w:w="0" w:type="dxa"/>
          </w:tblCellMar>
        </w:tblPrEx>
        <w:trPr>
          <w:gridBefore w:val="1"/>
          <w:wBefore w:w="7" w:type="dxa"/>
          <w:cantSplit/>
          <w:jc w:val="center"/>
        </w:trPr>
        <w:tc>
          <w:tcPr>
            <w:tcW w:w="595" w:type="dxa"/>
            <w:vMerge w:val="restart"/>
            <w:vAlign w:val="center"/>
          </w:tcPr>
          <w:p w14:paraId="03C0C4AA" w14:textId="77777777" w:rsidR="00D14670" w:rsidRPr="003C3FC9" w:rsidRDefault="00D14670" w:rsidP="00D14670">
            <w:pPr>
              <w:adjustRightInd w:val="0"/>
              <w:snapToGrid w:val="0"/>
              <w:spacing w:line="320" w:lineRule="exact"/>
              <w:jc w:val="center"/>
              <w:rPr>
                <w:rFonts w:ascii="Times New Roman"/>
                <w:color w:val="000000"/>
                <w:sz w:val="24"/>
                <w:szCs w:val="24"/>
              </w:rPr>
            </w:pPr>
            <w:r w:rsidRPr="003C3FC9">
              <w:rPr>
                <w:rFonts w:ascii="Times New Roman"/>
                <w:color w:val="000000"/>
                <w:sz w:val="24"/>
                <w:szCs w:val="24"/>
              </w:rPr>
              <w:t>专业研究及获奖情况</w:t>
            </w:r>
          </w:p>
        </w:tc>
        <w:tc>
          <w:tcPr>
            <w:tcW w:w="4320" w:type="dxa"/>
            <w:gridSpan w:val="9"/>
            <w:vAlign w:val="center"/>
          </w:tcPr>
          <w:p w14:paraId="154569DA"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项目名称</w:t>
            </w:r>
          </w:p>
        </w:tc>
        <w:tc>
          <w:tcPr>
            <w:tcW w:w="1260" w:type="dxa"/>
            <w:gridSpan w:val="2"/>
            <w:vAlign w:val="center"/>
          </w:tcPr>
          <w:p w14:paraId="22FA9D99"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项目来源</w:t>
            </w:r>
          </w:p>
        </w:tc>
        <w:tc>
          <w:tcPr>
            <w:tcW w:w="1887" w:type="dxa"/>
            <w:gridSpan w:val="3"/>
            <w:vAlign w:val="center"/>
          </w:tcPr>
          <w:p w14:paraId="037CC26A"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完成、获奖情况</w:t>
            </w:r>
          </w:p>
        </w:tc>
      </w:tr>
      <w:tr w:rsidR="00D14670" w14:paraId="5C4EC5E8" w14:textId="77777777">
        <w:tblPrEx>
          <w:tblCellMar>
            <w:top w:w="0" w:type="dxa"/>
            <w:bottom w:w="0" w:type="dxa"/>
          </w:tblCellMar>
        </w:tblPrEx>
        <w:trPr>
          <w:gridBefore w:val="1"/>
          <w:wBefore w:w="7" w:type="dxa"/>
          <w:cantSplit/>
          <w:jc w:val="center"/>
        </w:trPr>
        <w:tc>
          <w:tcPr>
            <w:tcW w:w="595" w:type="dxa"/>
            <w:vMerge/>
          </w:tcPr>
          <w:p w14:paraId="47D8941E" w14:textId="77777777" w:rsidR="00D14670" w:rsidRPr="003C3FC9" w:rsidRDefault="00D14670" w:rsidP="00D14670">
            <w:pPr>
              <w:spacing w:line="440" w:lineRule="exact"/>
              <w:rPr>
                <w:rFonts w:ascii="Times New Roman"/>
                <w:color w:val="000000"/>
                <w:sz w:val="24"/>
                <w:szCs w:val="24"/>
              </w:rPr>
            </w:pPr>
          </w:p>
        </w:tc>
        <w:tc>
          <w:tcPr>
            <w:tcW w:w="4320" w:type="dxa"/>
            <w:gridSpan w:val="9"/>
          </w:tcPr>
          <w:p w14:paraId="5AB717CA" w14:textId="77777777" w:rsidR="00D14670" w:rsidRPr="003C3FC9" w:rsidRDefault="00D14670" w:rsidP="0004167A">
            <w:pPr>
              <w:snapToGrid w:val="0"/>
              <w:spacing w:line="264" w:lineRule="auto"/>
              <w:rPr>
                <w:rFonts w:ascii="Times New Roman"/>
                <w:color w:val="000000"/>
                <w:sz w:val="24"/>
                <w:szCs w:val="24"/>
              </w:rPr>
            </w:pPr>
          </w:p>
        </w:tc>
        <w:tc>
          <w:tcPr>
            <w:tcW w:w="1260" w:type="dxa"/>
            <w:gridSpan w:val="2"/>
          </w:tcPr>
          <w:p w14:paraId="3D1898DE" w14:textId="77777777" w:rsidR="00D14670" w:rsidRPr="003C3FC9" w:rsidRDefault="00D14670" w:rsidP="0004167A">
            <w:pPr>
              <w:snapToGrid w:val="0"/>
              <w:spacing w:line="264" w:lineRule="auto"/>
              <w:rPr>
                <w:rFonts w:ascii="Times New Roman"/>
                <w:color w:val="000000"/>
                <w:sz w:val="24"/>
                <w:szCs w:val="24"/>
              </w:rPr>
            </w:pPr>
          </w:p>
        </w:tc>
        <w:tc>
          <w:tcPr>
            <w:tcW w:w="1887" w:type="dxa"/>
            <w:gridSpan w:val="3"/>
          </w:tcPr>
          <w:p w14:paraId="73AD597B" w14:textId="77777777" w:rsidR="00D14670" w:rsidRPr="003C3FC9" w:rsidRDefault="00D14670" w:rsidP="0004167A">
            <w:pPr>
              <w:snapToGrid w:val="0"/>
              <w:spacing w:line="264" w:lineRule="auto"/>
              <w:rPr>
                <w:rFonts w:ascii="Times New Roman"/>
                <w:color w:val="000000"/>
                <w:sz w:val="24"/>
                <w:szCs w:val="24"/>
              </w:rPr>
            </w:pPr>
          </w:p>
        </w:tc>
      </w:tr>
      <w:tr w:rsidR="00D14670" w14:paraId="2176BF5F" w14:textId="77777777">
        <w:tblPrEx>
          <w:tblCellMar>
            <w:top w:w="0" w:type="dxa"/>
            <w:bottom w:w="0" w:type="dxa"/>
          </w:tblCellMar>
        </w:tblPrEx>
        <w:trPr>
          <w:gridBefore w:val="1"/>
          <w:wBefore w:w="7" w:type="dxa"/>
          <w:cantSplit/>
          <w:jc w:val="center"/>
        </w:trPr>
        <w:tc>
          <w:tcPr>
            <w:tcW w:w="595" w:type="dxa"/>
            <w:vMerge/>
          </w:tcPr>
          <w:p w14:paraId="550B49CB" w14:textId="77777777" w:rsidR="00D14670" w:rsidRPr="003C3FC9" w:rsidRDefault="00D14670" w:rsidP="00D14670">
            <w:pPr>
              <w:spacing w:line="440" w:lineRule="exact"/>
              <w:rPr>
                <w:rFonts w:ascii="Times New Roman"/>
                <w:color w:val="000000"/>
                <w:sz w:val="24"/>
                <w:szCs w:val="24"/>
              </w:rPr>
            </w:pPr>
          </w:p>
        </w:tc>
        <w:tc>
          <w:tcPr>
            <w:tcW w:w="4320" w:type="dxa"/>
            <w:gridSpan w:val="9"/>
          </w:tcPr>
          <w:p w14:paraId="2D1ADBE5" w14:textId="77777777" w:rsidR="00D14670" w:rsidRPr="003C3FC9" w:rsidRDefault="00D14670" w:rsidP="0004167A">
            <w:pPr>
              <w:snapToGrid w:val="0"/>
              <w:spacing w:line="264" w:lineRule="auto"/>
              <w:rPr>
                <w:rFonts w:ascii="Times New Roman"/>
                <w:color w:val="000000"/>
                <w:sz w:val="24"/>
                <w:szCs w:val="24"/>
              </w:rPr>
            </w:pPr>
          </w:p>
        </w:tc>
        <w:tc>
          <w:tcPr>
            <w:tcW w:w="1260" w:type="dxa"/>
            <w:gridSpan w:val="2"/>
          </w:tcPr>
          <w:p w14:paraId="7A72B049" w14:textId="77777777" w:rsidR="00D14670" w:rsidRPr="003C3FC9" w:rsidRDefault="00D14670" w:rsidP="0004167A">
            <w:pPr>
              <w:snapToGrid w:val="0"/>
              <w:spacing w:line="264" w:lineRule="auto"/>
              <w:rPr>
                <w:rFonts w:ascii="Times New Roman"/>
                <w:color w:val="000000"/>
                <w:sz w:val="24"/>
                <w:szCs w:val="24"/>
              </w:rPr>
            </w:pPr>
          </w:p>
        </w:tc>
        <w:tc>
          <w:tcPr>
            <w:tcW w:w="1887" w:type="dxa"/>
            <w:gridSpan w:val="3"/>
          </w:tcPr>
          <w:p w14:paraId="1CE1E765" w14:textId="77777777" w:rsidR="00D14670" w:rsidRPr="003C3FC9" w:rsidRDefault="00D14670" w:rsidP="0004167A">
            <w:pPr>
              <w:snapToGrid w:val="0"/>
              <w:spacing w:line="264" w:lineRule="auto"/>
              <w:rPr>
                <w:rFonts w:ascii="Times New Roman"/>
                <w:color w:val="000000"/>
                <w:sz w:val="24"/>
                <w:szCs w:val="24"/>
              </w:rPr>
            </w:pPr>
          </w:p>
        </w:tc>
      </w:tr>
      <w:tr w:rsidR="00D14670" w14:paraId="7ACC180E" w14:textId="77777777">
        <w:tblPrEx>
          <w:tblCellMar>
            <w:top w:w="0" w:type="dxa"/>
            <w:bottom w:w="0" w:type="dxa"/>
          </w:tblCellMar>
        </w:tblPrEx>
        <w:trPr>
          <w:gridBefore w:val="1"/>
          <w:wBefore w:w="7" w:type="dxa"/>
          <w:cantSplit/>
          <w:jc w:val="center"/>
        </w:trPr>
        <w:tc>
          <w:tcPr>
            <w:tcW w:w="595" w:type="dxa"/>
            <w:vMerge/>
          </w:tcPr>
          <w:p w14:paraId="63986365" w14:textId="77777777" w:rsidR="00D14670" w:rsidRPr="003C3FC9" w:rsidRDefault="00D14670" w:rsidP="00D14670">
            <w:pPr>
              <w:spacing w:line="440" w:lineRule="exact"/>
              <w:rPr>
                <w:rFonts w:ascii="Times New Roman"/>
                <w:color w:val="000000"/>
                <w:sz w:val="24"/>
                <w:szCs w:val="24"/>
              </w:rPr>
            </w:pPr>
          </w:p>
        </w:tc>
        <w:tc>
          <w:tcPr>
            <w:tcW w:w="4320" w:type="dxa"/>
            <w:gridSpan w:val="9"/>
          </w:tcPr>
          <w:p w14:paraId="682A0942" w14:textId="77777777" w:rsidR="00D14670" w:rsidRPr="003C3FC9" w:rsidRDefault="00D14670" w:rsidP="0004167A">
            <w:pPr>
              <w:snapToGrid w:val="0"/>
              <w:spacing w:line="264" w:lineRule="auto"/>
              <w:ind w:left="507"/>
              <w:rPr>
                <w:rFonts w:ascii="Times New Roman"/>
                <w:color w:val="000000"/>
                <w:sz w:val="24"/>
                <w:szCs w:val="24"/>
              </w:rPr>
            </w:pPr>
          </w:p>
        </w:tc>
        <w:tc>
          <w:tcPr>
            <w:tcW w:w="1260" w:type="dxa"/>
            <w:gridSpan w:val="2"/>
          </w:tcPr>
          <w:p w14:paraId="2FB21493" w14:textId="77777777" w:rsidR="00D14670" w:rsidRPr="003C3FC9" w:rsidRDefault="00D14670" w:rsidP="0004167A">
            <w:pPr>
              <w:snapToGrid w:val="0"/>
              <w:spacing w:line="264" w:lineRule="auto"/>
              <w:rPr>
                <w:rFonts w:ascii="Times New Roman"/>
                <w:color w:val="000000"/>
                <w:sz w:val="24"/>
                <w:szCs w:val="24"/>
              </w:rPr>
            </w:pPr>
          </w:p>
        </w:tc>
        <w:tc>
          <w:tcPr>
            <w:tcW w:w="1887" w:type="dxa"/>
            <w:gridSpan w:val="3"/>
          </w:tcPr>
          <w:p w14:paraId="5DCC1EF2" w14:textId="77777777" w:rsidR="00D14670" w:rsidRPr="003C3FC9" w:rsidRDefault="00D14670" w:rsidP="0004167A">
            <w:pPr>
              <w:snapToGrid w:val="0"/>
              <w:spacing w:line="264" w:lineRule="auto"/>
              <w:rPr>
                <w:rFonts w:ascii="Times New Roman"/>
                <w:color w:val="000000"/>
                <w:sz w:val="24"/>
                <w:szCs w:val="24"/>
              </w:rPr>
            </w:pPr>
          </w:p>
        </w:tc>
      </w:tr>
      <w:tr w:rsidR="00D14670" w14:paraId="182AC6D4" w14:textId="77777777">
        <w:tblPrEx>
          <w:tblCellMar>
            <w:top w:w="0" w:type="dxa"/>
            <w:bottom w:w="0" w:type="dxa"/>
          </w:tblCellMar>
        </w:tblPrEx>
        <w:trPr>
          <w:gridBefore w:val="1"/>
          <w:wBefore w:w="7" w:type="dxa"/>
          <w:cantSplit/>
          <w:jc w:val="center"/>
        </w:trPr>
        <w:tc>
          <w:tcPr>
            <w:tcW w:w="595" w:type="dxa"/>
            <w:vMerge/>
          </w:tcPr>
          <w:p w14:paraId="02C3D1BE" w14:textId="77777777" w:rsidR="00D14670" w:rsidRPr="003C3FC9" w:rsidRDefault="00D14670" w:rsidP="00D14670">
            <w:pPr>
              <w:spacing w:line="440" w:lineRule="exact"/>
              <w:rPr>
                <w:rFonts w:ascii="Times New Roman"/>
                <w:color w:val="000000"/>
                <w:sz w:val="24"/>
                <w:szCs w:val="24"/>
              </w:rPr>
            </w:pPr>
          </w:p>
        </w:tc>
        <w:tc>
          <w:tcPr>
            <w:tcW w:w="4320" w:type="dxa"/>
            <w:gridSpan w:val="9"/>
          </w:tcPr>
          <w:p w14:paraId="2D5214DB" w14:textId="77777777" w:rsidR="00D14670" w:rsidRPr="003C3FC9" w:rsidRDefault="00D14670" w:rsidP="0004167A">
            <w:pPr>
              <w:snapToGrid w:val="0"/>
              <w:spacing w:line="264" w:lineRule="auto"/>
              <w:rPr>
                <w:rFonts w:ascii="Times New Roman"/>
                <w:color w:val="000000"/>
                <w:sz w:val="24"/>
                <w:szCs w:val="24"/>
              </w:rPr>
            </w:pPr>
          </w:p>
        </w:tc>
        <w:tc>
          <w:tcPr>
            <w:tcW w:w="1260" w:type="dxa"/>
            <w:gridSpan w:val="2"/>
          </w:tcPr>
          <w:p w14:paraId="40F6DD31" w14:textId="77777777" w:rsidR="00D14670" w:rsidRPr="003C3FC9" w:rsidRDefault="00D14670" w:rsidP="0004167A">
            <w:pPr>
              <w:snapToGrid w:val="0"/>
              <w:spacing w:line="264" w:lineRule="auto"/>
              <w:rPr>
                <w:rFonts w:ascii="Times New Roman"/>
                <w:color w:val="000000"/>
                <w:sz w:val="24"/>
                <w:szCs w:val="24"/>
              </w:rPr>
            </w:pPr>
          </w:p>
        </w:tc>
        <w:tc>
          <w:tcPr>
            <w:tcW w:w="1887" w:type="dxa"/>
            <w:gridSpan w:val="3"/>
          </w:tcPr>
          <w:p w14:paraId="59908428" w14:textId="77777777" w:rsidR="00D14670" w:rsidRPr="003C3FC9" w:rsidRDefault="00D14670" w:rsidP="0004167A">
            <w:pPr>
              <w:snapToGrid w:val="0"/>
              <w:spacing w:line="264" w:lineRule="auto"/>
              <w:rPr>
                <w:rFonts w:ascii="Times New Roman"/>
                <w:color w:val="000000"/>
                <w:sz w:val="24"/>
                <w:szCs w:val="24"/>
              </w:rPr>
            </w:pPr>
          </w:p>
        </w:tc>
      </w:tr>
      <w:tr w:rsidR="00D14670" w14:paraId="30EB4274" w14:textId="77777777">
        <w:tblPrEx>
          <w:tblCellMar>
            <w:top w:w="0" w:type="dxa"/>
            <w:bottom w:w="0" w:type="dxa"/>
          </w:tblCellMar>
        </w:tblPrEx>
        <w:trPr>
          <w:gridBefore w:val="1"/>
          <w:wBefore w:w="7" w:type="dxa"/>
          <w:cantSplit/>
          <w:trHeight w:val="679"/>
          <w:jc w:val="center"/>
        </w:trPr>
        <w:tc>
          <w:tcPr>
            <w:tcW w:w="595" w:type="dxa"/>
            <w:vMerge/>
          </w:tcPr>
          <w:p w14:paraId="3C1A73C1" w14:textId="77777777" w:rsidR="00D14670" w:rsidRPr="003C3FC9" w:rsidRDefault="00D14670" w:rsidP="00D14670">
            <w:pPr>
              <w:spacing w:line="440" w:lineRule="exact"/>
              <w:rPr>
                <w:rFonts w:ascii="Times New Roman"/>
                <w:color w:val="000000"/>
                <w:sz w:val="24"/>
                <w:szCs w:val="24"/>
              </w:rPr>
            </w:pPr>
          </w:p>
        </w:tc>
        <w:tc>
          <w:tcPr>
            <w:tcW w:w="7467" w:type="dxa"/>
            <w:gridSpan w:val="14"/>
            <w:vAlign w:val="center"/>
          </w:tcPr>
          <w:p w14:paraId="5DD78A8E" w14:textId="77777777" w:rsidR="00D14670" w:rsidRPr="003C3FC9" w:rsidRDefault="00D14670" w:rsidP="00D14670">
            <w:pPr>
              <w:ind w:left="507" w:hanging="540"/>
              <w:rPr>
                <w:rFonts w:ascii="Times New Roman"/>
                <w:color w:val="000000"/>
                <w:sz w:val="24"/>
                <w:szCs w:val="24"/>
              </w:rPr>
            </w:pPr>
            <w:r w:rsidRPr="003C3FC9">
              <w:rPr>
                <w:rFonts w:ascii="Times New Roman"/>
                <w:color w:val="000000"/>
                <w:sz w:val="24"/>
                <w:szCs w:val="24"/>
              </w:rPr>
              <w:t>注：</w:t>
            </w:r>
            <w:r w:rsidRPr="003C3FC9">
              <w:rPr>
                <w:rFonts w:ascii="Times New Roman"/>
                <w:color w:val="000000"/>
                <w:sz w:val="24"/>
                <w:szCs w:val="24"/>
              </w:rPr>
              <w:t xml:space="preserve"> </w:t>
            </w:r>
            <w:r w:rsidRPr="003C3FC9">
              <w:rPr>
                <w:rFonts w:ascii="Times New Roman"/>
                <w:color w:val="000000"/>
                <w:sz w:val="24"/>
                <w:szCs w:val="24"/>
              </w:rPr>
              <w:t>项目来源指下达或委托任务单位，如国家、部门、地方、企业、单位自有等。奖励情况以获国家、省（部）级为主。</w:t>
            </w:r>
          </w:p>
        </w:tc>
      </w:tr>
      <w:tr w:rsidR="00D14670" w14:paraId="343EE477" w14:textId="77777777">
        <w:tblPrEx>
          <w:tblCellMar>
            <w:top w:w="0" w:type="dxa"/>
            <w:bottom w:w="0" w:type="dxa"/>
          </w:tblCellMar>
        </w:tblPrEx>
        <w:trPr>
          <w:cantSplit/>
          <w:trHeight w:val="454"/>
          <w:jc w:val="center"/>
        </w:trPr>
        <w:tc>
          <w:tcPr>
            <w:tcW w:w="602" w:type="dxa"/>
            <w:gridSpan w:val="2"/>
            <w:vMerge w:val="restart"/>
            <w:vAlign w:val="center"/>
          </w:tcPr>
          <w:p w14:paraId="4C611FF3"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社</w:t>
            </w:r>
          </w:p>
          <w:p w14:paraId="451395E1"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会</w:t>
            </w:r>
          </w:p>
          <w:p w14:paraId="1B69A218"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兼</w:t>
            </w:r>
          </w:p>
          <w:p w14:paraId="3E7C45E4"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职</w:t>
            </w:r>
          </w:p>
          <w:p w14:paraId="4092072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情</w:t>
            </w:r>
          </w:p>
          <w:p w14:paraId="3D286BE2"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况</w:t>
            </w:r>
          </w:p>
        </w:tc>
        <w:tc>
          <w:tcPr>
            <w:tcW w:w="2461" w:type="dxa"/>
            <w:gridSpan w:val="6"/>
            <w:vAlign w:val="center"/>
          </w:tcPr>
          <w:p w14:paraId="52BF9059"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起止时间</w:t>
            </w:r>
          </w:p>
        </w:tc>
        <w:tc>
          <w:tcPr>
            <w:tcW w:w="2939" w:type="dxa"/>
            <w:gridSpan w:val="4"/>
            <w:vAlign w:val="center"/>
          </w:tcPr>
          <w:p w14:paraId="1A11789B"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兼职单位</w:t>
            </w:r>
          </w:p>
        </w:tc>
        <w:tc>
          <w:tcPr>
            <w:tcW w:w="2067" w:type="dxa"/>
            <w:gridSpan w:val="4"/>
            <w:vAlign w:val="center"/>
          </w:tcPr>
          <w:p w14:paraId="2B4C96B8" w14:textId="77777777" w:rsidR="00D14670" w:rsidRPr="003C3FC9" w:rsidRDefault="00D14670" w:rsidP="00D14670">
            <w:pPr>
              <w:jc w:val="center"/>
              <w:rPr>
                <w:rFonts w:ascii="Times New Roman"/>
                <w:color w:val="000000"/>
                <w:sz w:val="24"/>
                <w:szCs w:val="24"/>
              </w:rPr>
            </w:pPr>
            <w:r w:rsidRPr="003C3FC9">
              <w:rPr>
                <w:rFonts w:ascii="Times New Roman"/>
                <w:color w:val="000000"/>
                <w:sz w:val="24"/>
                <w:szCs w:val="24"/>
              </w:rPr>
              <w:t>兼职身份</w:t>
            </w:r>
          </w:p>
        </w:tc>
      </w:tr>
      <w:tr w:rsidR="00D14670" w14:paraId="454ADF90" w14:textId="77777777">
        <w:tblPrEx>
          <w:tblCellMar>
            <w:top w:w="0" w:type="dxa"/>
            <w:bottom w:w="0" w:type="dxa"/>
          </w:tblCellMar>
        </w:tblPrEx>
        <w:trPr>
          <w:cantSplit/>
          <w:jc w:val="center"/>
        </w:trPr>
        <w:tc>
          <w:tcPr>
            <w:tcW w:w="602" w:type="dxa"/>
            <w:gridSpan w:val="2"/>
            <w:vMerge/>
          </w:tcPr>
          <w:p w14:paraId="6BCF77FA" w14:textId="77777777" w:rsidR="00D14670" w:rsidRPr="003C3FC9" w:rsidRDefault="00D14670" w:rsidP="00D14670">
            <w:pPr>
              <w:jc w:val="left"/>
              <w:rPr>
                <w:rFonts w:ascii="Times New Roman"/>
                <w:color w:val="000000"/>
                <w:sz w:val="24"/>
                <w:szCs w:val="24"/>
              </w:rPr>
            </w:pPr>
          </w:p>
        </w:tc>
        <w:tc>
          <w:tcPr>
            <w:tcW w:w="2461" w:type="dxa"/>
            <w:gridSpan w:val="6"/>
          </w:tcPr>
          <w:p w14:paraId="113AAE5B" w14:textId="77777777" w:rsidR="00D14670" w:rsidRPr="003C3FC9" w:rsidRDefault="00D14670" w:rsidP="0004167A">
            <w:pPr>
              <w:snapToGrid w:val="0"/>
              <w:spacing w:line="264" w:lineRule="auto"/>
              <w:rPr>
                <w:rFonts w:ascii="Times New Roman"/>
                <w:color w:val="000000"/>
                <w:sz w:val="24"/>
                <w:szCs w:val="24"/>
              </w:rPr>
            </w:pPr>
          </w:p>
        </w:tc>
        <w:tc>
          <w:tcPr>
            <w:tcW w:w="2939" w:type="dxa"/>
            <w:gridSpan w:val="4"/>
          </w:tcPr>
          <w:p w14:paraId="133F8857" w14:textId="77777777" w:rsidR="00D14670" w:rsidRPr="003C3FC9" w:rsidRDefault="00D14670" w:rsidP="0004167A">
            <w:pPr>
              <w:snapToGrid w:val="0"/>
              <w:spacing w:line="264" w:lineRule="auto"/>
              <w:rPr>
                <w:rFonts w:ascii="Times New Roman"/>
                <w:color w:val="000000"/>
                <w:sz w:val="24"/>
                <w:szCs w:val="24"/>
              </w:rPr>
            </w:pPr>
          </w:p>
        </w:tc>
        <w:tc>
          <w:tcPr>
            <w:tcW w:w="2067" w:type="dxa"/>
            <w:gridSpan w:val="4"/>
          </w:tcPr>
          <w:p w14:paraId="075E3CB0" w14:textId="77777777" w:rsidR="00D14670" w:rsidRPr="003C3FC9" w:rsidRDefault="00D14670" w:rsidP="0004167A">
            <w:pPr>
              <w:snapToGrid w:val="0"/>
              <w:spacing w:line="264" w:lineRule="auto"/>
              <w:rPr>
                <w:rFonts w:ascii="Times New Roman"/>
                <w:color w:val="000000"/>
                <w:sz w:val="24"/>
                <w:szCs w:val="24"/>
              </w:rPr>
            </w:pPr>
          </w:p>
        </w:tc>
      </w:tr>
      <w:tr w:rsidR="00D14670" w14:paraId="549727F3" w14:textId="77777777">
        <w:tblPrEx>
          <w:tblCellMar>
            <w:top w:w="0" w:type="dxa"/>
            <w:bottom w:w="0" w:type="dxa"/>
          </w:tblCellMar>
        </w:tblPrEx>
        <w:trPr>
          <w:cantSplit/>
          <w:jc w:val="center"/>
        </w:trPr>
        <w:tc>
          <w:tcPr>
            <w:tcW w:w="602" w:type="dxa"/>
            <w:gridSpan w:val="2"/>
            <w:vMerge/>
          </w:tcPr>
          <w:p w14:paraId="646F76EB" w14:textId="77777777" w:rsidR="00D14670" w:rsidRPr="003C3FC9" w:rsidRDefault="00D14670" w:rsidP="00D14670">
            <w:pPr>
              <w:jc w:val="left"/>
              <w:rPr>
                <w:rFonts w:ascii="Times New Roman"/>
                <w:color w:val="000000"/>
                <w:sz w:val="24"/>
                <w:szCs w:val="24"/>
              </w:rPr>
            </w:pPr>
          </w:p>
        </w:tc>
        <w:tc>
          <w:tcPr>
            <w:tcW w:w="2461" w:type="dxa"/>
            <w:gridSpan w:val="6"/>
          </w:tcPr>
          <w:p w14:paraId="23320CE2" w14:textId="77777777" w:rsidR="00D14670" w:rsidRPr="003C3FC9" w:rsidRDefault="00D14670" w:rsidP="0004167A">
            <w:pPr>
              <w:snapToGrid w:val="0"/>
              <w:spacing w:line="264" w:lineRule="auto"/>
              <w:rPr>
                <w:rFonts w:ascii="Times New Roman"/>
                <w:color w:val="000000"/>
                <w:sz w:val="24"/>
                <w:szCs w:val="24"/>
              </w:rPr>
            </w:pPr>
          </w:p>
        </w:tc>
        <w:tc>
          <w:tcPr>
            <w:tcW w:w="2939" w:type="dxa"/>
            <w:gridSpan w:val="4"/>
          </w:tcPr>
          <w:p w14:paraId="52250913" w14:textId="77777777" w:rsidR="00D14670" w:rsidRPr="003C3FC9" w:rsidRDefault="00D14670" w:rsidP="0004167A">
            <w:pPr>
              <w:snapToGrid w:val="0"/>
              <w:spacing w:line="264" w:lineRule="auto"/>
              <w:rPr>
                <w:rFonts w:ascii="Times New Roman"/>
                <w:color w:val="000000"/>
                <w:sz w:val="24"/>
                <w:szCs w:val="24"/>
              </w:rPr>
            </w:pPr>
          </w:p>
        </w:tc>
        <w:tc>
          <w:tcPr>
            <w:tcW w:w="2067" w:type="dxa"/>
            <w:gridSpan w:val="4"/>
          </w:tcPr>
          <w:p w14:paraId="71DA08F9" w14:textId="77777777" w:rsidR="00D14670" w:rsidRPr="003C3FC9" w:rsidRDefault="00D14670" w:rsidP="0004167A">
            <w:pPr>
              <w:snapToGrid w:val="0"/>
              <w:spacing w:line="264" w:lineRule="auto"/>
              <w:rPr>
                <w:rFonts w:ascii="Times New Roman"/>
                <w:color w:val="000000"/>
                <w:sz w:val="24"/>
                <w:szCs w:val="24"/>
              </w:rPr>
            </w:pPr>
          </w:p>
        </w:tc>
      </w:tr>
      <w:tr w:rsidR="00D14670" w14:paraId="15C13D54" w14:textId="77777777">
        <w:tblPrEx>
          <w:tblCellMar>
            <w:top w:w="0" w:type="dxa"/>
            <w:bottom w:w="0" w:type="dxa"/>
          </w:tblCellMar>
        </w:tblPrEx>
        <w:trPr>
          <w:cantSplit/>
          <w:jc w:val="center"/>
        </w:trPr>
        <w:tc>
          <w:tcPr>
            <w:tcW w:w="602" w:type="dxa"/>
            <w:gridSpan w:val="2"/>
            <w:vMerge/>
          </w:tcPr>
          <w:p w14:paraId="45E479E8" w14:textId="77777777" w:rsidR="00D14670" w:rsidRPr="003C3FC9" w:rsidRDefault="00D14670" w:rsidP="00D14670">
            <w:pPr>
              <w:jc w:val="left"/>
              <w:rPr>
                <w:rFonts w:ascii="Times New Roman"/>
                <w:color w:val="000000"/>
                <w:sz w:val="24"/>
                <w:szCs w:val="24"/>
              </w:rPr>
            </w:pPr>
          </w:p>
        </w:tc>
        <w:tc>
          <w:tcPr>
            <w:tcW w:w="2461" w:type="dxa"/>
            <w:gridSpan w:val="6"/>
          </w:tcPr>
          <w:p w14:paraId="692590F2" w14:textId="77777777" w:rsidR="00D14670" w:rsidRPr="003C3FC9" w:rsidRDefault="00D14670" w:rsidP="0004167A">
            <w:pPr>
              <w:snapToGrid w:val="0"/>
              <w:spacing w:line="264" w:lineRule="auto"/>
              <w:rPr>
                <w:rFonts w:ascii="Times New Roman"/>
                <w:color w:val="000000"/>
                <w:sz w:val="24"/>
                <w:szCs w:val="24"/>
              </w:rPr>
            </w:pPr>
          </w:p>
        </w:tc>
        <w:tc>
          <w:tcPr>
            <w:tcW w:w="2939" w:type="dxa"/>
            <w:gridSpan w:val="4"/>
          </w:tcPr>
          <w:p w14:paraId="613681AF" w14:textId="77777777" w:rsidR="00D14670" w:rsidRPr="003C3FC9" w:rsidRDefault="00D14670" w:rsidP="0004167A">
            <w:pPr>
              <w:snapToGrid w:val="0"/>
              <w:spacing w:line="264" w:lineRule="auto"/>
              <w:rPr>
                <w:rFonts w:ascii="Times New Roman"/>
                <w:color w:val="000000"/>
                <w:sz w:val="24"/>
                <w:szCs w:val="24"/>
              </w:rPr>
            </w:pPr>
          </w:p>
        </w:tc>
        <w:tc>
          <w:tcPr>
            <w:tcW w:w="2067" w:type="dxa"/>
            <w:gridSpan w:val="4"/>
          </w:tcPr>
          <w:p w14:paraId="0319F463" w14:textId="77777777" w:rsidR="00D14670" w:rsidRPr="003C3FC9" w:rsidRDefault="00D14670" w:rsidP="0004167A">
            <w:pPr>
              <w:snapToGrid w:val="0"/>
              <w:spacing w:line="264" w:lineRule="auto"/>
              <w:rPr>
                <w:rFonts w:ascii="Times New Roman"/>
                <w:color w:val="000000"/>
                <w:sz w:val="24"/>
                <w:szCs w:val="24"/>
              </w:rPr>
            </w:pPr>
          </w:p>
        </w:tc>
      </w:tr>
      <w:tr w:rsidR="00D14670" w14:paraId="2D3B4A18" w14:textId="77777777">
        <w:tblPrEx>
          <w:tblCellMar>
            <w:top w:w="0" w:type="dxa"/>
            <w:bottom w:w="0" w:type="dxa"/>
          </w:tblCellMar>
        </w:tblPrEx>
        <w:trPr>
          <w:cantSplit/>
          <w:trHeight w:val="454"/>
          <w:jc w:val="center"/>
        </w:trPr>
        <w:tc>
          <w:tcPr>
            <w:tcW w:w="602" w:type="dxa"/>
            <w:gridSpan w:val="2"/>
            <w:vMerge/>
          </w:tcPr>
          <w:p w14:paraId="315A7E4F" w14:textId="77777777" w:rsidR="00D14670" w:rsidRPr="003C3FC9" w:rsidRDefault="00D14670" w:rsidP="00D14670">
            <w:pPr>
              <w:jc w:val="left"/>
              <w:rPr>
                <w:rFonts w:ascii="Times New Roman"/>
                <w:color w:val="000000"/>
                <w:sz w:val="24"/>
                <w:szCs w:val="24"/>
              </w:rPr>
            </w:pPr>
          </w:p>
        </w:tc>
        <w:tc>
          <w:tcPr>
            <w:tcW w:w="7467" w:type="dxa"/>
            <w:gridSpan w:val="14"/>
            <w:vAlign w:val="center"/>
          </w:tcPr>
          <w:p w14:paraId="77AC6F6B" w14:textId="77777777" w:rsidR="00D14670" w:rsidRPr="003C3FC9" w:rsidRDefault="00D14670" w:rsidP="00D14670">
            <w:pPr>
              <w:jc w:val="left"/>
              <w:rPr>
                <w:rFonts w:ascii="Times New Roman"/>
                <w:color w:val="000000"/>
                <w:sz w:val="24"/>
                <w:szCs w:val="24"/>
              </w:rPr>
            </w:pPr>
            <w:r w:rsidRPr="003C3FC9">
              <w:rPr>
                <w:rFonts w:ascii="Times New Roman"/>
                <w:color w:val="000000"/>
                <w:sz w:val="24"/>
                <w:szCs w:val="24"/>
              </w:rPr>
              <w:t>注：如学会、协会、标准化技术委员会以及政府部门的各类专家委员会等。</w:t>
            </w:r>
          </w:p>
        </w:tc>
      </w:tr>
    </w:tbl>
    <w:p w14:paraId="569635B0" w14:textId="77777777" w:rsidR="0004167A" w:rsidRDefault="0004167A" w:rsidP="00D14670">
      <w:pPr>
        <w:rPr>
          <w:rFonts w:ascii="STFangsong" w:eastAsia="STFangsong" w:hAnsi="STFangsong" w:hint="eastAsia"/>
          <w:color w:val="000000"/>
          <w:sz w:val="30"/>
        </w:rPr>
      </w:pPr>
    </w:p>
    <w:p w14:paraId="5B9678E7" w14:textId="77777777" w:rsidR="00D14670" w:rsidRPr="0004167A" w:rsidRDefault="00D14670" w:rsidP="00D14670">
      <w:pPr>
        <w:rPr>
          <w:rFonts w:ascii="Times New Roman"/>
          <w:color w:val="000000"/>
          <w:sz w:val="30"/>
        </w:rPr>
      </w:pPr>
      <w:r w:rsidRPr="0004167A">
        <w:rPr>
          <w:rFonts w:ascii="Times New Roman"/>
          <w:color w:val="000000"/>
          <w:sz w:val="30"/>
        </w:rPr>
        <w:lastRenderedPageBreak/>
        <w:t>附</w:t>
      </w:r>
      <w:r w:rsidRPr="0004167A">
        <w:rPr>
          <w:rFonts w:ascii="Times New Roman"/>
          <w:color w:val="000000"/>
          <w:sz w:val="30"/>
        </w:rPr>
        <w:t>4</w:t>
      </w:r>
      <w:r w:rsidR="0004167A" w:rsidRPr="0004167A">
        <w:rPr>
          <w:rFonts w:ascii="Times New Roman"/>
          <w:color w:val="000000"/>
          <w:sz w:val="30"/>
        </w:rPr>
        <w:t>：</w:t>
      </w:r>
    </w:p>
    <w:p w14:paraId="36A91933" w14:textId="77777777" w:rsidR="00D14670" w:rsidRPr="0004167A" w:rsidRDefault="00D14670" w:rsidP="00D14670">
      <w:pPr>
        <w:jc w:val="center"/>
        <w:rPr>
          <w:rFonts w:ascii="Times New Roman" w:eastAsia="长城小标宋体"/>
          <w:b/>
          <w:bCs/>
          <w:color w:val="000000"/>
          <w:sz w:val="36"/>
          <w:szCs w:val="32"/>
        </w:rPr>
      </w:pPr>
      <w:r w:rsidRPr="0004167A">
        <w:rPr>
          <w:rFonts w:ascii="Times New Roman" w:eastAsia="长城小标宋体"/>
          <w:b/>
          <w:bCs/>
          <w:color w:val="000000"/>
          <w:sz w:val="36"/>
          <w:szCs w:val="32"/>
        </w:rPr>
        <w:t>高新技术企业认定专家评价表</w:t>
      </w:r>
    </w:p>
    <w:tbl>
      <w:tblPr>
        <w:tblpPr w:leftFromText="180" w:rightFromText="180" w:vertAnchor="text" w:horzAnchor="margin" w:tblpY="208"/>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43"/>
        <w:gridCol w:w="1113"/>
        <w:gridCol w:w="1256"/>
        <w:gridCol w:w="916"/>
        <w:gridCol w:w="900"/>
        <w:gridCol w:w="1440"/>
        <w:gridCol w:w="1536"/>
      </w:tblGrid>
      <w:tr w:rsidR="00D14670" w14:paraId="39A2F1D2" w14:textId="77777777">
        <w:tblPrEx>
          <w:tblCellMar>
            <w:top w:w="0" w:type="dxa"/>
            <w:bottom w:w="0" w:type="dxa"/>
          </w:tblCellMar>
        </w:tblPrEx>
        <w:trPr>
          <w:cantSplit/>
          <w:trHeight w:val="573"/>
        </w:trPr>
        <w:tc>
          <w:tcPr>
            <w:tcW w:w="2796" w:type="dxa"/>
            <w:gridSpan w:val="3"/>
            <w:vAlign w:val="center"/>
          </w:tcPr>
          <w:p w14:paraId="103886DB"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申请企业受理号</w:t>
            </w:r>
          </w:p>
        </w:tc>
        <w:tc>
          <w:tcPr>
            <w:tcW w:w="3072" w:type="dxa"/>
            <w:gridSpan w:val="3"/>
            <w:vAlign w:val="center"/>
          </w:tcPr>
          <w:p w14:paraId="639A446A" w14:textId="77777777" w:rsidR="00D14670" w:rsidRPr="0004167A" w:rsidRDefault="00D14670" w:rsidP="00D14670">
            <w:pPr>
              <w:rPr>
                <w:rFonts w:ascii="Times New Roman"/>
                <w:color w:val="000000"/>
                <w:sz w:val="24"/>
                <w:szCs w:val="24"/>
              </w:rPr>
            </w:pPr>
          </w:p>
        </w:tc>
        <w:tc>
          <w:tcPr>
            <w:tcW w:w="1440" w:type="dxa"/>
            <w:vAlign w:val="center"/>
          </w:tcPr>
          <w:p w14:paraId="303F93F0" w14:textId="77777777" w:rsidR="00D14670" w:rsidRPr="0004167A" w:rsidRDefault="00D14670" w:rsidP="00D14670">
            <w:pPr>
              <w:rPr>
                <w:rFonts w:ascii="Times New Roman"/>
                <w:color w:val="000000"/>
                <w:sz w:val="24"/>
                <w:szCs w:val="24"/>
              </w:rPr>
            </w:pPr>
            <w:r w:rsidRPr="0004167A">
              <w:rPr>
                <w:rFonts w:ascii="Times New Roman"/>
                <w:color w:val="000000"/>
                <w:sz w:val="24"/>
                <w:szCs w:val="24"/>
              </w:rPr>
              <w:t>主营业务所属技术领域</w:t>
            </w:r>
          </w:p>
        </w:tc>
        <w:tc>
          <w:tcPr>
            <w:tcW w:w="1536" w:type="dxa"/>
            <w:vAlign w:val="center"/>
          </w:tcPr>
          <w:p w14:paraId="121B3A94" w14:textId="77777777" w:rsidR="00D14670" w:rsidRPr="0004167A" w:rsidRDefault="00D14670" w:rsidP="00D14670">
            <w:pPr>
              <w:rPr>
                <w:rFonts w:ascii="Times New Roman"/>
                <w:color w:val="000000"/>
                <w:sz w:val="24"/>
                <w:szCs w:val="24"/>
              </w:rPr>
            </w:pPr>
          </w:p>
        </w:tc>
      </w:tr>
      <w:tr w:rsidR="00D14670" w14:paraId="58346DF4" w14:textId="77777777">
        <w:tblPrEx>
          <w:tblCellMar>
            <w:top w:w="0" w:type="dxa"/>
            <w:bottom w:w="0" w:type="dxa"/>
          </w:tblCellMar>
        </w:tblPrEx>
        <w:trPr>
          <w:cantSplit/>
          <w:trHeight w:val="573"/>
        </w:trPr>
        <w:tc>
          <w:tcPr>
            <w:tcW w:w="1540" w:type="dxa"/>
            <w:vAlign w:val="center"/>
          </w:tcPr>
          <w:p w14:paraId="3B23C5A7"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职工总数（人）</w:t>
            </w:r>
          </w:p>
        </w:tc>
        <w:tc>
          <w:tcPr>
            <w:tcW w:w="1256" w:type="dxa"/>
            <w:gridSpan w:val="2"/>
            <w:vAlign w:val="center"/>
          </w:tcPr>
          <w:p w14:paraId="666272A1" w14:textId="77777777" w:rsidR="00D14670" w:rsidRPr="0004167A" w:rsidRDefault="00D14670" w:rsidP="00D14670">
            <w:pPr>
              <w:jc w:val="center"/>
              <w:rPr>
                <w:rFonts w:ascii="Times New Roman"/>
                <w:color w:val="000000"/>
                <w:sz w:val="24"/>
                <w:szCs w:val="24"/>
              </w:rPr>
            </w:pPr>
          </w:p>
        </w:tc>
        <w:tc>
          <w:tcPr>
            <w:tcW w:w="2172" w:type="dxa"/>
            <w:gridSpan w:val="2"/>
            <w:vAlign w:val="center"/>
          </w:tcPr>
          <w:p w14:paraId="69D477F5"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大专以上学历科技人员数（人）</w:t>
            </w:r>
          </w:p>
        </w:tc>
        <w:tc>
          <w:tcPr>
            <w:tcW w:w="900" w:type="dxa"/>
            <w:vAlign w:val="center"/>
          </w:tcPr>
          <w:p w14:paraId="170ADA4F" w14:textId="77777777" w:rsidR="00D14670" w:rsidRPr="0004167A" w:rsidRDefault="00D14670" w:rsidP="00D14670">
            <w:pPr>
              <w:rPr>
                <w:rFonts w:ascii="Times New Roman"/>
                <w:color w:val="000000"/>
                <w:spacing w:val="-14"/>
                <w:sz w:val="24"/>
                <w:szCs w:val="24"/>
              </w:rPr>
            </w:pPr>
          </w:p>
        </w:tc>
        <w:tc>
          <w:tcPr>
            <w:tcW w:w="1440" w:type="dxa"/>
            <w:vAlign w:val="center"/>
          </w:tcPr>
          <w:p w14:paraId="1665B62F" w14:textId="77777777" w:rsidR="00D14670" w:rsidRPr="0004167A" w:rsidRDefault="00D14670" w:rsidP="00D14670">
            <w:pPr>
              <w:jc w:val="center"/>
              <w:rPr>
                <w:rFonts w:ascii="Times New Roman"/>
                <w:color w:val="000000"/>
                <w:spacing w:val="-14"/>
                <w:sz w:val="24"/>
                <w:szCs w:val="24"/>
              </w:rPr>
            </w:pPr>
            <w:r w:rsidRPr="0004167A">
              <w:rPr>
                <w:rFonts w:ascii="Times New Roman"/>
                <w:color w:val="000000"/>
                <w:spacing w:val="-14"/>
                <w:sz w:val="24"/>
                <w:szCs w:val="24"/>
              </w:rPr>
              <w:t>研发人员数</w:t>
            </w:r>
            <w:r w:rsidRPr="0004167A">
              <w:rPr>
                <w:rFonts w:ascii="Times New Roman"/>
                <w:color w:val="000000"/>
                <w:sz w:val="24"/>
                <w:szCs w:val="24"/>
              </w:rPr>
              <w:t>（人）</w:t>
            </w:r>
          </w:p>
        </w:tc>
        <w:tc>
          <w:tcPr>
            <w:tcW w:w="1536" w:type="dxa"/>
            <w:vAlign w:val="center"/>
          </w:tcPr>
          <w:p w14:paraId="570AE65D" w14:textId="77777777" w:rsidR="00D14670" w:rsidRPr="0004167A" w:rsidRDefault="00D14670" w:rsidP="00D14670">
            <w:pPr>
              <w:rPr>
                <w:rFonts w:ascii="Times New Roman"/>
                <w:color w:val="000000"/>
                <w:spacing w:val="-10"/>
                <w:sz w:val="24"/>
                <w:szCs w:val="24"/>
              </w:rPr>
            </w:pPr>
          </w:p>
        </w:tc>
      </w:tr>
      <w:tr w:rsidR="00D14670" w14:paraId="5A3AE023" w14:textId="77777777">
        <w:tblPrEx>
          <w:tblCellMar>
            <w:top w:w="0" w:type="dxa"/>
            <w:bottom w:w="0" w:type="dxa"/>
          </w:tblCellMar>
        </w:tblPrEx>
        <w:trPr>
          <w:cantSplit/>
          <w:trHeight w:val="573"/>
        </w:trPr>
        <w:tc>
          <w:tcPr>
            <w:tcW w:w="2796" w:type="dxa"/>
            <w:gridSpan w:val="3"/>
            <w:vAlign w:val="center"/>
          </w:tcPr>
          <w:p w14:paraId="6E6B0041"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研发项目核定数</w:t>
            </w:r>
          </w:p>
        </w:tc>
        <w:tc>
          <w:tcPr>
            <w:tcW w:w="1256" w:type="dxa"/>
            <w:vAlign w:val="center"/>
          </w:tcPr>
          <w:p w14:paraId="19F5BCEB" w14:textId="77777777" w:rsidR="00D14670" w:rsidRPr="0004167A" w:rsidRDefault="00D14670" w:rsidP="00D14670">
            <w:pPr>
              <w:rPr>
                <w:rFonts w:ascii="Times New Roman"/>
                <w:color w:val="000000"/>
                <w:spacing w:val="-14"/>
                <w:sz w:val="24"/>
                <w:szCs w:val="24"/>
              </w:rPr>
            </w:pPr>
          </w:p>
        </w:tc>
        <w:tc>
          <w:tcPr>
            <w:tcW w:w="3256" w:type="dxa"/>
            <w:gridSpan w:val="3"/>
            <w:vAlign w:val="center"/>
          </w:tcPr>
          <w:p w14:paraId="035D4E3A" w14:textId="77777777" w:rsidR="00D14670" w:rsidRPr="0004167A" w:rsidRDefault="00D14670" w:rsidP="00D14670">
            <w:pPr>
              <w:rPr>
                <w:rFonts w:ascii="Times New Roman"/>
                <w:color w:val="000000"/>
                <w:spacing w:val="-14"/>
                <w:sz w:val="24"/>
                <w:szCs w:val="24"/>
              </w:rPr>
            </w:pPr>
            <w:r w:rsidRPr="0004167A">
              <w:rPr>
                <w:rFonts w:ascii="Times New Roman"/>
                <w:color w:val="000000"/>
                <w:spacing w:val="-14"/>
                <w:sz w:val="24"/>
                <w:szCs w:val="24"/>
              </w:rPr>
              <w:t>研发项目经费核定总额（万元）</w:t>
            </w:r>
          </w:p>
        </w:tc>
        <w:tc>
          <w:tcPr>
            <w:tcW w:w="1536" w:type="dxa"/>
            <w:vAlign w:val="center"/>
          </w:tcPr>
          <w:p w14:paraId="2D8ECC28" w14:textId="77777777" w:rsidR="00D14670" w:rsidRPr="0004167A" w:rsidRDefault="00D14670" w:rsidP="00D14670">
            <w:pPr>
              <w:rPr>
                <w:rFonts w:ascii="Times New Roman"/>
                <w:color w:val="000000"/>
                <w:spacing w:val="-10"/>
                <w:sz w:val="24"/>
                <w:szCs w:val="24"/>
              </w:rPr>
            </w:pPr>
          </w:p>
        </w:tc>
      </w:tr>
      <w:tr w:rsidR="00D14670" w14:paraId="0C0EA2B6" w14:textId="77777777">
        <w:tblPrEx>
          <w:tblCellMar>
            <w:top w:w="0" w:type="dxa"/>
            <w:bottom w:w="0" w:type="dxa"/>
          </w:tblCellMar>
        </w:tblPrEx>
        <w:trPr>
          <w:cantSplit/>
          <w:trHeight w:val="573"/>
        </w:trPr>
        <w:tc>
          <w:tcPr>
            <w:tcW w:w="2796" w:type="dxa"/>
            <w:gridSpan w:val="3"/>
            <w:vAlign w:val="center"/>
          </w:tcPr>
          <w:p w14:paraId="1FB5951B"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在中国境内研发费用总额核定数（万元）</w:t>
            </w:r>
          </w:p>
        </w:tc>
        <w:tc>
          <w:tcPr>
            <w:tcW w:w="6048" w:type="dxa"/>
            <w:gridSpan w:val="5"/>
            <w:vAlign w:val="center"/>
          </w:tcPr>
          <w:p w14:paraId="1425DFFD" w14:textId="77777777" w:rsidR="00D14670" w:rsidRPr="0004167A" w:rsidRDefault="00D14670" w:rsidP="00D14670">
            <w:pPr>
              <w:rPr>
                <w:rFonts w:ascii="Times New Roman"/>
                <w:color w:val="000000"/>
                <w:spacing w:val="-10"/>
                <w:sz w:val="24"/>
                <w:szCs w:val="24"/>
              </w:rPr>
            </w:pPr>
          </w:p>
        </w:tc>
      </w:tr>
      <w:tr w:rsidR="00D14670" w14:paraId="5A8366B3" w14:textId="77777777">
        <w:tblPrEx>
          <w:tblCellMar>
            <w:top w:w="0" w:type="dxa"/>
            <w:bottom w:w="0" w:type="dxa"/>
          </w:tblCellMar>
        </w:tblPrEx>
        <w:trPr>
          <w:cantSplit/>
          <w:trHeight w:val="573"/>
        </w:trPr>
        <w:tc>
          <w:tcPr>
            <w:tcW w:w="2796" w:type="dxa"/>
            <w:gridSpan w:val="3"/>
            <w:vAlign w:val="center"/>
          </w:tcPr>
          <w:p w14:paraId="2884E3A1"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高新技术产品（服务）</w:t>
            </w:r>
          </w:p>
          <w:p w14:paraId="0D1D6438" w14:textId="77777777" w:rsidR="00D14670" w:rsidRPr="0004167A" w:rsidRDefault="00D14670" w:rsidP="00D14670">
            <w:pPr>
              <w:jc w:val="center"/>
              <w:rPr>
                <w:rFonts w:ascii="Times New Roman"/>
                <w:color w:val="000000"/>
                <w:spacing w:val="-10"/>
                <w:sz w:val="24"/>
                <w:szCs w:val="24"/>
              </w:rPr>
            </w:pPr>
            <w:r w:rsidRPr="0004167A">
              <w:rPr>
                <w:rFonts w:ascii="Times New Roman"/>
                <w:color w:val="000000"/>
                <w:sz w:val="24"/>
                <w:szCs w:val="24"/>
              </w:rPr>
              <w:t>核定数</w:t>
            </w:r>
          </w:p>
        </w:tc>
        <w:tc>
          <w:tcPr>
            <w:tcW w:w="1256" w:type="dxa"/>
            <w:vAlign w:val="center"/>
          </w:tcPr>
          <w:p w14:paraId="3B9A6BD2" w14:textId="77777777" w:rsidR="00D14670" w:rsidRPr="0004167A" w:rsidRDefault="00D14670" w:rsidP="00D14670">
            <w:pPr>
              <w:rPr>
                <w:rFonts w:ascii="Times New Roman"/>
                <w:color w:val="000000"/>
                <w:sz w:val="24"/>
                <w:szCs w:val="24"/>
              </w:rPr>
            </w:pPr>
          </w:p>
        </w:tc>
        <w:tc>
          <w:tcPr>
            <w:tcW w:w="3256" w:type="dxa"/>
            <w:gridSpan w:val="3"/>
            <w:vAlign w:val="center"/>
          </w:tcPr>
          <w:p w14:paraId="2E2728F6" w14:textId="77777777" w:rsidR="00D14670" w:rsidRPr="0004167A" w:rsidRDefault="00D14670" w:rsidP="00D14670">
            <w:pPr>
              <w:jc w:val="center"/>
              <w:rPr>
                <w:rFonts w:ascii="Times New Roman"/>
                <w:color w:val="000000"/>
                <w:spacing w:val="-10"/>
                <w:sz w:val="24"/>
                <w:szCs w:val="24"/>
              </w:rPr>
            </w:pPr>
            <w:r w:rsidRPr="0004167A">
              <w:rPr>
                <w:rFonts w:ascii="Times New Roman"/>
                <w:color w:val="000000"/>
                <w:spacing w:val="-10"/>
                <w:sz w:val="24"/>
                <w:szCs w:val="24"/>
              </w:rPr>
              <w:t>近一年</w:t>
            </w:r>
            <w:r w:rsidRPr="0004167A">
              <w:rPr>
                <w:rFonts w:ascii="Times New Roman"/>
                <w:color w:val="000000"/>
                <w:sz w:val="24"/>
                <w:szCs w:val="24"/>
              </w:rPr>
              <w:t>高新技术产品（服务）</w:t>
            </w:r>
            <w:r w:rsidRPr="0004167A">
              <w:rPr>
                <w:rFonts w:ascii="Times New Roman"/>
                <w:color w:val="000000"/>
                <w:spacing w:val="-10"/>
                <w:sz w:val="24"/>
                <w:szCs w:val="24"/>
              </w:rPr>
              <w:t>销售收入核定额（万元）</w:t>
            </w:r>
          </w:p>
        </w:tc>
        <w:tc>
          <w:tcPr>
            <w:tcW w:w="1536" w:type="dxa"/>
            <w:vAlign w:val="center"/>
          </w:tcPr>
          <w:p w14:paraId="2F5B3EC2" w14:textId="77777777" w:rsidR="00D14670" w:rsidRPr="0004167A" w:rsidRDefault="00D14670" w:rsidP="00D14670">
            <w:pPr>
              <w:rPr>
                <w:rFonts w:ascii="Times New Roman"/>
                <w:color w:val="000000"/>
                <w:spacing w:val="-10"/>
                <w:sz w:val="24"/>
                <w:szCs w:val="24"/>
              </w:rPr>
            </w:pPr>
          </w:p>
        </w:tc>
      </w:tr>
      <w:tr w:rsidR="00D14670" w14:paraId="6FE6935F" w14:textId="77777777">
        <w:tblPrEx>
          <w:tblCellMar>
            <w:top w:w="0" w:type="dxa"/>
            <w:bottom w:w="0" w:type="dxa"/>
          </w:tblCellMar>
        </w:tblPrEx>
        <w:trPr>
          <w:cantSplit/>
          <w:trHeight w:val="1645"/>
        </w:trPr>
        <w:tc>
          <w:tcPr>
            <w:tcW w:w="1683" w:type="dxa"/>
            <w:gridSpan w:val="2"/>
            <w:vAlign w:val="center"/>
          </w:tcPr>
          <w:p w14:paraId="7E07D324" w14:textId="77777777" w:rsidR="00D14670" w:rsidRPr="0004167A" w:rsidRDefault="00D14670" w:rsidP="00D14670">
            <w:pPr>
              <w:jc w:val="center"/>
              <w:rPr>
                <w:rFonts w:ascii="Times New Roman"/>
                <w:color w:val="000000"/>
                <w:sz w:val="24"/>
                <w:szCs w:val="24"/>
              </w:rPr>
            </w:pPr>
            <w:r w:rsidRPr="0004167A">
              <w:rPr>
                <w:rFonts w:ascii="Times New Roman"/>
                <w:color w:val="000000"/>
                <w:sz w:val="24"/>
                <w:szCs w:val="24"/>
              </w:rPr>
              <w:t>对企业研究开发项目及高新技术产品（服务）的评价</w:t>
            </w:r>
          </w:p>
          <w:p w14:paraId="0D3BFE6C" w14:textId="77777777" w:rsidR="00D14670" w:rsidRPr="0004167A" w:rsidRDefault="00D14670" w:rsidP="00D14670">
            <w:pPr>
              <w:jc w:val="center"/>
              <w:rPr>
                <w:rFonts w:ascii="Times New Roman"/>
                <w:color w:val="000000"/>
                <w:sz w:val="24"/>
                <w:szCs w:val="24"/>
              </w:rPr>
            </w:pPr>
          </w:p>
        </w:tc>
        <w:tc>
          <w:tcPr>
            <w:tcW w:w="7161" w:type="dxa"/>
            <w:gridSpan w:val="6"/>
            <w:vAlign w:val="center"/>
          </w:tcPr>
          <w:p w14:paraId="519C2FE7" w14:textId="77777777" w:rsidR="00D14670" w:rsidRPr="0004167A" w:rsidRDefault="00D14670" w:rsidP="00D14670">
            <w:pPr>
              <w:spacing w:beforeLines="50" w:before="217"/>
              <w:jc w:val="center"/>
              <w:rPr>
                <w:rFonts w:ascii="Times New Roman"/>
                <w:bCs/>
                <w:color w:val="000000"/>
                <w:sz w:val="24"/>
                <w:szCs w:val="24"/>
              </w:rPr>
            </w:pPr>
            <w:r w:rsidRPr="0004167A">
              <w:rPr>
                <w:rFonts w:ascii="Times New Roman"/>
                <w:bCs/>
                <w:color w:val="000000"/>
                <w:sz w:val="24"/>
                <w:szCs w:val="24"/>
              </w:rPr>
              <w:t>（依照《工作指引》的要求，简要进行综合评价）</w:t>
            </w:r>
          </w:p>
        </w:tc>
      </w:tr>
    </w:tbl>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900"/>
        <w:gridCol w:w="1800"/>
        <w:gridCol w:w="2976"/>
      </w:tblGrid>
      <w:tr w:rsidR="00D14670" w:rsidRPr="0004167A" w14:paraId="134668A8" w14:textId="77777777">
        <w:trPr>
          <w:cantSplit/>
          <w:trHeight w:val="439"/>
        </w:trPr>
        <w:tc>
          <w:tcPr>
            <w:tcW w:w="5868" w:type="dxa"/>
            <w:gridSpan w:val="4"/>
            <w:vAlign w:val="center"/>
          </w:tcPr>
          <w:p w14:paraId="7BB09746"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1.</w:t>
            </w:r>
            <w:r w:rsidRPr="0004167A">
              <w:rPr>
                <w:rFonts w:ascii="Times New Roman" w:hint="eastAsia"/>
                <w:color w:val="000000"/>
                <w:sz w:val="24"/>
                <w:szCs w:val="24"/>
              </w:rPr>
              <w:t>核心自主知识产权（</w:t>
            </w:r>
            <w:r w:rsidRPr="0004167A">
              <w:rPr>
                <w:rFonts w:ascii="Times New Roman" w:hint="eastAsia"/>
                <w:color w:val="000000"/>
                <w:sz w:val="24"/>
                <w:szCs w:val="24"/>
              </w:rPr>
              <w:t>30</w:t>
            </w:r>
            <w:r w:rsidRPr="0004167A">
              <w:rPr>
                <w:rFonts w:ascii="Times New Roman" w:hint="eastAsia"/>
                <w:color w:val="000000"/>
                <w:sz w:val="24"/>
                <w:szCs w:val="24"/>
              </w:rPr>
              <w:t>分）</w:t>
            </w:r>
          </w:p>
        </w:tc>
        <w:tc>
          <w:tcPr>
            <w:tcW w:w="2976" w:type="dxa"/>
          </w:tcPr>
          <w:p w14:paraId="40A84AB2"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得分：</w:t>
            </w:r>
          </w:p>
        </w:tc>
      </w:tr>
      <w:tr w:rsidR="00D14670" w:rsidRPr="0004167A" w14:paraId="6D1DAE86" w14:textId="77777777">
        <w:trPr>
          <w:trHeight w:val="688"/>
        </w:trPr>
        <w:tc>
          <w:tcPr>
            <w:tcW w:w="8844" w:type="dxa"/>
            <w:gridSpan w:val="5"/>
            <w:vAlign w:val="center"/>
          </w:tcPr>
          <w:p w14:paraId="0F29AE48" w14:textId="77777777" w:rsidR="00D14670" w:rsidRPr="0004167A" w:rsidRDefault="00D14670" w:rsidP="0004167A">
            <w:pPr>
              <w:jc w:val="center"/>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A. 6</w:t>
            </w:r>
            <w:r w:rsidRPr="0004167A">
              <w:rPr>
                <w:rFonts w:ascii="Times New Roman" w:hint="eastAsia"/>
                <w:color w:val="000000"/>
                <w:sz w:val="24"/>
                <w:szCs w:val="24"/>
              </w:rPr>
              <w:t>项，或１发明专利</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B. 5</w:t>
            </w:r>
            <w:r w:rsidRPr="0004167A">
              <w:rPr>
                <w:rFonts w:ascii="Times New Roman" w:hint="eastAsia"/>
                <w:color w:val="000000"/>
                <w:sz w:val="24"/>
                <w:szCs w:val="24"/>
              </w:rPr>
              <w:t>项　　　□</w:t>
            </w:r>
            <w:r w:rsidRPr="0004167A">
              <w:rPr>
                <w:rFonts w:ascii="Times New Roman" w:hint="eastAsia"/>
                <w:color w:val="000000"/>
                <w:sz w:val="24"/>
                <w:szCs w:val="24"/>
              </w:rPr>
              <w:t>C. 4</w:t>
            </w:r>
            <w:r w:rsidRPr="0004167A">
              <w:rPr>
                <w:rFonts w:ascii="Times New Roman" w:hint="eastAsia"/>
                <w:color w:val="000000"/>
                <w:sz w:val="24"/>
                <w:szCs w:val="24"/>
              </w:rPr>
              <w:t>项</w:t>
            </w:r>
            <w:r w:rsidRPr="0004167A">
              <w:rPr>
                <w:rFonts w:ascii="Times New Roman" w:hint="eastAsia"/>
                <w:color w:val="000000"/>
                <w:sz w:val="24"/>
                <w:szCs w:val="24"/>
              </w:rPr>
              <w:t xml:space="preserve">  </w:t>
            </w:r>
          </w:p>
          <w:p w14:paraId="4D0FAAF1" w14:textId="77777777" w:rsidR="00D14670" w:rsidRPr="0004167A" w:rsidRDefault="00D14670" w:rsidP="009F24D2">
            <w:pPr>
              <w:ind w:firstLineChars="700" w:firstLine="1624"/>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D. 3</w:t>
            </w:r>
            <w:r w:rsidRPr="0004167A">
              <w:rPr>
                <w:rFonts w:ascii="Times New Roman" w:hint="eastAsia"/>
                <w:color w:val="000000"/>
                <w:sz w:val="24"/>
                <w:szCs w:val="24"/>
              </w:rPr>
              <w:t>项</w:t>
            </w:r>
            <w:r w:rsidRPr="0004167A">
              <w:rPr>
                <w:rFonts w:ascii="Times New Roman" w:hint="eastAsia"/>
                <w:color w:val="000000"/>
                <w:sz w:val="24"/>
                <w:szCs w:val="24"/>
              </w:rPr>
              <w:t xml:space="preserve">       </w:t>
            </w:r>
            <w:r w:rsidRPr="0004167A">
              <w:rPr>
                <w:rFonts w:ascii="Times New Roman" w:hint="eastAsia"/>
                <w:color w:val="000000"/>
                <w:sz w:val="24"/>
                <w:szCs w:val="24"/>
              </w:rPr>
              <w:t xml:space="preserve">　　　　</w:t>
            </w:r>
            <w:r w:rsidR="009F24D2">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E. 1</w:t>
            </w:r>
            <w:r w:rsidRPr="0004167A">
              <w:rPr>
                <w:rFonts w:ascii="Times New Roman" w:hint="eastAsia"/>
                <w:color w:val="000000"/>
                <w:sz w:val="24"/>
                <w:szCs w:val="24"/>
              </w:rPr>
              <w:t>～</w:t>
            </w:r>
            <w:r w:rsidRPr="0004167A">
              <w:rPr>
                <w:rFonts w:ascii="Times New Roman" w:hint="eastAsia"/>
                <w:color w:val="000000"/>
                <w:sz w:val="24"/>
                <w:szCs w:val="24"/>
              </w:rPr>
              <w:t>2</w:t>
            </w:r>
            <w:r w:rsidRPr="0004167A">
              <w:rPr>
                <w:rFonts w:ascii="Times New Roman" w:hint="eastAsia"/>
                <w:color w:val="000000"/>
                <w:sz w:val="24"/>
                <w:szCs w:val="24"/>
              </w:rPr>
              <w:t>项</w:t>
            </w:r>
            <w:r w:rsidR="009F24D2">
              <w:rPr>
                <w:rFonts w:ascii="Times New Roman" w:hint="eastAsia"/>
                <w:color w:val="000000"/>
                <w:sz w:val="24"/>
                <w:szCs w:val="24"/>
              </w:rPr>
              <w:t xml:space="preserve">  </w:t>
            </w:r>
            <w:r w:rsidR="009F24D2" w:rsidRPr="009F24D2">
              <w:rPr>
                <w:rFonts w:ascii="Times New Roman" w:hint="eastAsia"/>
                <w:color w:val="000000"/>
                <w:szCs w:val="32"/>
              </w:rPr>
              <w:t xml:space="preserve"> </w:t>
            </w:r>
            <w:r w:rsidRPr="0004167A">
              <w:rPr>
                <w:rFonts w:ascii="Times New Roman" w:hint="eastAsia"/>
                <w:color w:val="000000"/>
                <w:sz w:val="24"/>
                <w:szCs w:val="24"/>
              </w:rPr>
              <w:t>□</w:t>
            </w:r>
            <w:r w:rsidRPr="0004167A">
              <w:rPr>
                <w:rFonts w:ascii="Times New Roman" w:hint="eastAsia"/>
                <w:color w:val="000000"/>
                <w:sz w:val="24"/>
                <w:szCs w:val="24"/>
              </w:rPr>
              <w:t>F. 0</w:t>
            </w:r>
            <w:r w:rsidRPr="0004167A">
              <w:rPr>
                <w:rFonts w:ascii="Times New Roman" w:hint="eastAsia"/>
                <w:color w:val="000000"/>
                <w:sz w:val="24"/>
                <w:szCs w:val="24"/>
              </w:rPr>
              <w:t>项</w:t>
            </w:r>
          </w:p>
        </w:tc>
      </w:tr>
      <w:tr w:rsidR="00D14670" w:rsidRPr="0004167A" w14:paraId="4FCD6D06" w14:textId="77777777">
        <w:trPr>
          <w:cantSplit/>
        </w:trPr>
        <w:tc>
          <w:tcPr>
            <w:tcW w:w="5868" w:type="dxa"/>
            <w:gridSpan w:val="4"/>
            <w:tcBorders>
              <w:top w:val="single" w:sz="12" w:space="0" w:color="auto"/>
            </w:tcBorders>
            <w:vAlign w:val="center"/>
          </w:tcPr>
          <w:p w14:paraId="26BD35C1"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2.</w:t>
            </w:r>
            <w:r w:rsidRPr="0004167A">
              <w:rPr>
                <w:rFonts w:ascii="Times New Roman" w:hint="eastAsia"/>
                <w:color w:val="000000"/>
                <w:sz w:val="24"/>
                <w:szCs w:val="24"/>
              </w:rPr>
              <w:t>科技成果转化能力（</w:t>
            </w:r>
            <w:r w:rsidRPr="0004167A">
              <w:rPr>
                <w:rFonts w:ascii="Times New Roman" w:hint="eastAsia"/>
                <w:color w:val="000000"/>
                <w:sz w:val="24"/>
                <w:szCs w:val="24"/>
              </w:rPr>
              <w:t>30</w:t>
            </w:r>
            <w:r w:rsidRPr="0004167A">
              <w:rPr>
                <w:rFonts w:ascii="Times New Roman" w:hint="eastAsia"/>
                <w:color w:val="000000"/>
                <w:sz w:val="24"/>
                <w:szCs w:val="24"/>
              </w:rPr>
              <w:t>分）</w:t>
            </w:r>
          </w:p>
        </w:tc>
        <w:tc>
          <w:tcPr>
            <w:tcW w:w="2976" w:type="dxa"/>
            <w:tcBorders>
              <w:top w:val="single" w:sz="12" w:space="0" w:color="auto"/>
            </w:tcBorders>
          </w:tcPr>
          <w:p w14:paraId="43C3F651"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得分：</w:t>
            </w:r>
          </w:p>
        </w:tc>
      </w:tr>
      <w:tr w:rsidR="00D14670" w:rsidRPr="0004167A" w14:paraId="4B2F63FC" w14:textId="77777777">
        <w:trPr>
          <w:trHeight w:val="738"/>
        </w:trPr>
        <w:tc>
          <w:tcPr>
            <w:tcW w:w="8844" w:type="dxa"/>
            <w:gridSpan w:val="5"/>
            <w:vAlign w:val="center"/>
          </w:tcPr>
          <w:p w14:paraId="16DC52BA" w14:textId="77777777" w:rsidR="00D14670" w:rsidRPr="0004167A" w:rsidRDefault="00D14670" w:rsidP="0004167A">
            <w:pPr>
              <w:jc w:val="center"/>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A. 4</w:t>
            </w:r>
            <w:r w:rsidRPr="0004167A">
              <w:rPr>
                <w:rFonts w:ascii="Times New Roman" w:hint="eastAsia"/>
                <w:color w:val="000000"/>
                <w:sz w:val="24"/>
                <w:szCs w:val="24"/>
              </w:rPr>
              <w:t>项以上</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B. 3</w:t>
            </w:r>
            <w:r w:rsidRPr="0004167A">
              <w:rPr>
                <w:rFonts w:ascii="Times New Roman" w:hint="eastAsia"/>
                <w:color w:val="000000"/>
                <w:sz w:val="24"/>
                <w:szCs w:val="24"/>
              </w:rPr>
              <w:t>～</w:t>
            </w:r>
            <w:r w:rsidRPr="0004167A">
              <w:rPr>
                <w:rFonts w:ascii="Times New Roman" w:hint="eastAsia"/>
                <w:color w:val="000000"/>
                <w:sz w:val="24"/>
                <w:szCs w:val="24"/>
              </w:rPr>
              <w:t>4</w:t>
            </w:r>
            <w:r w:rsidRPr="0004167A">
              <w:rPr>
                <w:rFonts w:ascii="Times New Roman" w:hint="eastAsia"/>
                <w:color w:val="000000"/>
                <w:sz w:val="24"/>
                <w:szCs w:val="24"/>
              </w:rPr>
              <w:t>项</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C. 2</w:t>
            </w:r>
            <w:r w:rsidRPr="0004167A">
              <w:rPr>
                <w:rFonts w:ascii="Times New Roman" w:hint="eastAsia"/>
                <w:color w:val="000000"/>
                <w:sz w:val="24"/>
                <w:szCs w:val="24"/>
              </w:rPr>
              <w:t>～</w:t>
            </w:r>
            <w:r w:rsidRPr="0004167A">
              <w:rPr>
                <w:rFonts w:ascii="Times New Roman" w:hint="eastAsia"/>
                <w:color w:val="000000"/>
                <w:sz w:val="24"/>
                <w:szCs w:val="24"/>
              </w:rPr>
              <w:t>3</w:t>
            </w:r>
            <w:r w:rsidRPr="0004167A">
              <w:rPr>
                <w:rFonts w:ascii="Times New Roman" w:hint="eastAsia"/>
                <w:color w:val="000000"/>
                <w:sz w:val="24"/>
                <w:szCs w:val="24"/>
              </w:rPr>
              <w:t>项</w:t>
            </w:r>
          </w:p>
          <w:p w14:paraId="1D5E715B" w14:textId="77777777" w:rsidR="00D14670" w:rsidRPr="0004167A" w:rsidRDefault="00D14670" w:rsidP="009F24D2">
            <w:pPr>
              <w:ind w:firstLineChars="800" w:firstLine="1856"/>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D. 1</w:t>
            </w:r>
            <w:r w:rsidRPr="0004167A">
              <w:rPr>
                <w:rFonts w:ascii="Times New Roman" w:hint="eastAsia"/>
                <w:color w:val="000000"/>
                <w:sz w:val="24"/>
                <w:szCs w:val="24"/>
              </w:rPr>
              <w:t>～</w:t>
            </w:r>
            <w:r w:rsidRPr="0004167A">
              <w:rPr>
                <w:rFonts w:ascii="Times New Roman" w:hint="eastAsia"/>
                <w:color w:val="000000"/>
                <w:sz w:val="24"/>
                <w:szCs w:val="24"/>
              </w:rPr>
              <w:t>2</w:t>
            </w:r>
            <w:r w:rsidRPr="0004167A">
              <w:rPr>
                <w:rFonts w:ascii="Times New Roman" w:hint="eastAsia"/>
                <w:color w:val="000000"/>
                <w:sz w:val="24"/>
                <w:szCs w:val="24"/>
              </w:rPr>
              <w:t>项</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E. 1</w:t>
            </w:r>
            <w:r w:rsidRPr="0004167A">
              <w:rPr>
                <w:rFonts w:ascii="Times New Roman" w:hint="eastAsia"/>
                <w:color w:val="000000"/>
                <w:sz w:val="24"/>
                <w:szCs w:val="24"/>
              </w:rPr>
              <w:t>项</w:t>
            </w:r>
            <w:r w:rsidRPr="0004167A">
              <w:rPr>
                <w:rFonts w:ascii="Times New Roman" w:hint="eastAsia"/>
                <w:color w:val="000000"/>
                <w:sz w:val="24"/>
                <w:szCs w:val="24"/>
              </w:rPr>
              <w:t xml:space="preserve">     </w:t>
            </w:r>
            <w:r w:rsidRPr="009F24D2">
              <w:rPr>
                <w:rFonts w:ascii="Times New Roman" w:hint="eastAsia"/>
                <w:color w:val="000000"/>
                <w:sz w:val="28"/>
                <w:szCs w:val="28"/>
              </w:rPr>
              <w:t xml:space="preserve">  </w:t>
            </w:r>
            <w:r w:rsidRPr="0004167A">
              <w:rPr>
                <w:rFonts w:ascii="Times New Roman" w:hint="eastAsia"/>
                <w:color w:val="000000"/>
                <w:sz w:val="24"/>
                <w:szCs w:val="24"/>
              </w:rPr>
              <w:t>□</w:t>
            </w:r>
            <w:r w:rsidRPr="0004167A">
              <w:rPr>
                <w:rFonts w:ascii="Times New Roman" w:hint="eastAsia"/>
                <w:color w:val="000000"/>
                <w:sz w:val="24"/>
                <w:szCs w:val="24"/>
              </w:rPr>
              <w:t>F. 0</w:t>
            </w:r>
            <w:r w:rsidRPr="0004167A">
              <w:rPr>
                <w:rFonts w:ascii="Times New Roman" w:hint="eastAsia"/>
                <w:color w:val="000000"/>
                <w:sz w:val="24"/>
                <w:szCs w:val="24"/>
              </w:rPr>
              <w:t>项</w:t>
            </w:r>
          </w:p>
        </w:tc>
      </w:tr>
      <w:tr w:rsidR="00D14670" w:rsidRPr="0004167A" w14:paraId="5D921691" w14:textId="77777777">
        <w:trPr>
          <w:cantSplit/>
          <w:trHeight w:val="528"/>
        </w:trPr>
        <w:tc>
          <w:tcPr>
            <w:tcW w:w="5868" w:type="dxa"/>
            <w:gridSpan w:val="4"/>
            <w:tcBorders>
              <w:top w:val="single" w:sz="12" w:space="0" w:color="auto"/>
            </w:tcBorders>
            <w:vAlign w:val="center"/>
          </w:tcPr>
          <w:p w14:paraId="741B8FAA"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3.</w:t>
            </w:r>
            <w:r w:rsidRPr="0004167A">
              <w:rPr>
                <w:rFonts w:ascii="Times New Roman" w:hint="eastAsia"/>
                <w:color w:val="000000"/>
                <w:sz w:val="24"/>
                <w:szCs w:val="24"/>
              </w:rPr>
              <w:t>研究开发组织管理水平（</w:t>
            </w:r>
            <w:r w:rsidRPr="0004167A">
              <w:rPr>
                <w:rFonts w:ascii="Times New Roman" w:hint="eastAsia"/>
                <w:color w:val="000000"/>
                <w:sz w:val="24"/>
                <w:szCs w:val="24"/>
              </w:rPr>
              <w:t>20</w:t>
            </w:r>
            <w:r w:rsidRPr="0004167A">
              <w:rPr>
                <w:rFonts w:ascii="Times New Roman" w:hint="eastAsia"/>
                <w:color w:val="000000"/>
                <w:sz w:val="24"/>
                <w:szCs w:val="24"/>
              </w:rPr>
              <w:t>分）</w:t>
            </w:r>
          </w:p>
        </w:tc>
        <w:tc>
          <w:tcPr>
            <w:tcW w:w="2976" w:type="dxa"/>
            <w:tcBorders>
              <w:top w:val="single" w:sz="12" w:space="0" w:color="auto"/>
            </w:tcBorders>
          </w:tcPr>
          <w:p w14:paraId="606353C8"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得分：</w:t>
            </w:r>
          </w:p>
        </w:tc>
      </w:tr>
      <w:tr w:rsidR="00D14670" w:rsidRPr="0004167A" w14:paraId="4C48E1C1" w14:textId="77777777">
        <w:trPr>
          <w:trHeight w:val="882"/>
        </w:trPr>
        <w:tc>
          <w:tcPr>
            <w:tcW w:w="8844" w:type="dxa"/>
            <w:gridSpan w:val="5"/>
            <w:vAlign w:val="center"/>
          </w:tcPr>
          <w:p w14:paraId="48789CA1" w14:textId="77777777" w:rsidR="00D14670" w:rsidRPr="0004167A" w:rsidRDefault="00D14670" w:rsidP="0004167A">
            <w:pPr>
              <w:jc w:val="center"/>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A. 5</w:t>
            </w:r>
            <w:r w:rsidRPr="0004167A">
              <w:rPr>
                <w:rFonts w:ascii="Times New Roman" w:hint="eastAsia"/>
                <w:color w:val="000000"/>
                <w:sz w:val="24"/>
                <w:szCs w:val="24"/>
              </w:rPr>
              <w:t>项均符合要求</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B.4</w:t>
            </w:r>
            <w:r w:rsidRPr="0004167A">
              <w:rPr>
                <w:rFonts w:ascii="Times New Roman" w:hint="eastAsia"/>
                <w:color w:val="000000"/>
                <w:sz w:val="24"/>
                <w:szCs w:val="24"/>
              </w:rPr>
              <w:t>项符合要求</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C.3</w:t>
            </w:r>
            <w:r w:rsidRPr="0004167A">
              <w:rPr>
                <w:rFonts w:ascii="Times New Roman" w:hint="eastAsia"/>
                <w:color w:val="000000"/>
                <w:sz w:val="24"/>
                <w:szCs w:val="24"/>
              </w:rPr>
              <w:t>项符合要求</w:t>
            </w:r>
          </w:p>
          <w:p w14:paraId="561DB22A" w14:textId="77777777" w:rsidR="00D14670" w:rsidRPr="0004167A" w:rsidRDefault="00D14670" w:rsidP="009F24D2">
            <w:pPr>
              <w:ind w:firstLineChars="550" w:firstLine="1276"/>
              <w:rPr>
                <w:rFonts w:ascii="Times New Roman" w:hint="eastAsia"/>
                <w:color w:val="000000"/>
                <w:sz w:val="24"/>
                <w:szCs w:val="24"/>
              </w:rPr>
            </w:pPr>
            <w:r w:rsidRPr="0004167A">
              <w:rPr>
                <w:rFonts w:ascii="Times New Roman" w:hint="eastAsia"/>
                <w:color w:val="000000"/>
                <w:sz w:val="24"/>
                <w:szCs w:val="24"/>
              </w:rPr>
              <w:t>□</w:t>
            </w:r>
            <w:r w:rsidRPr="0004167A">
              <w:rPr>
                <w:rFonts w:ascii="Times New Roman" w:hint="eastAsia"/>
                <w:color w:val="000000"/>
                <w:sz w:val="24"/>
                <w:szCs w:val="24"/>
              </w:rPr>
              <w:t>D. 2</w:t>
            </w:r>
            <w:r w:rsidRPr="0004167A">
              <w:rPr>
                <w:rFonts w:ascii="Times New Roman" w:hint="eastAsia"/>
                <w:color w:val="000000"/>
                <w:sz w:val="24"/>
                <w:szCs w:val="24"/>
              </w:rPr>
              <w:t>项符合要求</w:t>
            </w:r>
            <w:r w:rsidRPr="0004167A">
              <w:rPr>
                <w:rFonts w:ascii="Times New Roman" w:hint="eastAsia"/>
                <w:color w:val="000000"/>
                <w:sz w:val="24"/>
                <w:szCs w:val="24"/>
              </w:rPr>
              <w:t xml:space="preserve">   </w:t>
            </w:r>
            <w:r w:rsidRPr="0004167A">
              <w:rPr>
                <w:rFonts w:ascii="Times New Roman" w:hint="eastAsia"/>
                <w:color w:val="000000"/>
                <w:sz w:val="24"/>
                <w:szCs w:val="24"/>
              </w:rPr>
              <w:t>□</w:t>
            </w:r>
            <w:r w:rsidRPr="0004167A">
              <w:rPr>
                <w:rFonts w:ascii="Times New Roman" w:hint="eastAsia"/>
                <w:color w:val="000000"/>
                <w:sz w:val="24"/>
                <w:szCs w:val="24"/>
              </w:rPr>
              <w:t>E .1</w:t>
            </w:r>
            <w:r w:rsidRPr="0004167A">
              <w:rPr>
                <w:rFonts w:ascii="Times New Roman" w:hint="eastAsia"/>
                <w:color w:val="000000"/>
                <w:sz w:val="24"/>
                <w:szCs w:val="24"/>
              </w:rPr>
              <w:t>项符合要求</w:t>
            </w:r>
            <w:r w:rsidR="009F24D2">
              <w:rPr>
                <w:rFonts w:ascii="Times New Roman" w:hint="eastAsia"/>
                <w:color w:val="000000"/>
                <w:sz w:val="24"/>
                <w:szCs w:val="24"/>
              </w:rPr>
              <w:t xml:space="preserve"> </w:t>
            </w:r>
            <w:r w:rsidRPr="0004167A">
              <w:rPr>
                <w:rFonts w:ascii="Times New Roman" w:hint="eastAsia"/>
                <w:color w:val="000000"/>
                <w:sz w:val="24"/>
                <w:szCs w:val="24"/>
              </w:rPr>
              <w:t xml:space="preserve"> </w:t>
            </w:r>
            <w:r w:rsidRPr="009F24D2">
              <w:rPr>
                <w:rFonts w:ascii="Times New Roman" w:hint="eastAsia"/>
                <w:color w:val="000000"/>
                <w:sz w:val="18"/>
                <w:szCs w:val="18"/>
              </w:rPr>
              <w:t xml:space="preserve"> </w:t>
            </w:r>
            <w:r w:rsidRPr="0004167A">
              <w:rPr>
                <w:rFonts w:ascii="Times New Roman" w:hint="eastAsia"/>
                <w:color w:val="000000"/>
                <w:sz w:val="24"/>
                <w:szCs w:val="24"/>
              </w:rPr>
              <w:t>□</w:t>
            </w:r>
            <w:r w:rsidRPr="0004167A">
              <w:rPr>
                <w:rFonts w:ascii="Times New Roman" w:hint="eastAsia"/>
                <w:color w:val="000000"/>
                <w:sz w:val="24"/>
                <w:szCs w:val="24"/>
              </w:rPr>
              <w:t>F.</w:t>
            </w:r>
            <w:r w:rsidRPr="0004167A">
              <w:rPr>
                <w:rFonts w:ascii="Times New Roman" w:hint="eastAsia"/>
                <w:color w:val="000000"/>
                <w:sz w:val="24"/>
                <w:szCs w:val="24"/>
              </w:rPr>
              <w:t>均不符合要求</w:t>
            </w:r>
          </w:p>
        </w:tc>
      </w:tr>
      <w:tr w:rsidR="00D14670" w:rsidRPr="0004167A" w14:paraId="4839D194" w14:textId="77777777">
        <w:tc>
          <w:tcPr>
            <w:tcW w:w="5868" w:type="dxa"/>
            <w:gridSpan w:val="4"/>
            <w:tcBorders>
              <w:top w:val="single" w:sz="12" w:space="0" w:color="auto"/>
            </w:tcBorders>
            <w:vAlign w:val="center"/>
          </w:tcPr>
          <w:p w14:paraId="2309838E"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4.</w:t>
            </w:r>
            <w:r w:rsidRPr="0004167A">
              <w:rPr>
                <w:rFonts w:ascii="Times New Roman" w:hint="eastAsia"/>
                <w:color w:val="000000"/>
                <w:sz w:val="24"/>
                <w:szCs w:val="24"/>
              </w:rPr>
              <w:t>总资产和销售额成长性指标（</w:t>
            </w:r>
            <w:r w:rsidRPr="0004167A">
              <w:rPr>
                <w:rFonts w:ascii="Times New Roman" w:hint="eastAsia"/>
                <w:color w:val="000000"/>
                <w:sz w:val="24"/>
                <w:szCs w:val="24"/>
              </w:rPr>
              <w:t>20</w:t>
            </w:r>
            <w:r w:rsidRPr="0004167A">
              <w:rPr>
                <w:rFonts w:ascii="Times New Roman" w:hint="eastAsia"/>
                <w:color w:val="000000"/>
                <w:sz w:val="24"/>
                <w:szCs w:val="24"/>
              </w:rPr>
              <w:t>分）</w:t>
            </w:r>
          </w:p>
        </w:tc>
        <w:tc>
          <w:tcPr>
            <w:tcW w:w="2976" w:type="dxa"/>
            <w:tcBorders>
              <w:top w:val="single" w:sz="12" w:space="0" w:color="auto"/>
            </w:tcBorders>
          </w:tcPr>
          <w:p w14:paraId="3F089B47"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得分：</w:t>
            </w:r>
          </w:p>
        </w:tc>
      </w:tr>
      <w:tr w:rsidR="00D14670" w:rsidRPr="0004167A" w14:paraId="025F783A" w14:textId="77777777">
        <w:trPr>
          <w:trHeight w:val="505"/>
        </w:trPr>
        <w:tc>
          <w:tcPr>
            <w:tcW w:w="4068" w:type="dxa"/>
            <w:gridSpan w:val="3"/>
            <w:vAlign w:val="center"/>
          </w:tcPr>
          <w:p w14:paraId="6D29EBFC"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总资产增长率</w:t>
            </w:r>
            <w:r w:rsidRPr="0004167A">
              <w:rPr>
                <w:rFonts w:ascii="Times New Roman" w:hint="eastAsia"/>
                <w:color w:val="000000"/>
                <w:sz w:val="24"/>
                <w:szCs w:val="24"/>
              </w:rPr>
              <w:t>:</w:t>
            </w:r>
          </w:p>
        </w:tc>
        <w:tc>
          <w:tcPr>
            <w:tcW w:w="4776" w:type="dxa"/>
            <w:gridSpan w:val="2"/>
            <w:vAlign w:val="center"/>
          </w:tcPr>
          <w:p w14:paraId="7C4F1ED9" w14:textId="77777777" w:rsidR="00D14670" w:rsidRPr="0004167A" w:rsidRDefault="00D14670" w:rsidP="00C93EF0">
            <w:pPr>
              <w:rPr>
                <w:rFonts w:ascii="Times New Roman" w:hint="eastAsia"/>
                <w:color w:val="000000"/>
                <w:sz w:val="24"/>
                <w:szCs w:val="24"/>
              </w:rPr>
            </w:pPr>
            <w:r w:rsidRPr="0004167A">
              <w:rPr>
                <w:rFonts w:ascii="Times New Roman" w:hint="eastAsia"/>
                <w:color w:val="000000"/>
                <w:sz w:val="24"/>
                <w:szCs w:val="24"/>
              </w:rPr>
              <w:t>销售增长率</w:t>
            </w:r>
            <w:r w:rsidRPr="0004167A">
              <w:rPr>
                <w:rFonts w:ascii="Times New Roman" w:hint="eastAsia"/>
                <w:color w:val="000000"/>
                <w:sz w:val="24"/>
                <w:szCs w:val="24"/>
              </w:rPr>
              <w:t>:</w:t>
            </w:r>
          </w:p>
        </w:tc>
      </w:tr>
      <w:tr w:rsidR="00D14670" w:rsidRPr="00090E44" w14:paraId="44D1FF5B" w14:textId="77777777">
        <w:trPr>
          <w:cantSplit/>
          <w:trHeight w:val="1058"/>
        </w:trPr>
        <w:tc>
          <w:tcPr>
            <w:tcW w:w="1728" w:type="dxa"/>
            <w:vAlign w:val="center"/>
          </w:tcPr>
          <w:p w14:paraId="2393F342" w14:textId="77777777" w:rsidR="00D14670" w:rsidRPr="00090E44" w:rsidRDefault="00D14670" w:rsidP="00090E44">
            <w:pPr>
              <w:jc w:val="center"/>
              <w:rPr>
                <w:rFonts w:ascii="Times New Roman" w:hint="eastAsia"/>
                <w:color w:val="000000"/>
                <w:sz w:val="24"/>
                <w:szCs w:val="24"/>
              </w:rPr>
            </w:pPr>
            <w:r w:rsidRPr="00090E44">
              <w:rPr>
                <w:rFonts w:ascii="Times New Roman" w:hint="eastAsia"/>
                <w:color w:val="000000"/>
                <w:sz w:val="24"/>
                <w:szCs w:val="24"/>
              </w:rPr>
              <w:t>对企业整体情况的综合评价</w:t>
            </w:r>
          </w:p>
        </w:tc>
        <w:tc>
          <w:tcPr>
            <w:tcW w:w="7116" w:type="dxa"/>
            <w:gridSpan w:val="4"/>
            <w:vAlign w:val="center"/>
          </w:tcPr>
          <w:p w14:paraId="7DE7E891" w14:textId="77777777" w:rsidR="00D14670" w:rsidRPr="00090E44" w:rsidRDefault="00D14670" w:rsidP="00090E44">
            <w:pPr>
              <w:jc w:val="center"/>
              <w:rPr>
                <w:rFonts w:ascii="Times New Roman" w:hint="eastAsia"/>
                <w:color w:val="000000"/>
                <w:sz w:val="24"/>
                <w:szCs w:val="24"/>
              </w:rPr>
            </w:pPr>
            <w:r w:rsidRPr="00090E44">
              <w:rPr>
                <w:rFonts w:ascii="Times New Roman" w:hint="eastAsia"/>
                <w:color w:val="000000"/>
                <w:sz w:val="24"/>
                <w:szCs w:val="24"/>
              </w:rPr>
              <w:t>（依照《认定办法》规定的各项认定指标，简要进行综合评价）</w:t>
            </w:r>
          </w:p>
        </w:tc>
      </w:tr>
      <w:tr w:rsidR="00D14670" w:rsidRPr="00090E44" w14:paraId="7C09A50B" w14:textId="77777777">
        <w:trPr>
          <w:cantSplit/>
          <w:trHeight w:val="654"/>
        </w:trPr>
        <w:tc>
          <w:tcPr>
            <w:tcW w:w="1728" w:type="dxa"/>
            <w:vAlign w:val="center"/>
          </w:tcPr>
          <w:p w14:paraId="473E297D" w14:textId="77777777" w:rsidR="00D14670" w:rsidRPr="00090E44" w:rsidRDefault="00D14670" w:rsidP="00090E44">
            <w:pPr>
              <w:jc w:val="center"/>
              <w:rPr>
                <w:rFonts w:ascii="Times New Roman" w:hint="eastAsia"/>
                <w:color w:val="000000"/>
                <w:sz w:val="24"/>
                <w:szCs w:val="24"/>
              </w:rPr>
            </w:pPr>
            <w:r w:rsidRPr="00090E44">
              <w:rPr>
                <w:rFonts w:ascii="Times New Roman" w:hint="eastAsia"/>
                <w:color w:val="000000"/>
                <w:sz w:val="24"/>
                <w:szCs w:val="24"/>
              </w:rPr>
              <w:t>合计得分</w:t>
            </w:r>
          </w:p>
        </w:tc>
        <w:tc>
          <w:tcPr>
            <w:tcW w:w="1440" w:type="dxa"/>
            <w:vAlign w:val="center"/>
          </w:tcPr>
          <w:p w14:paraId="36CA7BAC" w14:textId="77777777" w:rsidR="00D14670" w:rsidRPr="00090E44" w:rsidRDefault="00D14670" w:rsidP="00090E44">
            <w:pPr>
              <w:jc w:val="center"/>
              <w:rPr>
                <w:rFonts w:ascii="Times New Roman" w:hint="eastAsia"/>
                <w:color w:val="000000"/>
                <w:sz w:val="24"/>
                <w:szCs w:val="24"/>
              </w:rPr>
            </w:pPr>
          </w:p>
        </w:tc>
        <w:tc>
          <w:tcPr>
            <w:tcW w:w="5676" w:type="dxa"/>
            <w:gridSpan w:val="3"/>
            <w:vAlign w:val="center"/>
          </w:tcPr>
          <w:p w14:paraId="10F75878" w14:textId="77777777" w:rsidR="00D14670" w:rsidRPr="00090E44" w:rsidRDefault="00D14670" w:rsidP="00090E44">
            <w:pPr>
              <w:jc w:val="center"/>
              <w:rPr>
                <w:rFonts w:ascii="Times New Roman" w:hint="eastAsia"/>
                <w:color w:val="000000"/>
                <w:sz w:val="24"/>
                <w:szCs w:val="24"/>
              </w:rPr>
            </w:pPr>
            <w:r w:rsidRPr="00090E44">
              <w:rPr>
                <w:rFonts w:ascii="Times New Roman" w:hint="eastAsia"/>
                <w:color w:val="000000"/>
                <w:sz w:val="24"/>
                <w:szCs w:val="24"/>
              </w:rPr>
              <w:t>专家签名：</w:t>
            </w:r>
            <w:r w:rsidRPr="00090E44">
              <w:rPr>
                <w:rFonts w:ascii="Times New Roman" w:hint="eastAsia"/>
                <w:color w:val="000000"/>
                <w:sz w:val="24"/>
                <w:szCs w:val="24"/>
              </w:rPr>
              <w:t xml:space="preserve">                    </w:t>
            </w:r>
            <w:r w:rsidRPr="00090E44">
              <w:rPr>
                <w:rFonts w:ascii="Times New Roman" w:hint="eastAsia"/>
                <w:color w:val="000000"/>
                <w:sz w:val="24"/>
                <w:szCs w:val="24"/>
              </w:rPr>
              <w:t>年</w:t>
            </w:r>
            <w:r w:rsidRPr="00090E44">
              <w:rPr>
                <w:rFonts w:ascii="Times New Roman" w:hint="eastAsia"/>
                <w:color w:val="000000"/>
                <w:sz w:val="24"/>
                <w:szCs w:val="24"/>
              </w:rPr>
              <w:t xml:space="preserve">   </w:t>
            </w:r>
            <w:r w:rsidRPr="00090E44">
              <w:rPr>
                <w:rFonts w:ascii="Times New Roman" w:hint="eastAsia"/>
                <w:color w:val="000000"/>
                <w:sz w:val="24"/>
                <w:szCs w:val="24"/>
              </w:rPr>
              <w:t>月</w:t>
            </w:r>
            <w:r w:rsidRPr="00090E44">
              <w:rPr>
                <w:rFonts w:ascii="Times New Roman" w:hint="eastAsia"/>
                <w:color w:val="000000"/>
                <w:sz w:val="24"/>
                <w:szCs w:val="24"/>
              </w:rPr>
              <w:t xml:space="preserve">   </w:t>
            </w:r>
            <w:r w:rsidRPr="00090E44">
              <w:rPr>
                <w:rFonts w:ascii="Times New Roman" w:hint="eastAsia"/>
                <w:color w:val="000000"/>
                <w:sz w:val="24"/>
                <w:szCs w:val="24"/>
              </w:rPr>
              <w:t>日</w:t>
            </w:r>
          </w:p>
        </w:tc>
      </w:tr>
    </w:tbl>
    <w:p w14:paraId="190D92B5" w14:textId="77777777" w:rsidR="00D14670" w:rsidRPr="005A380D" w:rsidRDefault="00D14670" w:rsidP="00D14670">
      <w:pPr>
        <w:rPr>
          <w:rFonts w:ascii="Times New Roman"/>
          <w:color w:val="000000"/>
          <w:sz w:val="30"/>
        </w:rPr>
      </w:pPr>
      <w:r w:rsidRPr="005A380D">
        <w:rPr>
          <w:rFonts w:ascii="Times New Roman"/>
          <w:color w:val="000000"/>
          <w:sz w:val="30"/>
        </w:rPr>
        <w:lastRenderedPageBreak/>
        <w:t>附</w:t>
      </w:r>
      <w:r w:rsidRPr="005A380D">
        <w:rPr>
          <w:rFonts w:ascii="Times New Roman"/>
          <w:color w:val="000000"/>
          <w:sz w:val="30"/>
        </w:rPr>
        <w:t>5</w:t>
      </w:r>
      <w:r w:rsidR="005A380D" w:rsidRPr="005A380D">
        <w:rPr>
          <w:rFonts w:ascii="Times New Roman"/>
          <w:color w:val="000000"/>
          <w:sz w:val="30"/>
        </w:rPr>
        <w:t>：</w:t>
      </w:r>
    </w:p>
    <w:p w14:paraId="38C1D909" w14:textId="77777777" w:rsidR="00D14670" w:rsidRPr="00364319" w:rsidRDefault="00D14670" w:rsidP="00D14670">
      <w:pPr>
        <w:jc w:val="center"/>
        <w:rPr>
          <w:rFonts w:ascii="Times New Roman" w:eastAsia="长城小标宋体"/>
          <w:b/>
          <w:bCs/>
          <w:color w:val="000000"/>
          <w:sz w:val="36"/>
          <w:szCs w:val="32"/>
        </w:rPr>
      </w:pPr>
      <w:r w:rsidRPr="00364319">
        <w:rPr>
          <w:rFonts w:ascii="Times New Roman" w:eastAsia="长城小标宋体"/>
          <w:b/>
          <w:bCs/>
          <w:color w:val="000000"/>
          <w:sz w:val="36"/>
          <w:szCs w:val="32"/>
        </w:rPr>
        <w:t>高新技术企业认定专家组综合评价表</w:t>
      </w:r>
    </w:p>
    <w:tbl>
      <w:tblPr>
        <w:tblpPr w:leftFromText="180" w:rightFromText="180" w:vertAnchor="text" w:horzAnchor="margin" w:tblpX="108" w:tblpY="208"/>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539"/>
        <w:gridCol w:w="898"/>
        <w:gridCol w:w="1259"/>
        <w:gridCol w:w="364"/>
        <w:gridCol w:w="361"/>
        <w:gridCol w:w="535"/>
        <w:gridCol w:w="544"/>
        <w:gridCol w:w="1443"/>
        <w:gridCol w:w="1714"/>
      </w:tblGrid>
      <w:tr w:rsidR="00D14670" w14:paraId="384EDFC2" w14:textId="77777777">
        <w:tblPrEx>
          <w:tblCellMar>
            <w:top w:w="0" w:type="dxa"/>
            <w:bottom w:w="0" w:type="dxa"/>
          </w:tblCellMar>
        </w:tblPrEx>
        <w:trPr>
          <w:cantSplit/>
          <w:trHeight w:val="573"/>
        </w:trPr>
        <w:tc>
          <w:tcPr>
            <w:tcW w:w="1187" w:type="dxa"/>
            <w:tcBorders>
              <w:bottom w:val="single" w:sz="4" w:space="0" w:color="auto"/>
            </w:tcBorders>
            <w:vAlign w:val="center"/>
          </w:tcPr>
          <w:p w14:paraId="7FAFF958" w14:textId="77777777" w:rsidR="00D14670" w:rsidRPr="00616B63" w:rsidRDefault="00D14670" w:rsidP="00D14670">
            <w:pPr>
              <w:rPr>
                <w:rFonts w:ascii="Times New Roman"/>
                <w:color w:val="000000"/>
                <w:sz w:val="24"/>
                <w:szCs w:val="24"/>
              </w:rPr>
            </w:pPr>
            <w:r w:rsidRPr="00616B63">
              <w:rPr>
                <w:rFonts w:ascii="Times New Roman"/>
                <w:color w:val="000000"/>
                <w:sz w:val="24"/>
                <w:szCs w:val="24"/>
              </w:rPr>
              <w:t>企业名称</w:t>
            </w:r>
          </w:p>
        </w:tc>
        <w:tc>
          <w:tcPr>
            <w:tcW w:w="3060" w:type="dxa"/>
            <w:gridSpan w:val="4"/>
            <w:tcBorders>
              <w:bottom w:val="single" w:sz="4" w:space="0" w:color="auto"/>
            </w:tcBorders>
            <w:vAlign w:val="center"/>
          </w:tcPr>
          <w:p w14:paraId="1CFDA553" w14:textId="77777777" w:rsidR="00D14670" w:rsidRPr="00616B63" w:rsidRDefault="00D14670" w:rsidP="00D14670">
            <w:pPr>
              <w:rPr>
                <w:rFonts w:ascii="Times New Roman"/>
                <w:color w:val="000000"/>
                <w:sz w:val="24"/>
                <w:szCs w:val="24"/>
              </w:rPr>
            </w:pPr>
          </w:p>
        </w:tc>
        <w:tc>
          <w:tcPr>
            <w:tcW w:w="1440" w:type="dxa"/>
            <w:gridSpan w:val="3"/>
            <w:tcBorders>
              <w:bottom w:val="single" w:sz="4" w:space="0" w:color="auto"/>
            </w:tcBorders>
            <w:vAlign w:val="center"/>
          </w:tcPr>
          <w:p w14:paraId="49BC1A79" w14:textId="77777777" w:rsidR="00D14670" w:rsidRPr="00616B63" w:rsidRDefault="00D14670" w:rsidP="00D14670">
            <w:pPr>
              <w:rPr>
                <w:rFonts w:ascii="Times New Roman"/>
                <w:color w:val="000000"/>
                <w:sz w:val="24"/>
                <w:szCs w:val="24"/>
              </w:rPr>
            </w:pPr>
            <w:r w:rsidRPr="00616B63">
              <w:rPr>
                <w:rFonts w:ascii="Times New Roman"/>
                <w:color w:val="000000"/>
                <w:sz w:val="24"/>
                <w:szCs w:val="24"/>
              </w:rPr>
              <w:t>主营产品（服务）所属技术领域</w:t>
            </w:r>
          </w:p>
        </w:tc>
        <w:tc>
          <w:tcPr>
            <w:tcW w:w="3157" w:type="dxa"/>
            <w:gridSpan w:val="2"/>
            <w:tcBorders>
              <w:bottom w:val="single" w:sz="4" w:space="0" w:color="auto"/>
            </w:tcBorders>
            <w:vAlign w:val="center"/>
          </w:tcPr>
          <w:p w14:paraId="50506C12" w14:textId="77777777" w:rsidR="00D14670" w:rsidRPr="00616B63" w:rsidRDefault="00D14670" w:rsidP="00D14670">
            <w:pPr>
              <w:rPr>
                <w:rFonts w:ascii="Times New Roman"/>
                <w:color w:val="000000"/>
                <w:sz w:val="24"/>
                <w:szCs w:val="24"/>
              </w:rPr>
            </w:pPr>
          </w:p>
        </w:tc>
      </w:tr>
      <w:tr w:rsidR="00D14670" w14:paraId="1C0FCAA1" w14:textId="77777777">
        <w:tblPrEx>
          <w:tblCellMar>
            <w:top w:w="0" w:type="dxa"/>
            <w:bottom w:w="0" w:type="dxa"/>
          </w:tblCellMar>
        </w:tblPrEx>
        <w:trPr>
          <w:cantSplit/>
          <w:trHeight w:val="573"/>
        </w:trPr>
        <w:tc>
          <w:tcPr>
            <w:tcW w:w="1187" w:type="dxa"/>
            <w:tcBorders>
              <w:bottom w:val="single" w:sz="4" w:space="0" w:color="auto"/>
            </w:tcBorders>
            <w:vAlign w:val="center"/>
          </w:tcPr>
          <w:p w14:paraId="44EADA8F" w14:textId="77777777" w:rsidR="00D14670" w:rsidRPr="00616B63" w:rsidRDefault="00D14670" w:rsidP="00D14670">
            <w:pPr>
              <w:jc w:val="center"/>
              <w:rPr>
                <w:rFonts w:ascii="Times New Roman"/>
                <w:color w:val="000000"/>
                <w:sz w:val="24"/>
                <w:szCs w:val="24"/>
              </w:rPr>
            </w:pPr>
            <w:r w:rsidRPr="00616B63">
              <w:rPr>
                <w:rFonts w:ascii="Times New Roman"/>
                <w:color w:val="000000"/>
                <w:sz w:val="24"/>
                <w:szCs w:val="24"/>
              </w:rPr>
              <w:t>职工总数（人）</w:t>
            </w:r>
          </w:p>
        </w:tc>
        <w:tc>
          <w:tcPr>
            <w:tcW w:w="1437" w:type="dxa"/>
            <w:gridSpan w:val="2"/>
            <w:tcBorders>
              <w:bottom w:val="single" w:sz="4" w:space="0" w:color="auto"/>
            </w:tcBorders>
            <w:vAlign w:val="center"/>
          </w:tcPr>
          <w:p w14:paraId="00CF8BED" w14:textId="77777777" w:rsidR="00D14670" w:rsidRPr="00616B63" w:rsidRDefault="00D14670" w:rsidP="00D14670">
            <w:pPr>
              <w:rPr>
                <w:rFonts w:ascii="Times New Roman"/>
                <w:color w:val="000000"/>
                <w:sz w:val="24"/>
                <w:szCs w:val="24"/>
              </w:rPr>
            </w:pPr>
          </w:p>
        </w:tc>
        <w:tc>
          <w:tcPr>
            <w:tcW w:w="1984" w:type="dxa"/>
            <w:gridSpan w:val="3"/>
            <w:tcBorders>
              <w:bottom w:val="single" w:sz="4" w:space="0" w:color="auto"/>
            </w:tcBorders>
            <w:vAlign w:val="center"/>
          </w:tcPr>
          <w:p w14:paraId="3537ACC2" w14:textId="77777777" w:rsidR="00D14670" w:rsidRPr="00616B63" w:rsidRDefault="00D14670" w:rsidP="00D14670">
            <w:pPr>
              <w:jc w:val="center"/>
              <w:rPr>
                <w:rFonts w:ascii="Times New Roman"/>
                <w:color w:val="000000"/>
                <w:sz w:val="24"/>
                <w:szCs w:val="24"/>
              </w:rPr>
            </w:pPr>
            <w:r w:rsidRPr="00616B63">
              <w:rPr>
                <w:rFonts w:ascii="Times New Roman"/>
                <w:color w:val="000000"/>
                <w:sz w:val="24"/>
                <w:szCs w:val="24"/>
              </w:rPr>
              <w:t>大专以上学历科技人员数（人）</w:t>
            </w:r>
          </w:p>
        </w:tc>
        <w:tc>
          <w:tcPr>
            <w:tcW w:w="1079" w:type="dxa"/>
            <w:gridSpan w:val="2"/>
            <w:tcBorders>
              <w:bottom w:val="single" w:sz="4" w:space="0" w:color="auto"/>
            </w:tcBorders>
            <w:vAlign w:val="center"/>
          </w:tcPr>
          <w:p w14:paraId="33EB6805" w14:textId="77777777" w:rsidR="00D14670" w:rsidRPr="00616B63" w:rsidRDefault="00D14670" w:rsidP="00D14670">
            <w:pPr>
              <w:jc w:val="center"/>
              <w:rPr>
                <w:rFonts w:ascii="Times New Roman"/>
                <w:color w:val="000000"/>
                <w:sz w:val="24"/>
                <w:szCs w:val="24"/>
              </w:rPr>
            </w:pPr>
          </w:p>
        </w:tc>
        <w:tc>
          <w:tcPr>
            <w:tcW w:w="1443" w:type="dxa"/>
            <w:tcBorders>
              <w:bottom w:val="single" w:sz="4" w:space="0" w:color="auto"/>
            </w:tcBorders>
            <w:vAlign w:val="center"/>
          </w:tcPr>
          <w:p w14:paraId="6902491D" w14:textId="77777777" w:rsidR="00D14670" w:rsidRPr="00616B63" w:rsidRDefault="00D14670" w:rsidP="00D14670">
            <w:pPr>
              <w:jc w:val="center"/>
              <w:rPr>
                <w:rFonts w:ascii="Times New Roman"/>
                <w:color w:val="000000"/>
                <w:sz w:val="24"/>
                <w:szCs w:val="24"/>
              </w:rPr>
            </w:pPr>
            <w:r w:rsidRPr="00616B63">
              <w:rPr>
                <w:rFonts w:ascii="Times New Roman"/>
                <w:color w:val="000000"/>
                <w:spacing w:val="-14"/>
                <w:sz w:val="24"/>
                <w:szCs w:val="24"/>
              </w:rPr>
              <w:t>研发人员数</w:t>
            </w:r>
            <w:r w:rsidRPr="00616B63">
              <w:rPr>
                <w:rFonts w:ascii="Times New Roman"/>
                <w:color w:val="000000"/>
                <w:sz w:val="24"/>
                <w:szCs w:val="24"/>
              </w:rPr>
              <w:t>（人）</w:t>
            </w:r>
          </w:p>
        </w:tc>
        <w:tc>
          <w:tcPr>
            <w:tcW w:w="1714" w:type="dxa"/>
            <w:tcBorders>
              <w:bottom w:val="single" w:sz="4" w:space="0" w:color="auto"/>
            </w:tcBorders>
            <w:vAlign w:val="center"/>
          </w:tcPr>
          <w:p w14:paraId="17BBD60F" w14:textId="77777777" w:rsidR="00D14670" w:rsidRPr="00616B63" w:rsidRDefault="00D14670" w:rsidP="00D14670">
            <w:pPr>
              <w:rPr>
                <w:rFonts w:ascii="Times New Roman"/>
                <w:color w:val="000000"/>
                <w:sz w:val="24"/>
                <w:szCs w:val="24"/>
              </w:rPr>
            </w:pPr>
          </w:p>
        </w:tc>
      </w:tr>
      <w:tr w:rsidR="00D14670" w14:paraId="5910141C" w14:textId="77777777">
        <w:tblPrEx>
          <w:tblCellMar>
            <w:top w:w="0" w:type="dxa"/>
            <w:bottom w:w="0" w:type="dxa"/>
          </w:tblCellMar>
        </w:tblPrEx>
        <w:trPr>
          <w:cantSplit/>
          <w:trHeight w:val="573"/>
        </w:trPr>
        <w:tc>
          <w:tcPr>
            <w:tcW w:w="2624" w:type="dxa"/>
            <w:gridSpan w:val="3"/>
            <w:tcBorders>
              <w:bottom w:val="single" w:sz="4" w:space="0" w:color="auto"/>
            </w:tcBorders>
            <w:vAlign w:val="center"/>
          </w:tcPr>
          <w:p w14:paraId="24DD396A" w14:textId="77777777" w:rsidR="00D14670" w:rsidRPr="00616B63" w:rsidRDefault="00D14670" w:rsidP="00D14670">
            <w:pPr>
              <w:jc w:val="center"/>
              <w:rPr>
                <w:rFonts w:ascii="Times New Roman"/>
                <w:color w:val="000000"/>
                <w:sz w:val="24"/>
                <w:szCs w:val="24"/>
              </w:rPr>
            </w:pPr>
            <w:r w:rsidRPr="00616B63">
              <w:rPr>
                <w:rFonts w:ascii="Times New Roman"/>
                <w:color w:val="000000"/>
                <w:sz w:val="24"/>
                <w:szCs w:val="24"/>
              </w:rPr>
              <w:t>研发项目核定数</w:t>
            </w:r>
          </w:p>
        </w:tc>
        <w:tc>
          <w:tcPr>
            <w:tcW w:w="1623" w:type="dxa"/>
            <w:gridSpan w:val="2"/>
            <w:tcBorders>
              <w:bottom w:val="single" w:sz="4" w:space="0" w:color="auto"/>
            </w:tcBorders>
            <w:vAlign w:val="center"/>
          </w:tcPr>
          <w:p w14:paraId="55F05074" w14:textId="77777777" w:rsidR="00D14670" w:rsidRPr="00616B63" w:rsidRDefault="00D14670" w:rsidP="00D14670">
            <w:pPr>
              <w:rPr>
                <w:rFonts w:ascii="Times New Roman"/>
                <w:color w:val="000000"/>
                <w:sz w:val="24"/>
                <w:szCs w:val="24"/>
              </w:rPr>
            </w:pPr>
          </w:p>
        </w:tc>
        <w:tc>
          <w:tcPr>
            <w:tcW w:w="2883" w:type="dxa"/>
            <w:gridSpan w:val="4"/>
            <w:tcBorders>
              <w:bottom w:val="single" w:sz="4" w:space="0" w:color="auto"/>
            </w:tcBorders>
            <w:vAlign w:val="center"/>
          </w:tcPr>
          <w:p w14:paraId="7F4B4DC6" w14:textId="77777777" w:rsidR="00D14670" w:rsidRPr="00616B63" w:rsidRDefault="00D14670" w:rsidP="00D14670">
            <w:pPr>
              <w:jc w:val="center"/>
              <w:rPr>
                <w:rFonts w:ascii="Times New Roman"/>
                <w:color w:val="000000"/>
                <w:sz w:val="24"/>
                <w:szCs w:val="24"/>
              </w:rPr>
            </w:pPr>
            <w:r w:rsidRPr="00616B63">
              <w:rPr>
                <w:rFonts w:ascii="Times New Roman"/>
                <w:color w:val="000000"/>
                <w:sz w:val="24"/>
                <w:szCs w:val="24"/>
              </w:rPr>
              <w:t>高新技术产品（服务）</w:t>
            </w:r>
          </w:p>
          <w:p w14:paraId="06F3AAC1" w14:textId="77777777" w:rsidR="00D14670" w:rsidRPr="00616B63" w:rsidRDefault="00D14670" w:rsidP="00D14670">
            <w:pPr>
              <w:jc w:val="center"/>
              <w:rPr>
                <w:rFonts w:ascii="Times New Roman"/>
                <w:color w:val="000000"/>
                <w:spacing w:val="-12"/>
                <w:sz w:val="24"/>
                <w:szCs w:val="24"/>
              </w:rPr>
            </w:pPr>
            <w:r w:rsidRPr="00616B63">
              <w:rPr>
                <w:rFonts w:ascii="Times New Roman"/>
                <w:color w:val="000000"/>
                <w:sz w:val="24"/>
                <w:szCs w:val="24"/>
              </w:rPr>
              <w:t>核定数</w:t>
            </w:r>
          </w:p>
        </w:tc>
        <w:tc>
          <w:tcPr>
            <w:tcW w:w="1714" w:type="dxa"/>
            <w:tcBorders>
              <w:bottom w:val="single" w:sz="4" w:space="0" w:color="auto"/>
            </w:tcBorders>
            <w:vAlign w:val="center"/>
          </w:tcPr>
          <w:p w14:paraId="4CEA7179" w14:textId="77777777" w:rsidR="00D14670" w:rsidRPr="00616B63" w:rsidRDefault="00D14670" w:rsidP="00D14670">
            <w:pPr>
              <w:rPr>
                <w:rFonts w:ascii="Times New Roman"/>
                <w:color w:val="000000"/>
                <w:sz w:val="24"/>
                <w:szCs w:val="24"/>
              </w:rPr>
            </w:pPr>
          </w:p>
        </w:tc>
      </w:tr>
      <w:tr w:rsidR="00D14670" w14:paraId="12A360BD" w14:textId="77777777">
        <w:tblPrEx>
          <w:tblCellMar>
            <w:top w:w="0" w:type="dxa"/>
            <w:bottom w:w="0" w:type="dxa"/>
          </w:tblCellMar>
        </w:tblPrEx>
        <w:trPr>
          <w:cantSplit/>
          <w:trHeight w:val="573"/>
        </w:trPr>
        <w:tc>
          <w:tcPr>
            <w:tcW w:w="2624" w:type="dxa"/>
            <w:gridSpan w:val="3"/>
            <w:tcBorders>
              <w:bottom w:val="single" w:sz="4" w:space="0" w:color="auto"/>
            </w:tcBorders>
            <w:vAlign w:val="center"/>
          </w:tcPr>
          <w:p w14:paraId="58E05840"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pacing w:val="-12"/>
                <w:sz w:val="24"/>
                <w:szCs w:val="24"/>
              </w:rPr>
              <w:t>研发项目经费核定总额（万元）</w:t>
            </w:r>
          </w:p>
        </w:tc>
        <w:tc>
          <w:tcPr>
            <w:tcW w:w="1623" w:type="dxa"/>
            <w:gridSpan w:val="2"/>
            <w:tcBorders>
              <w:bottom w:val="single" w:sz="4" w:space="0" w:color="auto"/>
            </w:tcBorders>
            <w:vAlign w:val="center"/>
          </w:tcPr>
          <w:p w14:paraId="31A68689" w14:textId="77777777" w:rsidR="00D14670" w:rsidRPr="00616B63" w:rsidRDefault="00D14670" w:rsidP="00D14670">
            <w:pPr>
              <w:rPr>
                <w:rFonts w:ascii="Times New Roman"/>
                <w:color w:val="000000"/>
                <w:sz w:val="24"/>
                <w:szCs w:val="24"/>
              </w:rPr>
            </w:pPr>
          </w:p>
        </w:tc>
        <w:tc>
          <w:tcPr>
            <w:tcW w:w="2883" w:type="dxa"/>
            <w:gridSpan w:val="4"/>
            <w:tcBorders>
              <w:bottom w:val="single" w:sz="4" w:space="0" w:color="auto"/>
            </w:tcBorders>
            <w:vAlign w:val="center"/>
          </w:tcPr>
          <w:p w14:paraId="5C841633"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pacing w:val="-10"/>
                <w:sz w:val="24"/>
                <w:szCs w:val="24"/>
              </w:rPr>
              <w:t>近一年</w:t>
            </w:r>
            <w:r w:rsidRPr="00616B63">
              <w:rPr>
                <w:rFonts w:ascii="Times New Roman"/>
                <w:color w:val="000000"/>
                <w:sz w:val="24"/>
                <w:szCs w:val="24"/>
              </w:rPr>
              <w:t>高新技术产品（服务）</w:t>
            </w:r>
            <w:r w:rsidRPr="00616B63">
              <w:rPr>
                <w:rFonts w:ascii="Times New Roman"/>
                <w:color w:val="000000"/>
                <w:spacing w:val="-10"/>
                <w:sz w:val="24"/>
                <w:szCs w:val="24"/>
              </w:rPr>
              <w:t>销售收入核定额（万元）</w:t>
            </w:r>
          </w:p>
        </w:tc>
        <w:tc>
          <w:tcPr>
            <w:tcW w:w="1714" w:type="dxa"/>
            <w:tcBorders>
              <w:bottom w:val="single" w:sz="4" w:space="0" w:color="auto"/>
            </w:tcBorders>
            <w:vAlign w:val="center"/>
          </w:tcPr>
          <w:p w14:paraId="525499F6" w14:textId="77777777" w:rsidR="00D14670" w:rsidRPr="00616B63" w:rsidRDefault="00D14670" w:rsidP="00D14670">
            <w:pPr>
              <w:rPr>
                <w:rFonts w:ascii="Times New Roman"/>
                <w:color w:val="000000"/>
                <w:sz w:val="24"/>
                <w:szCs w:val="24"/>
              </w:rPr>
            </w:pPr>
          </w:p>
        </w:tc>
      </w:tr>
      <w:tr w:rsidR="00C93EF0" w14:paraId="1A43F832" w14:textId="77777777">
        <w:tblPrEx>
          <w:tblCellMar>
            <w:top w:w="0" w:type="dxa"/>
            <w:bottom w:w="0" w:type="dxa"/>
          </w:tblCellMar>
        </w:tblPrEx>
        <w:trPr>
          <w:cantSplit/>
          <w:trHeight w:val="573"/>
        </w:trPr>
        <w:tc>
          <w:tcPr>
            <w:tcW w:w="2624" w:type="dxa"/>
            <w:gridSpan w:val="3"/>
            <w:tcBorders>
              <w:bottom w:val="single" w:sz="4" w:space="0" w:color="auto"/>
            </w:tcBorders>
            <w:vAlign w:val="center"/>
          </w:tcPr>
          <w:p w14:paraId="20C2FB7E" w14:textId="77777777" w:rsidR="00C93EF0" w:rsidRPr="00616B63" w:rsidRDefault="00C93EF0" w:rsidP="00D14670">
            <w:pPr>
              <w:jc w:val="center"/>
              <w:rPr>
                <w:rFonts w:ascii="Times New Roman"/>
                <w:color w:val="000000"/>
                <w:sz w:val="24"/>
                <w:szCs w:val="24"/>
              </w:rPr>
            </w:pPr>
            <w:r w:rsidRPr="00616B63">
              <w:rPr>
                <w:rFonts w:ascii="Times New Roman"/>
                <w:color w:val="000000"/>
                <w:spacing w:val="-10"/>
                <w:sz w:val="24"/>
                <w:szCs w:val="24"/>
              </w:rPr>
              <w:t>在中国境内研发费用总额</w:t>
            </w:r>
            <w:r w:rsidRPr="00616B63">
              <w:rPr>
                <w:rFonts w:ascii="Times New Roman"/>
                <w:color w:val="000000"/>
                <w:sz w:val="24"/>
                <w:szCs w:val="24"/>
              </w:rPr>
              <w:t>核定数</w:t>
            </w:r>
            <w:r w:rsidRPr="00616B63">
              <w:rPr>
                <w:rFonts w:ascii="Times New Roman"/>
                <w:color w:val="000000"/>
                <w:spacing w:val="-12"/>
                <w:sz w:val="24"/>
                <w:szCs w:val="24"/>
              </w:rPr>
              <w:t>（万元）</w:t>
            </w:r>
          </w:p>
        </w:tc>
        <w:tc>
          <w:tcPr>
            <w:tcW w:w="6220" w:type="dxa"/>
            <w:gridSpan w:val="7"/>
            <w:tcBorders>
              <w:bottom w:val="single" w:sz="4" w:space="0" w:color="auto"/>
            </w:tcBorders>
            <w:vAlign w:val="center"/>
          </w:tcPr>
          <w:p w14:paraId="7336D987" w14:textId="77777777" w:rsidR="00C93EF0" w:rsidRPr="00616B63" w:rsidRDefault="00C93EF0" w:rsidP="00D14670">
            <w:pPr>
              <w:rPr>
                <w:rFonts w:ascii="Times New Roman"/>
                <w:color w:val="000000"/>
                <w:sz w:val="24"/>
                <w:szCs w:val="24"/>
              </w:rPr>
            </w:pPr>
          </w:p>
        </w:tc>
      </w:tr>
      <w:tr w:rsidR="00D14670" w14:paraId="17FC0787" w14:textId="77777777">
        <w:tblPrEx>
          <w:tblCellMar>
            <w:top w:w="0" w:type="dxa"/>
            <w:bottom w:w="0" w:type="dxa"/>
          </w:tblCellMar>
        </w:tblPrEx>
        <w:trPr>
          <w:cantSplit/>
          <w:trHeight w:val="573"/>
        </w:trPr>
        <w:tc>
          <w:tcPr>
            <w:tcW w:w="7130" w:type="dxa"/>
            <w:gridSpan w:val="9"/>
            <w:tcBorders>
              <w:bottom w:val="single" w:sz="4" w:space="0" w:color="auto"/>
            </w:tcBorders>
            <w:vAlign w:val="center"/>
          </w:tcPr>
          <w:p w14:paraId="3C955C39" w14:textId="77777777" w:rsidR="00D14670" w:rsidRPr="00616B63" w:rsidRDefault="00D14670" w:rsidP="00D14670">
            <w:pPr>
              <w:rPr>
                <w:rFonts w:ascii="Times New Roman"/>
                <w:color w:val="000000"/>
                <w:spacing w:val="-10"/>
                <w:sz w:val="24"/>
                <w:szCs w:val="24"/>
              </w:rPr>
            </w:pPr>
            <w:r w:rsidRPr="00616B63">
              <w:rPr>
                <w:rFonts w:ascii="Times New Roman"/>
                <w:color w:val="000000"/>
                <w:spacing w:val="-10"/>
                <w:sz w:val="24"/>
                <w:szCs w:val="24"/>
              </w:rPr>
              <w:t>大专以上学历科技人员占企业职工总数的比例（</w:t>
            </w:r>
            <w:r w:rsidRPr="00616B63">
              <w:rPr>
                <w:rFonts w:ascii="Times New Roman"/>
                <w:color w:val="000000"/>
                <w:spacing w:val="-10"/>
                <w:sz w:val="24"/>
                <w:szCs w:val="24"/>
              </w:rPr>
              <w:t>%</w:t>
            </w:r>
            <w:r w:rsidRPr="00616B63">
              <w:rPr>
                <w:rFonts w:ascii="Times New Roman"/>
                <w:color w:val="000000"/>
                <w:spacing w:val="-10"/>
                <w:sz w:val="24"/>
                <w:szCs w:val="24"/>
              </w:rPr>
              <w:t>）</w:t>
            </w:r>
          </w:p>
        </w:tc>
        <w:tc>
          <w:tcPr>
            <w:tcW w:w="1714" w:type="dxa"/>
            <w:tcBorders>
              <w:bottom w:val="single" w:sz="4" w:space="0" w:color="auto"/>
            </w:tcBorders>
            <w:vAlign w:val="center"/>
          </w:tcPr>
          <w:p w14:paraId="48FFCA2D" w14:textId="77777777" w:rsidR="00D14670" w:rsidRPr="00616B63" w:rsidRDefault="00D14670" w:rsidP="00D14670">
            <w:pPr>
              <w:rPr>
                <w:rFonts w:ascii="Times New Roman"/>
                <w:color w:val="000000"/>
                <w:sz w:val="24"/>
                <w:szCs w:val="24"/>
              </w:rPr>
            </w:pPr>
          </w:p>
        </w:tc>
      </w:tr>
      <w:tr w:rsidR="00D14670" w14:paraId="6A2E62A1" w14:textId="77777777">
        <w:tblPrEx>
          <w:tblCellMar>
            <w:top w:w="0" w:type="dxa"/>
            <w:bottom w:w="0" w:type="dxa"/>
          </w:tblCellMar>
        </w:tblPrEx>
        <w:trPr>
          <w:cantSplit/>
          <w:trHeight w:val="573"/>
        </w:trPr>
        <w:tc>
          <w:tcPr>
            <w:tcW w:w="7130" w:type="dxa"/>
            <w:gridSpan w:val="9"/>
            <w:tcBorders>
              <w:bottom w:val="single" w:sz="4" w:space="0" w:color="auto"/>
            </w:tcBorders>
            <w:vAlign w:val="center"/>
          </w:tcPr>
          <w:p w14:paraId="3AB97E17" w14:textId="77777777" w:rsidR="00D14670" w:rsidRPr="00616B63" w:rsidRDefault="00D14670" w:rsidP="00D14670">
            <w:pPr>
              <w:rPr>
                <w:rFonts w:ascii="Times New Roman"/>
                <w:color w:val="000000"/>
                <w:spacing w:val="-10"/>
                <w:sz w:val="24"/>
                <w:szCs w:val="24"/>
              </w:rPr>
            </w:pPr>
            <w:r w:rsidRPr="00616B63">
              <w:rPr>
                <w:rFonts w:ascii="Times New Roman"/>
                <w:color w:val="000000"/>
                <w:spacing w:val="-10"/>
                <w:sz w:val="24"/>
                <w:szCs w:val="24"/>
              </w:rPr>
              <w:t>研发人员占企业职工总数的比例（</w:t>
            </w:r>
            <w:r w:rsidRPr="00616B63">
              <w:rPr>
                <w:rFonts w:ascii="Times New Roman"/>
                <w:color w:val="000000"/>
                <w:spacing w:val="-10"/>
                <w:sz w:val="24"/>
                <w:szCs w:val="24"/>
              </w:rPr>
              <w:t>%</w:t>
            </w:r>
            <w:r w:rsidRPr="00616B63">
              <w:rPr>
                <w:rFonts w:ascii="Times New Roman"/>
                <w:color w:val="000000"/>
                <w:spacing w:val="-10"/>
                <w:sz w:val="24"/>
                <w:szCs w:val="24"/>
              </w:rPr>
              <w:t>）</w:t>
            </w:r>
          </w:p>
        </w:tc>
        <w:tc>
          <w:tcPr>
            <w:tcW w:w="1714" w:type="dxa"/>
            <w:tcBorders>
              <w:bottom w:val="single" w:sz="4" w:space="0" w:color="auto"/>
            </w:tcBorders>
            <w:vAlign w:val="center"/>
          </w:tcPr>
          <w:p w14:paraId="79270D19" w14:textId="77777777" w:rsidR="00D14670" w:rsidRPr="00616B63" w:rsidRDefault="00D14670" w:rsidP="00D14670">
            <w:pPr>
              <w:rPr>
                <w:rFonts w:ascii="Times New Roman"/>
                <w:color w:val="000000"/>
                <w:sz w:val="24"/>
                <w:szCs w:val="24"/>
              </w:rPr>
            </w:pPr>
          </w:p>
        </w:tc>
      </w:tr>
      <w:tr w:rsidR="00D14670" w14:paraId="6A9FE635" w14:textId="77777777">
        <w:tblPrEx>
          <w:tblCellMar>
            <w:top w:w="0" w:type="dxa"/>
            <w:bottom w:w="0" w:type="dxa"/>
          </w:tblCellMar>
        </w:tblPrEx>
        <w:trPr>
          <w:cantSplit/>
          <w:trHeight w:val="573"/>
        </w:trPr>
        <w:tc>
          <w:tcPr>
            <w:tcW w:w="7130" w:type="dxa"/>
            <w:gridSpan w:val="9"/>
            <w:tcBorders>
              <w:bottom w:val="single" w:sz="4" w:space="0" w:color="auto"/>
            </w:tcBorders>
            <w:vAlign w:val="center"/>
          </w:tcPr>
          <w:p w14:paraId="108A9FB8" w14:textId="77777777" w:rsidR="00D14670" w:rsidRPr="00616B63" w:rsidRDefault="00D14670" w:rsidP="00D14670">
            <w:pPr>
              <w:rPr>
                <w:rFonts w:ascii="Times New Roman"/>
                <w:color w:val="000000"/>
                <w:spacing w:val="-10"/>
                <w:sz w:val="24"/>
                <w:szCs w:val="24"/>
              </w:rPr>
            </w:pPr>
            <w:r w:rsidRPr="00616B63">
              <w:rPr>
                <w:rFonts w:ascii="Times New Roman"/>
                <w:color w:val="000000"/>
                <w:spacing w:val="-10"/>
                <w:sz w:val="24"/>
                <w:szCs w:val="24"/>
              </w:rPr>
              <w:t>近</w:t>
            </w:r>
            <w:r w:rsidRPr="00616B63">
              <w:rPr>
                <w:rFonts w:ascii="Times New Roman"/>
                <w:color w:val="000000"/>
                <w:spacing w:val="-10"/>
                <w:sz w:val="24"/>
                <w:szCs w:val="24"/>
              </w:rPr>
              <w:t>3</w:t>
            </w:r>
            <w:r w:rsidRPr="00616B63">
              <w:rPr>
                <w:rFonts w:ascii="Times New Roman"/>
                <w:color w:val="000000"/>
                <w:spacing w:val="-10"/>
                <w:sz w:val="24"/>
                <w:szCs w:val="24"/>
              </w:rPr>
              <w:t>年研究开发费用总额占总销售收入比例（</w:t>
            </w:r>
            <w:r w:rsidRPr="00616B63">
              <w:rPr>
                <w:rFonts w:ascii="Times New Roman"/>
                <w:color w:val="000000"/>
                <w:spacing w:val="-10"/>
                <w:sz w:val="24"/>
                <w:szCs w:val="24"/>
              </w:rPr>
              <w:t>%</w:t>
            </w:r>
            <w:r w:rsidRPr="00616B63">
              <w:rPr>
                <w:rFonts w:ascii="Times New Roman"/>
                <w:color w:val="000000"/>
                <w:spacing w:val="-10"/>
                <w:sz w:val="24"/>
                <w:szCs w:val="24"/>
              </w:rPr>
              <w:t>）</w:t>
            </w:r>
          </w:p>
        </w:tc>
        <w:tc>
          <w:tcPr>
            <w:tcW w:w="1714" w:type="dxa"/>
            <w:tcBorders>
              <w:bottom w:val="single" w:sz="4" w:space="0" w:color="auto"/>
            </w:tcBorders>
            <w:vAlign w:val="center"/>
          </w:tcPr>
          <w:p w14:paraId="311E1888" w14:textId="77777777" w:rsidR="00D14670" w:rsidRPr="00616B63" w:rsidRDefault="00D14670" w:rsidP="00D14670">
            <w:pPr>
              <w:rPr>
                <w:rFonts w:ascii="Times New Roman"/>
                <w:color w:val="000000"/>
                <w:sz w:val="24"/>
                <w:szCs w:val="24"/>
              </w:rPr>
            </w:pPr>
          </w:p>
        </w:tc>
      </w:tr>
      <w:tr w:rsidR="00D14670" w14:paraId="1464B08D" w14:textId="77777777">
        <w:tblPrEx>
          <w:tblCellMar>
            <w:top w:w="0" w:type="dxa"/>
            <w:bottom w:w="0" w:type="dxa"/>
          </w:tblCellMar>
        </w:tblPrEx>
        <w:trPr>
          <w:cantSplit/>
          <w:trHeight w:val="573"/>
        </w:trPr>
        <w:tc>
          <w:tcPr>
            <w:tcW w:w="7130" w:type="dxa"/>
            <w:gridSpan w:val="9"/>
            <w:tcBorders>
              <w:bottom w:val="single" w:sz="4" w:space="0" w:color="auto"/>
            </w:tcBorders>
            <w:vAlign w:val="center"/>
          </w:tcPr>
          <w:p w14:paraId="134F6010" w14:textId="77777777" w:rsidR="00D14670" w:rsidRPr="00616B63" w:rsidRDefault="00D14670" w:rsidP="00D14670">
            <w:pPr>
              <w:rPr>
                <w:rFonts w:ascii="Times New Roman"/>
                <w:color w:val="000000"/>
                <w:spacing w:val="-10"/>
                <w:sz w:val="24"/>
                <w:szCs w:val="24"/>
              </w:rPr>
            </w:pPr>
            <w:r w:rsidRPr="00616B63">
              <w:rPr>
                <w:rFonts w:ascii="Times New Roman"/>
                <w:color w:val="000000"/>
                <w:spacing w:val="-10"/>
                <w:sz w:val="24"/>
                <w:szCs w:val="24"/>
              </w:rPr>
              <w:t>近</w:t>
            </w:r>
            <w:r w:rsidRPr="00616B63">
              <w:rPr>
                <w:rFonts w:ascii="Times New Roman"/>
                <w:color w:val="000000"/>
                <w:spacing w:val="-10"/>
                <w:sz w:val="24"/>
                <w:szCs w:val="24"/>
              </w:rPr>
              <w:t>3</w:t>
            </w:r>
            <w:r w:rsidRPr="00616B63">
              <w:rPr>
                <w:rFonts w:ascii="Times New Roman"/>
                <w:color w:val="000000"/>
                <w:spacing w:val="-10"/>
                <w:sz w:val="24"/>
                <w:szCs w:val="24"/>
              </w:rPr>
              <w:t>年在中国境内研发费用总额占全部研发费用总额比例（</w:t>
            </w:r>
            <w:r w:rsidRPr="00616B63">
              <w:rPr>
                <w:rFonts w:ascii="Times New Roman"/>
                <w:color w:val="000000"/>
                <w:spacing w:val="-10"/>
                <w:sz w:val="24"/>
                <w:szCs w:val="24"/>
              </w:rPr>
              <w:t>%</w:t>
            </w:r>
            <w:r w:rsidRPr="00616B63">
              <w:rPr>
                <w:rFonts w:ascii="Times New Roman"/>
                <w:color w:val="000000"/>
                <w:spacing w:val="-10"/>
                <w:sz w:val="24"/>
                <w:szCs w:val="24"/>
              </w:rPr>
              <w:t>）</w:t>
            </w:r>
          </w:p>
        </w:tc>
        <w:tc>
          <w:tcPr>
            <w:tcW w:w="1714" w:type="dxa"/>
            <w:tcBorders>
              <w:bottom w:val="single" w:sz="4" w:space="0" w:color="auto"/>
            </w:tcBorders>
            <w:vAlign w:val="center"/>
          </w:tcPr>
          <w:p w14:paraId="6725135C" w14:textId="77777777" w:rsidR="00D14670" w:rsidRPr="00616B63" w:rsidRDefault="00D14670" w:rsidP="00D14670">
            <w:pPr>
              <w:rPr>
                <w:rFonts w:ascii="Times New Roman"/>
                <w:color w:val="000000"/>
                <w:sz w:val="24"/>
                <w:szCs w:val="24"/>
              </w:rPr>
            </w:pPr>
          </w:p>
        </w:tc>
      </w:tr>
      <w:tr w:rsidR="00D14670" w14:paraId="76B55E85" w14:textId="77777777">
        <w:tblPrEx>
          <w:tblCellMar>
            <w:top w:w="0" w:type="dxa"/>
            <w:bottom w:w="0" w:type="dxa"/>
          </w:tblCellMar>
        </w:tblPrEx>
        <w:trPr>
          <w:cantSplit/>
          <w:trHeight w:val="573"/>
        </w:trPr>
        <w:tc>
          <w:tcPr>
            <w:tcW w:w="7130" w:type="dxa"/>
            <w:gridSpan w:val="9"/>
            <w:tcBorders>
              <w:bottom w:val="single" w:sz="4" w:space="0" w:color="auto"/>
            </w:tcBorders>
            <w:vAlign w:val="center"/>
          </w:tcPr>
          <w:p w14:paraId="75D5DBEC" w14:textId="77777777" w:rsidR="00D14670" w:rsidRPr="00616B63" w:rsidRDefault="00D14670" w:rsidP="00D14670">
            <w:pPr>
              <w:rPr>
                <w:rFonts w:ascii="Times New Roman"/>
                <w:color w:val="000000"/>
                <w:spacing w:val="-10"/>
                <w:sz w:val="24"/>
                <w:szCs w:val="24"/>
              </w:rPr>
            </w:pPr>
            <w:r w:rsidRPr="00616B63">
              <w:rPr>
                <w:rFonts w:ascii="Times New Roman"/>
                <w:color w:val="000000"/>
                <w:spacing w:val="-10"/>
                <w:sz w:val="24"/>
                <w:szCs w:val="24"/>
              </w:rPr>
              <w:t>近</w:t>
            </w:r>
            <w:r w:rsidRPr="00616B63">
              <w:rPr>
                <w:rFonts w:ascii="Times New Roman"/>
                <w:color w:val="000000"/>
                <w:spacing w:val="-10"/>
                <w:sz w:val="24"/>
                <w:szCs w:val="24"/>
              </w:rPr>
              <w:t>1</w:t>
            </w:r>
            <w:r w:rsidRPr="00616B63">
              <w:rPr>
                <w:rFonts w:ascii="Times New Roman"/>
                <w:color w:val="000000"/>
                <w:spacing w:val="-10"/>
                <w:sz w:val="24"/>
                <w:szCs w:val="24"/>
              </w:rPr>
              <w:t>年高新技术产品（服务）收入占当年总收入比例（</w:t>
            </w:r>
            <w:r w:rsidRPr="00616B63">
              <w:rPr>
                <w:rFonts w:ascii="Times New Roman"/>
                <w:color w:val="000000"/>
                <w:spacing w:val="-10"/>
                <w:sz w:val="24"/>
                <w:szCs w:val="24"/>
              </w:rPr>
              <w:t>%</w:t>
            </w:r>
            <w:r w:rsidRPr="00616B63">
              <w:rPr>
                <w:rFonts w:ascii="Times New Roman"/>
                <w:color w:val="000000"/>
                <w:spacing w:val="-10"/>
                <w:sz w:val="24"/>
                <w:szCs w:val="24"/>
              </w:rPr>
              <w:t>）</w:t>
            </w:r>
          </w:p>
        </w:tc>
        <w:tc>
          <w:tcPr>
            <w:tcW w:w="1714" w:type="dxa"/>
            <w:tcBorders>
              <w:bottom w:val="single" w:sz="4" w:space="0" w:color="auto"/>
            </w:tcBorders>
            <w:vAlign w:val="center"/>
          </w:tcPr>
          <w:p w14:paraId="2862F09C" w14:textId="77777777" w:rsidR="00D14670" w:rsidRPr="00616B63" w:rsidRDefault="00D14670" w:rsidP="00D14670">
            <w:pPr>
              <w:rPr>
                <w:rFonts w:ascii="Times New Roman"/>
                <w:color w:val="000000"/>
                <w:sz w:val="24"/>
                <w:szCs w:val="24"/>
              </w:rPr>
            </w:pPr>
          </w:p>
        </w:tc>
      </w:tr>
      <w:tr w:rsidR="00D14670" w14:paraId="046D7511" w14:textId="77777777">
        <w:tblPrEx>
          <w:tblCellMar>
            <w:top w:w="0" w:type="dxa"/>
            <w:bottom w:w="0" w:type="dxa"/>
          </w:tblCellMar>
        </w:tblPrEx>
        <w:trPr>
          <w:cantSplit/>
          <w:trHeight w:val="573"/>
        </w:trPr>
        <w:tc>
          <w:tcPr>
            <w:tcW w:w="1726" w:type="dxa"/>
            <w:gridSpan w:val="2"/>
            <w:vMerge w:val="restart"/>
            <w:vAlign w:val="center"/>
          </w:tcPr>
          <w:p w14:paraId="26F809F5" w14:textId="77777777" w:rsidR="00D14670" w:rsidRPr="00616B63" w:rsidRDefault="00D14670" w:rsidP="00D14670">
            <w:pPr>
              <w:jc w:val="center"/>
              <w:rPr>
                <w:rFonts w:ascii="Times New Roman"/>
                <w:bCs/>
                <w:color w:val="000000"/>
                <w:spacing w:val="-10"/>
                <w:sz w:val="24"/>
                <w:szCs w:val="24"/>
              </w:rPr>
            </w:pPr>
            <w:r w:rsidRPr="00616B63">
              <w:rPr>
                <w:rFonts w:ascii="Times New Roman"/>
                <w:bCs/>
                <w:color w:val="000000"/>
                <w:sz w:val="24"/>
                <w:szCs w:val="24"/>
              </w:rPr>
              <w:t>综合得分</w:t>
            </w:r>
          </w:p>
        </w:tc>
        <w:tc>
          <w:tcPr>
            <w:tcW w:w="2157" w:type="dxa"/>
            <w:gridSpan w:val="2"/>
            <w:vMerge w:val="restart"/>
            <w:vAlign w:val="center"/>
          </w:tcPr>
          <w:p w14:paraId="14A2B660" w14:textId="77777777" w:rsidR="00D14670" w:rsidRPr="00616B63" w:rsidRDefault="00D14670" w:rsidP="00D14670">
            <w:pPr>
              <w:rPr>
                <w:rFonts w:ascii="Times New Roman"/>
                <w:color w:val="000000"/>
                <w:spacing w:val="-10"/>
                <w:sz w:val="24"/>
                <w:szCs w:val="24"/>
              </w:rPr>
            </w:pPr>
          </w:p>
        </w:tc>
        <w:tc>
          <w:tcPr>
            <w:tcW w:w="1260" w:type="dxa"/>
            <w:gridSpan w:val="3"/>
            <w:vMerge w:val="restart"/>
          </w:tcPr>
          <w:p w14:paraId="413B4775" w14:textId="77777777" w:rsidR="00D14670" w:rsidRPr="00616B63" w:rsidRDefault="00D14670" w:rsidP="00D14670">
            <w:pPr>
              <w:spacing w:beforeLines="50" w:before="217"/>
              <w:jc w:val="center"/>
              <w:rPr>
                <w:rFonts w:ascii="Times New Roman"/>
                <w:color w:val="000000"/>
                <w:spacing w:val="-10"/>
                <w:sz w:val="24"/>
                <w:szCs w:val="24"/>
              </w:rPr>
            </w:pPr>
            <w:r w:rsidRPr="00616B63">
              <w:rPr>
                <w:rFonts w:ascii="Times New Roman"/>
                <w:color w:val="000000"/>
                <w:sz w:val="24"/>
                <w:szCs w:val="24"/>
              </w:rPr>
              <w:t>其中：</w:t>
            </w:r>
          </w:p>
        </w:tc>
        <w:tc>
          <w:tcPr>
            <w:tcW w:w="1987" w:type="dxa"/>
            <w:gridSpan w:val="2"/>
            <w:vAlign w:val="center"/>
          </w:tcPr>
          <w:p w14:paraId="1A313164"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z w:val="24"/>
                <w:szCs w:val="24"/>
              </w:rPr>
              <w:t>知识产权得分</w:t>
            </w:r>
          </w:p>
        </w:tc>
        <w:tc>
          <w:tcPr>
            <w:tcW w:w="1714" w:type="dxa"/>
            <w:tcBorders>
              <w:bottom w:val="single" w:sz="4" w:space="0" w:color="auto"/>
            </w:tcBorders>
            <w:vAlign w:val="center"/>
          </w:tcPr>
          <w:p w14:paraId="6C4093A8" w14:textId="77777777" w:rsidR="00D14670" w:rsidRPr="00616B63" w:rsidRDefault="00D14670" w:rsidP="00D14670">
            <w:pPr>
              <w:rPr>
                <w:rFonts w:ascii="Times New Roman"/>
                <w:color w:val="000000"/>
                <w:sz w:val="24"/>
                <w:szCs w:val="24"/>
              </w:rPr>
            </w:pPr>
          </w:p>
        </w:tc>
      </w:tr>
      <w:tr w:rsidR="00D14670" w14:paraId="4369E52A" w14:textId="77777777">
        <w:tblPrEx>
          <w:tblCellMar>
            <w:top w:w="0" w:type="dxa"/>
            <w:bottom w:w="0" w:type="dxa"/>
          </w:tblCellMar>
        </w:tblPrEx>
        <w:trPr>
          <w:cantSplit/>
          <w:trHeight w:val="573"/>
        </w:trPr>
        <w:tc>
          <w:tcPr>
            <w:tcW w:w="1726" w:type="dxa"/>
            <w:gridSpan w:val="2"/>
            <w:vMerge/>
            <w:vAlign w:val="center"/>
          </w:tcPr>
          <w:p w14:paraId="7630C957" w14:textId="77777777" w:rsidR="00D14670" w:rsidRPr="00616B63" w:rsidRDefault="00D14670" w:rsidP="00D14670">
            <w:pPr>
              <w:rPr>
                <w:rFonts w:ascii="Times New Roman"/>
                <w:color w:val="000000"/>
                <w:spacing w:val="-10"/>
                <w:sz w:val="24"/>
                <w:szCs w:val="24"/>
              </w:rPr>
            </w:pPr>
          </w:p>
        </w:tc>
        <w:tc>
          <w:tcPr>
            <w:tcW w:w="2157" w:type="dxa"/>
            <w:gridSpan w:val="2"/>
            <w:vMerge/>
            <w:vAlign w:val="center"/>
          </w:tcPr>
          <w:p w14:paraId="48A90956" w14:textId="77777777" w:rsidR="00D14670" w:rsidRPr="00616B63" w:rsidRDefault="00D14670" w:rsidP="00D14670">
            <w:pPr>
              <w:rPr>
                <w:rFonts w:ascii="Times New Roman"/>
                <w:color w:val="000000"/>
                <w:spacing w:val="-10"/>
                <w:sz w:val="24"/>
                <w:szCs w:val="24"/>
              </w:rPr>
            </w:pPr>
          </w:p>
        </w:tc>
        <w:tc>
          <w:tcPr>
            <w:tcW w:w="1260" w:type="dxa"/>
            <w:gridSpan w:val="3"/>
            <w:vMerge/>
            <w:vAlign w:val="center"/>
          </w:tcPr>
          <w:p w14:paraId="17D81677" w14:textId="77777777" w:rsidR="00D14670" w:rsidRPr="00616B63" w:rsidRDefault="00D14670" w:rsidP="005A380D">
            <w:pPr>
              <w:ind w:firstLineChars="300" w:firstLine="660"/>
              <w:rPr>
                <w:rFonts w:ascii="Times New Roman"/>
                <w:color w:val="000000"/>
                <w:spacing w:val="-10"/>
                <w:sz w:val="24"/>
                <w:szCs w:val="24"/>
              </w:rPr>
            </w:pPr>
          </w:p>
        </w:tc>
        <w:tc>
          <w:tcPr>
            <w:tcW w:w="1987" w:type="dxa"/>
            <w:gridSpan w:val="2"/>
            <w:vAlign w:val="center"/>
          </w:tcPr>
          <w:p w14:paraId="57E28E1F"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z w:val="24"/>
                <w:szCs w:val="24"/>
              </w:rPr>
              <w:t>转化能力得分</w:t>
            </w:r>
          </w:p>
        </w:tc>
        <w:tc>
          <w:tcPr>
            <w:tcW w:w="1714" w:type="dxa"/>
            <w:tcBorders>
              <w:bottom w:val="single" w:sz="4" w:space="0" w:color="auto"/>
            </w:tcBorders>
            <w:vAlign w:val="center"/>
          </w:tcPr>
          <w:p w14:paraId="297332A0" w14:textId="77777777" w:rsidR="00D14670" w:rsidRPr="00616B63" w:rsidRDefault="00D14670" w:rsidP="00D14670">
            <w:pPr>
              <w:rPr>
                <w:rFonts w:ascii="Times New Roman"/>
                <w:color w:val="000000"/>
                <w:sz w:val="24"/>
                <w:szCs w:val="24"/>
              </w:rPr>
            </w:pPr>
          </w:p>
        </w:tc>
      </w:tr>
      <w:tr w:rsidR="00D14670" w14:paraId="0104123F" w14:textId="77777777">
        <w:tblPrEx>
          <w:tblCellMar>
            <w:top w:w="0" w:type="dxa"/>
            <w:bottom w:w="0" w:type="dxa"/>
          </w:tblCellMar>
        </w:tblPrEx>
        <w:trPr>
          <w:cantSplit/>
          <w:trHeight w:val="573"/>
        </w:trPr>
        <w:tc>
          <w:tcPr>
            <w:tcW w:w="1726" w:type="dxa"/>
            <w:gridSpan w:val="2"/>
            <w:vMerge/>
            <w:vAlign w:val="center"/>
          </w:tcPr>
          <w:p w14:paraId="50894935" w14:textId="77777777" w:rsidR="00D14670" w:rsidRPr="00616B63" w:rsidRDefault="00D14670" w:rsidP="00D14670">
            <w:pPr>
              <w:rPr>
                <w:rFonts w:ascii="Times New Roman"/>
                <w:color w:val="000000"/>
                <w:spacing w:val="-10"/>
                <w:sz w:val="24"/>
                <w:szCs w:val="24"/>
              </w:rPr>
            </w:pPr>
          </w:p>
        </w:tc>
        <w:tc>
          <w:tcPr>
            <w:tcW w:w="2157" w:type="dxa"/>
            <w:gridSpan w:val="2"/>
            <w:vMerge/>
            <w:vAlign w:val="center"/>
          </w:tcPr>
          <w:p w14:paraId="3DCA6500" w14:textId="77777777" w:rsidR="00D14670" w:rsidRPr="00616B63" w:rsidRDefault="00D14670" w:rsidP="00D14670">
            <w:pPr>
              <w:rPr>
                <w:rFonts w:ascii="Times New Roman"/>
                <w:color w:val="000000"/>
                <w:spacing w:val="-10"/>
                <w:sz w:val="24"/>
                <w:szCs w:val="24"/>
              </w:rPr>
            </w:pPr>
          </w:p>
        </w:tc>
        <w:tc>
          <w:tcPr>
            <w:tcW w:w="1260" w:type="dxa"/>
            <w:gridSpan w:val="3"/>
            <w:vMerge/>
            <w:vAlign w:val="center"/>
          </w:tcPr>
          <w:p w14:paraId="18917650" w14:textId="77777777" w:rsidR="00D14670" w:rsidRPr="00616B63" w:rsidRDefault="00D14670" w:rsidP="00D14670">
            <w:pPr>
              <w:rPr>
                <w:rFonts w:ascii="Times New Roman"/>
                <w:color w:val="000000"/>
                <w:spacing w:val="-10"/>
                <w:sz w:val="24"/>
                <w:szCs w:val="24"/>
              </w:rPr>
            </w:pPr>
          </w:p>
        </w:tc>
        <w:tc>
          <w:tcPr>
            <w:tcW w:w="1987" w:type="dxa"/>
            <w:gridSpan w:val="2"/>
            <w:vAlign w:val="center"/>
          </w:tcPr>
          <w:p w14:paraId="1F748F37"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z w:val="24"/>
                <w:szCs w:val="24"/>
              </w:rPr>
              <w:t>管理水平得分</w:t>
            </w:r>
          </w:p>
        </w:tc>
        <w:tc>
          <w:tcPr>
            <w:tcW w:w="1714" w:type="dxa"/>
            <w:tcBorders>
              <w:bottom w:val="single" w:sz="4" w:space="0" w:color="auto"/>
            </w:tcBorders>
            <w:vAlign w:val="center"/>
          </w:tcPr>
          <w:p w14:paraId="55A6F4A4" w14:textId="77777777" w:rsidR="00D14670" w:rsidRPr="00616B63" w:rsidRDefault="00D14670" w:rsidP="00D14670">
            <w:pPr>
              <w:rPr>
                <w:rFonts w:ascii="Times New Roman"/>
                <w:color w:val="000000"/>
                <w:sz w:val="24"/>
                <w:szCs w:val="24"/>
              </w:rPr>
            </w:pPr>
          </w:p>
        </w:tc>
      </w:tr>
      <w:tr w:rsidR="00D14670" w14:paraId="0D86A35C" w14:textId="77777777">
        <w:tblPrEx>
          <w:tblCellMar>
            <w:top w:w="0" w:type="dxa"/>
            <w:bottom w:w="0" w:type="dxa"/>
          </w:tblCellMar>
        </w:tblPrEx>
        <w:trPr>
          <w:cantSplit/>
          <w:trHeight w:val="573"/>
        </w:trPr>
        <w:tc>
          <w:tcPr>
            <w:tcW w:w="1726" w:type="dxa"/>
            <w:gridSpan w:val="2"/>
            <w:vMerge/>
            <w:tcBorders>
              <w:bottom w:val="single" w:sz="4" w:space="0" w:color="auto"/>
            </w:tcBorders>
            <w:vAlign w:val="center"/>
          </w:tcPr>
          <w:p w14:paraId="143CA620" w14:textId="77777777" w:rsidR="00D14670" w:rsidRPr="00616B63" w:rsidRDefault="00D14670" w:rsidP="00D14670">
            <w:pPr>
              <w:rPr>
                <w:rFonts w:ascii="Times New Roman"/>
                <w:color w:val="000000"/>
                <w:spacing w:val="-10"/>
                <w:sz w:val="24"/>
                <w:szCs w:val="24"/>
              </w:rPr>
            </w:pPr>
          </w:p>
        </w:tc>
        <w:tc>
          <w:tcPr>
            <w:tcW w:w="2157" w:type="dxa"/>
            <w:gridSpan w:val="2"/>
            <w:vMerge/>
            <w:tcBorders>
              <w:bottom w:val="single" w:sz="4" w:space="0" w:color="auto"/>
            </w:tcBorders>
            <w:vAlign w:val="center"/>
          </w:tcPr>
          <w:p w14:paraId="75BDC5AE" w14:textId="77777777" w:rsidR="00D14670" w:rsidRPr="00616B63" w:rsidRDefault="00D14670" w:rsidP="00D14670">
            <w:pPr>
              <w:rPr>
                <w:rFonts w:ascii="Times New Roman"/>
                <w:color w:val="000000"/>
                <w:spacing w:val="-10"/>
                <w:sz w:val="24"/>
                <w:szCs w:val="24"/>
              </w:rPr>
            </w:pPr>
          </w:p>
        </w:tc>
        <w:tc>
          <w:tcPr>
            <w:tcW w:w="1260" w:type="dxa"/>
            <w:gridSpan w:val="3"/>
            <w:vMerge/>
            <w:tcBorders>
              <w:bottom w:val="single" w:sz="4" w:space="0" w:color="auto"/>
            </w:tcBorders>
            <w:vAlign w:val="center"/>
          </w:tcPr>
          <w:p w14:paraId="0C55A86D" w14:textId="77777777" w:rsidR="00D14670" w:rsidRPr="00616B63" w:rsidRDefault="00D14670" w:rsidP="00D14670">
            <w:pPr>
              <w:rPr>
                <w:rFonts w:ascii="Times New Roman"/>
                <w:color w:val="000000"/>
                <w:spacing w:val="-10"/>
                <w:sz w:val="24"/>
                <w:szCs w:val="24"/>
              </w:rPr>
            </w:pPr>
          </w:p>
        </w:tc>
        <w:tc>
          <w:tcPr>
            <w:tcW w:w="1987" w:type="dxa"/>
            <w:gridSpan w:val="2"/>
            <w:tcBorders>
              <w:bottom w:val="single" w:sz="4" w:space="0" w:color="auto"/>
            </w:tcBorders>
            <w:vAlign w:val="center"/>
          </w:tcPr>
          <w:p w14:paraId="4D2B115F" w14:textId="77777777" w:rsidR="00D14670" w:rsidRPr="00616B63" w:rsidRDefault="00D14670" w:rsidP="00D14670">
            <w:pPr>
              <w:jc w:val="center"/>
              <w:rPr>
                <w:rFonts w:ascii="Times New Roman"/>
                <w:color w:val="000000"/>
                <w:spacing w:val="-10"/>
                <w:sz w:val="24"/>
                <w:szCs w:val="24"/>
              </w:rPr>
            </w:pPr>
            <w:r w:rsidRPr="00616B63">
              <w:rPr>
                <w:rFonts w:ascii="Times New Roman"/>
                <w:color w:val="000000"/>
                <w:sz w:val="24"/>
                <w:szCs w:val="24"/>
              </w:rPr>
              <w:t>成长指标得分</w:t>
            </w:r>
          </w:p>
        </w:tc>
        <w:tc>
          <w:tcPr>
            <w:tcW w:w="1714" w:type="dxa"/>
            <w:tcBorders>
              <w:bottom w:val="single" w:sz="4" w:space="0" w:color="auto"/>
            </w:tcBorders>
            <w:vAlign w:val="center"/>
          </w:tcPr>
          <w:p w14:paraId="08465710" w14:textId="77777777" w:rsidR="00D14670" w:rsidRPr="00616B63" w:rsidRDefault="00D14670" w:rsidP="00D14670">
            <w:pPr>
              <w:rPr>
                <w:rFonts w:ascii="Times New Roman"/>
                <w:color w:val="000000"/>
                <w:sz w:val="24"/>
                <w:szCs w:val="24"/>
              </w:rPr>
            </w:pPr>
          </w:p>
        </w:tc>
      </w:tr>
      <w:tr w:rsidR="00D14670" w14:paraId="02BF41B1" w14:textId="77777777">
        <w:tblPrEx>
          <w:tblCellMar>
            <w:top w:w="0" w:type="dxa"/>
            <w:bottom w:w="0" w:type="dxa"/>
          </w:tblCellMar>
        </w:tblPrEx>
        <w:trPr>
          <w:cantSplit/>
          <w:trHeight w:val="1663"/>
        </w:trPr>
        <w:tc>
          <w:tcPr>
            <w:tcW w:w="8844" w:type="dxa"/>
            <w:gridSpan w:val="10"/>
          </w:tcPr>
          <w:p w14:paraId="0135A9C9" w14:textId="77777777" w:rsidR="00D14670" w:rsidRPr="00616B63" w:rsidRDefault="00D14670" w:rsidP="00D14670">
            <w:pPr>
              <w:rPr>
                <w:rFonts w:ascii="Times New Roman"/>
                <w:bCs/>
                <w:color w:val="000000"/>
                <w:sz w:val="24"/>
                <w:szCs w:val="24"/>
              </w:rPr>
            </w:pPr>
            <w:r w:rsidRPr="00616B63">
              <w:rPr>
                <w:rFonts w:ascii="Times New Roman"/>
                <w:bCs/>
                <w:color w:val="000000"/>
                <w:sz w:val="24"/>
                <w:szCs w:val="24"/>
              </w:rPr>
              <w:t>对企业整体情况的综合评价（对照《</w:t>
            </w:r>
            <w:r w:rsidR="00616B63" w:rsidRPr="00616B63">
              <w:rPr>
                <w:rFonts w:ascii="Times New Roman"/>
                <w:bCs/>
                <w:color w:val="000000"/>
                <w:sz w:val="24"/>
                <w:szCs w:val="24"/>
              </w:rPr>
              <w:t>认定</w:t>
            </w:r>
            <w:r w:rsidRPr="00616B63">
              <w:rPr>
                <w:rFonts w:ascii="Times New Roman"/>
                <w:bCs/>
                <w:color w:val="000000"/>
                <w:sz w:val="24"/>
                <w:szCs w:val="24"/>
              </w:rPr>
              <w:t>办法》规定的各项认定指标，简要进行综合评价）：</w:t>
            </w:r>
          </w:p>
        </w:tc>
      </w:tr>
      <w:tr w:rsidR="00D14670" w14:paraId="3B3549D7" w14:textId="77777777">
        <w:tblPrEx>
          <w:tblCellMar>
            <w:top w:w="0" w:type="dxa"/>
            <w:bottom w:w="0" w:type="dxa"/>
          </w:tblCellMar>
        </w:tblPrEx>
        <w:trPr>
          <w:cantSplit/>
          <w:trHeight w:val="259"/>
        </w:trPr>
        <w:tc>
          <w:tcPr>
            <w:tcW w:w="8844" w:type="dxa"/>
            <w:gridSpan w:val="10"/>
            <w:tcBorders>
              <w:bottom w:val="single" w:sz="4" w:space="0" w:color="auto"/>
            </w:tcBorders>
            <w:vAlign w:val="center"/>
          </w:tcPr>
          <w:p w14:paraId="7E47C338" w14:textId="77777777" w:rsidR="00D14670" w:rsidRPr="00616B63" w:rsidRDefault="00D14670" w:rsidP="00D14670">
            <w:pPr>
              <w:rPr>
                <w:rFonts w:ascii="Times New Roman"/>
                <w:color w:val="000000"/>
                <w:sz w:val="24"/>
                <w:szCs w:val="24"/>
              </w:rPr>
            </w:pPr>
          </w:p>
          <w:p w14:paraId="22192F38" w14:textId="77777777" w:rsidR="00D14670" w:rsidRPr="00616B63" w:rsidRDefault="00D14670" w:rsidP="00D14670">
            <w:pPr>
              <w:rPr>
                <w:rFonts w:ascii="Times New Roman"/>
                <w:b/>
                <w:color w:val="000000"/>
                <w:sz w:val="24"/>
                <w:szCs w:val="24"/>
              </w:rPr>
            </w:pPr>
            <w:r w:rsidRPr="00616B63">
              <w:rPr>
                <w:rFonts w:ascii="Times New Roman"/>
                <w:color w:val="000000"/>
                <w:sz w:val="24"/>
                <w:szCs w:val="24"/>
              </w:rPr>
              <w:t>专家组长签字：</w:t>
            </w:r>
            <w:r w:rsidRPr="00616B63">
              <w:rPr>
                <w:rFonts w:ascii="Times New Roman"/>
                <w:color w:val="000000"/>
                <w:sz w:val="24"/>
                <w:szCs w:val="24"/>
              </w:rPr>
              <w:t xml:space="preserve">                              </w:t>
            </w:r>
            <w:r w:rsidRPr="00616B63">
              <w:rPr>
                <w:rFonts w:ascii="Times New Roman"/>
                <w:color w:val="000000"/>
                <w:sz w:val="24"/>
                <w:szCs w:val="24"/>
              </w:rPr>
              <w:t>日期：</w:t>
            </w:r>
          </w:p>
        </w:tc>
      </w:tr>
    </w:tbl>
    <w:p w14:paraId="065E966D" w14:textId="77777777" w:rsidR="00A31B97" w:rsidRPr="00364319" w:rsidRDefault="00A31B97" w:rsidP="00364319">
      <w:pPr>
        <w:tabs>
          <w:tab w:val="left" w:pos="8580"/>
        </w:tabs>
        <w:snapToGrid w:val="0"/>
        <w:spacing w:before="40" w:line="288" w:lineRule="auto"/>
        <w:ind w:right="236"/>
        <w:rPr>
          <w:sz w:val="2"/>
          <w:szCs w:val="2"/>
        </w:rPr>
      </w:pPr>
    </w:p>
    <w:sectPr w:rsidR="00A31B97" w:rsidRPr="00364319">
      <w:footerReference w:type="even" r:id="rId12"/>
      <w:footerReference w:type="default" r:id="rId13"/>
      <w:pgSz w:w="11906" w:h="16838" w:code="9"/>
      <w:pgMar w:top="2098" w:right="1644" w:bottom="1985" w:left="1644" w:header="851" w:footer="1588"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7FF8" w14:textId="77777777" w:rsidR="00B14F3C" w:rsidRDefault="00B14F3C">
      <w:r>
        <w:separator/>
      </w:r>
    </w:p>
  </w:endnote>
  <w:endnote w:type="continuationSeparator" w:id="0">
    <w:p w14:paraId="316298D9" w14:textId="77777777" w:rsidR="00B14F3C" w:rsidRDefault="00B1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Fangsong">
    <w:charset w:val="86"/>
    <w:family w:val="auto"/>
    <w:pitch w:val="variable"/>
    <w:sig w:usb0="00000287" w:usb1="080F0000" w:usb2="00000010" w:usb3="00000000" w:csb0="0004009F" w:csb1="00000000"/>
  </w:font>
  <w:font w:name="长城小标宋体">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73E4" w14:textId="77777777" w:rsidR="0004167A" w:rsidRDefault="0004167A">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E76E54B" w14:textId="77777777" w:rsidR="0004167A" w:rsidRDefault="0004167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0B9D" w14:textId="77777777" w:rsidR="0004167A" w:rsidRDefault="0004167A">
    <w:pPr>
      <w:pStyle w:val="a5"/>
      <w:framePr w:wrap="around" w:vAnchor="text" w:hAnchor="margin" w:xAlign="outside" w:y="1"/>
      <w:ind w:right="270"/>
      <w:rPr>
        <w:rStyle w:val="a6"/>
        <w:rFonts w:ascii="楷体_GB2312" w:eastAsia="楷体_GB2312"/>
        <w:sz w:val="28"/>
      </w:rPr>
    </w:pPr>
    <w:r>
      <w:rPr>
        <w:rStyle w:val="a6"/>
        <w:rFonts w:ascii="楷体_GB2312" w:eastAsia="楷体_GB2312"/>
        <w:sz w:val="28"/>
      </w:rPr>
      <w:t xml:space="preserve">  </w:t>
    </w:r>
    <w:r>
      <w:rPr>
        <w:rStyle w:val="a6"/>
        <w:rFonts w:ascii="楷体_GB2312" w:eastAsia="楷体_GB2312" w:hint="eastAsia"/>
        <w:sz w:val="28"/>
      </w:rPr>
      <w:t>—</w:t>
    </w:r>
    <w:r>
      <w:rPr>
        <w:rStyle w:val="a6"/>
        <w:rFonts w:ascii="楷体_GB2312" w:eastAsia="楷体_GB2312"/>
        <w:sz w:val="28"/>
      </w:rPr>
      <w:t xml:space="preserve"> </w:t>
    </w:r>
    <w:r>
      <w:rPr>
        <w:rStyle w:val="a6"/>
        <w:rFonts w:ascii="Times New Roman" w:eastAsia="楷体_GB2312"/>
        <w:sz w:val="28"/>
      </w:rPr>
      <w:fldChar w:fldCharType="begin"/>
    </w:r>
    <w:r>
      <w:rPr>
        <w:rStyle w:val="a6"/>
        <w:rFonts w:ascii="Times New Roman" w:eastAsia="楷体_GB2312"/>
        <w:sz w:val="28"/>
      </w:rPr>
      <w:instrText xml:space="preserve">PAGE  </w:instrText>
    </w:r>
    <w:r>
      <w:rPr>
        <w:rStyle w:val="a6"/>
        <w:rFonts w:ascii="Times New Roman" w:eastAsia="楷体_GB2312"/>
        <w:sz w:val="28"/>
      </w:rPr>
      <w:fldChar w:fldCharType="separate"/>
    </w:r>
    <w:r w:rsidR="001073F6">
      <w:rPr>
        <w:rStyle w:val="a6"/>
        <w:rFonts w:ascii="Times New Roman" w:eastAsia="楷体_GB2312"/>
        <w:noProof/>
        <w:sz w:val="28"/>
      </w:rPr>
      <w:t>1</w:t>
    </w:r>
    <w:r>
      <w:rPr>
        <w:rStyle w:val="a6"/>
        <w:rFonts w:ascii="Times New Roman" w:eastAsia="楷体_GB2312"/>
        <w:sz w:val="28"/>
      </w:rPr>
      <w:fldChar w:fldCharType="end"/>
    </w:r>
    <w:r>
      <w:rPr>
        <w:rStyle w:val="a6"/>
        <w:rFonts w:ascii="楷体_GB2312" w:eastAsia="楷体_GB2312"/>
        <w:vanish/>
        <w:sz w:val="28"/>
      </w:rPr>
      <w:pgNum/>
    </w:r>
    <w:r>
      <w:rPr>
        <w:rStyle w:val="a6"/>
        <w:rFonts w:ascii="楷体_GB2312" w:eastAsia="楷体_GB2312"/>
        <w:sz w:val="28"/>
      </w:rPr>
      <w:t xml:space="preserve"> </w:t>
    </w:r>
    <w:r>
      <w:rPr>
        <w:rStyle w:val="a6"/>
        <w:rFonts w:ascii="楷体_GB2312" w:eastAsia="楷体_GB2312" w:hint="eastAsia"/>
        <w:sz w:val="28"/>
      </w:rPr>
      <w:t>—</w:t>
    </w:r>
    <w:r>
      <w:rPr>
        <w:rStyle w:val="a6"/>
        <w:rFonts w:ascii="楷体_GB2312" w:eastAsia="楷体_GB2312"/>
        <w:sz w:val="28"/>
      </w:rPr>
      <w:t xml:space="preserve">      </w:t>
    </w:r>
  </w:p>
  <w:p w14:paraId="65C75D2D" w14:textId="77777777" w:rsidR="0004167A" w:rsidRDefault="0004167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7DEB" w14:textId="77777777" w:rsidR="00B14F3C" w:rsidRDefault="00B14F3C">
      <w:r>
        <w:separator/>
      </w:r>
    </w:p>
  </w:footnote>
  <w:footnote w:type="continuationSeparator" w:id="0">
    <w:p w14:paraId="5E3A29E8" w14:textId="77777777" w:rsidR="00B14F3C" w:rsidRDefault="00B1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8F9"/>
    <w:multiLevelType w:val="singleLevel"/>
    <w:tmpl w:val="AEA6BB96"/>
    <w:lvl w:ilvl="0">
      <w:start w:val="1"/>
      <w:numFmt w:val="decimal"/>
      <w:lvlText w:val="%1、"/>
      <w:lvlJc w:val="left"/>
      <w:pPr>
        <w:tabs>
          <w:tab w:val="num" w:pos="855"/>
        </w:tabs>
        <w:ind w:left="855" w:hanging="435"/>
      </w:pPr>
      <w:rPr>
        <w:rFonts w:hint="eastAsia"/>
      </w:rPr>
    </w:lvl>
  </w:abstractNum>
  <w:abstractNum w:abstractNumId="1" w15:restartNumberingAfterBreak="0">
    <w:nsid w:val="01DE5461"/>
    <w:multiLevelType w:val="multilevel"/>
    <w:tmpl w:val="BB5C4CA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12"/>
        </w:tabs>
        <w:ind w:left="912" w:hanging="360"/>
      </w:pPr>
      <w:rPr>
        <w:rFonts w:hint="eastAsia"/>
      </w:rPr>
    </w:lvl>
    <w:lvl w:ilvl="2">
      <w:start w:val="1"/>
      <w:numFmt w:val="decimal"/>
      <w:lvlText w:val="%1.%2.%3"/>
      <w:lvlJc w:val="left"/>
      <w:pPr>
        <w:tabs>
          <w:tab w:val="num" w:pos="1824"/>
        </w:tabs>
        <w:ind w:left="1824" w:hanging="720"/>
      </w:pPr>
      <w:rPr>
        <w:rFonts w:hint="eastAsia"/>
      </w:rPr>
    </w:lvl>
    <w:lvl w:ilvl="3">
      <w:start w:val="1"/>
      <w:numFmt w:val="decimal"/>
      <w:lvlText w:val="%1.%2.%3.%4"/>
      <w:lvlJc w:val="left"/>
      <w:pPr>
        <w:tabs>
          <w:tab w:val="num" w:pos="2736"/>
        </w:tabs>
        <w:ind w:left="2736" w:hanging="1080"/>
      </w:pPr>
      <w:rPr>
        <w:rFonts w:hint="eastAsia"/>
      </w:rPr>
    </w:lvl>
    <w:lvl w:ilvl="4">
      <w:start w:val="1"/>
      <w:numFmt w:val="decimal"/>
      <w:lvlText w:val="%1.%2.%3.%4.%5"/>
      <w:lvlJc w:val="left"/>
      <w:pPr>
        <w:tabs>
          <w:tab w:val="num" w:pos="3288"/>
        </w:tabs>
        <w:ind w:left="3288" w:hanging="1080"/>
      </w:pPr>
      <w:rPr>
        <w:rFonts w:hint="eastAsia"/>
      </w:rPr>
    </w:lvl>
    <w:lvl w:ilvl="5">
      <w:start w:val="1"/>
      <w:numFmt w:val="decimal"/>
      <w:lvlText w:val="%1.%2.%3.%4.%5.%6"/>
      <w:lvlJc w:val="left"/>
      <w:pPr>
        <w:tabs>
          <w:tab w:val="num" w:pos="4200"/>
        </w:tabs>
        <w:ind w:left="4200" w:hanging="1440"/>
      </w:pPr>
      <w:rPr>
        <w:rFonts w:hint="eastAsia"/>
      </w:rPr>
    </w:lvl>
    <w:lvl w:ilvl="6">
      <w:start w:val="1"/>
      <w:numFmt w:val="decimal"/>
      <w:lvlText w:val="%1.%2.%3.%4.%5.%6.%7"/>
      <w:lvlJc w:val="left"/>
      <w:pPr>
        <w:tabs>
          <w:tab w:val="num" w:pos="4752"/>
        </w:tabs>
        <w:ind w:left="4752" w:hanging="1440"/>
      </w:pPr>
      <w:rPr>
        <w:rFonts w:hint="eastAsia"/>
      </w:rPr>
    </w:lvl>
    <w:lvl w:ilvl="7">
      <w:start w:val="1"/>
      <w:numFmt w:val="decimal"/>
      <w:lvlText w:val="%1.%2.%3.%4.%5.%6.%7.%8"/>
      <w:lvlJc w:val="left"/>
      <w:pPr>
        <w:tabs>
          <w:tab w:val="num" w:pos="5664"/>
        </w:tabs>
        <w:ind w:left="5664" w:hanging="1800"/>
      </w:pPr>
      <w:rPr>
        <w:rFonts w:hint="eastAsia"/>
      </w:rPr>
    </w:lvl>
    <w:lvl w:ilvl="8">
      <w:start w:val="1"/>
      <w:numFmt w:val="decimal"/>
      <w:lvlText w:val="%1.%2.%3.%4.%5.%6.%7.%8.%9"/>
      <w:lvlJc w:val="left"/>
      <w:pPr>
        <w:tabs>
          <w:tab w:val="num" w:pos="6216"/>
        </w:tabs>
        <w:ind w:left="6216" w:hanging="1800"/>
      </w:pPr>
      <w:rPr>
        <w:rFonts w:hint="eastAsia"/>
      </w:rPr>
    </w:lvl>
  </w:abstractNum>
  <w:abstractNum w:abstractNumId="2" w15:restartNumberingAfterBreak="0">
    <w:nsid w:val="03FA2C3F"/>
    <w:multiLevelType w:val="singleLevel"/>
    <w:tmpl w:val="496C451C"/>
    <w:lvl w:ilvl="0">
      <w:start w:val="1"/>
      <w:numFmt w:val="japaneseCounting"/>
      <w:lvlText w:val="（%1）"/>
      <w:lvlJc w:val="left"/>
      <w:pPr>
        <w:tabs>
          <w:tab w:val="num" w:pos="2250"/>
        </w:tabs>
        <w:ind w:left="2250" w:hanging="960"/>
      </w:pPr>
      <w:rPr>
        <w:rFonts w:hint="eastAsia"/>
      </w:rPr>
    </w:lvl>
  </w:abstractNum>
  <w:abstractNum w:abstractNumId="3" w15:restartNumberingAfterBreak="0">
    <w:nsid w:val="16340DBD"/>
    <w:multiLevelType w:val="singleLevel"/>
    <w:tmpl w:val="66A2CFAC"/>
    <w:lvl w:ilvl="0">
      <w:start w:val="1"/>
      <w:numFmt w:val="decimal"/>
      <w:lvlText w:val="%1、"/>
      <w:lvlJc w:val="left"/>
      <w:pPr>
        <w:tabs>
          <w:tab w:val="num" w:pos="432"/>
        </w:tabs>
        <w:ind w:left="432" w:hanging="432"/>
      </w:pPr>
      <w:rPr>
        <w:rFonts w:hint="eastAsia"/>
      </w:rPr>
    </w:lvl>
  </w:abstractNum>
  <w:abstractNum w:abstractNumId="4" w15:restartNumberingAfterBreak="0">
    <w:nsid w:val="1AB1343F"/>
    <w:multiLevelType w:val="hybridMultilevel"/>
    <w:tmpl w:val="B1A0CB3C"/>
    <w:lvl w:ilvl="0" w:tplc="FA18145E">
      <w:start w:val="7"/>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232A4605"/>
    <w:multiLevelType w:val="singleLevel"/>
    <w:tmpl w:val="FE8024CC"/>
    <w:lvl w:ilvl="0">
      <w:start w:val="1"/>
      <w:numFmt w:val="decimal"/>
      <w:lvlText w:val="%1、"/>
      <w:lvlJc w:val="left"/>
      <w:pPr>
        <w:tabs>
          <w:tab w:val="num" w:pos="855"/>
        </w:tabs>
        <w:ind w:left="855" w:hanging="435"/>
      </w:pPr>
      <w:rPr>
        <w:rFonts w:hint="eastAsia"/>
      </w:rPr>
    </w:lvl>
  </w:abstractNum>
  <w:abstractNum w:abstractNumId="6" w15:restartNumberingAfterBreak="0">
    <w:nsid w:val="2968296F"/>
    <w:multiLevelType w:val="singleLevel"/>
    <w:tmpl w:val="9A204BC6"/>
    <w:lvl w:ilvl="0">
      <w:start w:val="2"/>
      <w:numFmt w:val="japaneseCounting"/>
      <w:lvlText w:val="%1"/>
      <w:lvlJc w:val="left"/>
      <w:pPr>
        <w:tabs>
          <w:tab w:val="num" w:pos="360"/>
        </w:tabs>
        <w:ind w:left="360" w:hanging="360"/>
      </w:pPr>
      <w:rPr>
        <w:rFonts w:hint="eastAsia"/>
      </w:rPr>
    </w:lvl>
  </w:abstractNum>
  <w:abstractNum w:abstractNumId="7" w15:restartNumberingAfterBreak="0">
    <w:nsid w:val="2E343C14"/>
    <w:multiLevelType w:val="singleLevel"/>
    <w:tmpl w:val="34C60014"/>
    <w:lvl w:ilvl="0">
      <w:start w:val="200"/>
      <w:numFmt w:val="bullet"/>
      <w:lvlText w:val="□"/>
      <w:lvlJc w:val="left"/>
      <w:pPr>
        <w:tabs>
          <w:tab w:val="num" w:pos="315"/>
        </w:tabs>
        <w:ind w:left="315" w:hanging="315"/>
      </w:pPr>
      <w:rPr>
        <w:rFonts w:ascii="宋体" w:hint="eastAsia"/>
      </w:rPr>
    </w:lvl>
  </w:abstractNum>
  <w:abstractNum w:abstractNumId="8" w15:restartNumberingAfterBreak="0">
    <w:nsid w:val="301A7F3B"/>
    <w:multiLevelType w:val="singleLevel"/>
    <w:tmpl w:val="C12E7D32"/>
    <w:lvl w:ilvl="0">
      <w:numFmt w:val="bullet"/>
      <w:lvlText w:val="□"/>
      <w:lvlJc w:val="left"/>
      <w:pPr>
        <w:tabs>
          <w:tab w:val="num" w:pos="525"/>
        </w:tabs>
        <w:ind w:left="525" w:hanging="315"/>
      </w:pPr>
      <w:rPr>
        <w:rFonts w:hint="eastAsia"/>
      </w:rPr>
    </w:lvl>
  </w:abstractNum>
  <w:abstractNum w:abstractNumId="9" w15:restartNumberingAfterBreak="0">
    <w:nsid w:val="31AA1076"/>
    <w:multiLevelType w:val="singleLevel"/>
    <w:tmpl w:val="8A0ED004"/>
    <w:lvl w:ilvl="0">
      <w:start w:val="2"/>
      <w:numFmt w:val="japaneseCounting"/>
      <w:lvlText w:val="%1"/>
      <w:lvlJc w:val="left"/>
      <w:pPr>
        <w:tabs>
          <w:tab w:val="num" w:pos="360"/>
        </w:tabs>
        <w:ind w:left="360" w:hanging="360"/>
      </w:pPr>
      <w:rPr>
        <w:rFonts w:hint="eastAsia"/>
      </w:rPr>
    </w:lvl>
  </w:abstractNum>
  <w:abstractNum w:abstractNumId="10" w15:restartNumberingAfterBreak="0">
    <w:nsid w:val="32E81C48"/>
    <w:multiLevelType w:val="singleLevel"/>
    <w:tmpl w:val="76E0F4D6"/>
    <w:lvl w:ilvl="0">
      <w:start w:val="1"/>
      <w:numFmt w:val="decimal"/>
      <w:lvlText w:val="%1、"/>
      <w:lvlJc w:val="left"/>
      <w:pPr>
        <w:tabs>
          <w:tab w:val="num" w:pos="1140"/>
        </w:tabs>
        <w:ind w:left="1140" w:hanging="720"/>
      </w:pPr>
      <w:rPr>
        <w:rFonts w:hint="eastAsia"/>
      </w:rPr>
    </w:lvl>
  </w:abstractNum>
  <w:abstractNum w:abstractNumId="11" w15:restartNumberingAfterBreak="0">
    <w:nsid w:val="340F5106"/>
    <w:multiLevelType w:val="hybridMultilevel"/>
    <w:tmpl w:val="F9467760"/>
    <w:lvl w:ilvl="0" w:tplc="815073AC">
      <w:numFmt w:val="bullet"/>
      <w:lvlText w:val="□"/>
      <w:lvlJc w:val="left"/>
      <w:pPr>
        <w:tabs>
          <w:tab w:val="num" w:pos="360"/>
        </w:tabs>
        <w:ind w:left="360" w:hanging="360"/>
      </w:pPr>
      <w:rPr>
        <w:rFonts w:ascii="Times New Roman" w:eastAsia="楷体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F40840"/>
    <w:multiLevelType w:val="singleLevel"/>
    <w:tmpl w:val="4F6EA6A2"/>
    <w:lvl w:ilvl="0">
      <w:start w:val="1"/>
      <w:numFmt w:val="decimal"/>
      <w:lvlText w:val="%1、"/>
      <w:lvlJc w:val="left"/>
      <w:pPr>
        <w:tabs>
          <w:tab w:val="num" w:pos="1290"/>
        </w:tabs>
        <w:ind w:left="1290" w:hanging="720"/>
      </w:pPr>
      <w:rPr>
        <w:rFonts w:hint="eastAsia"/>
      </w:rPr>
    </w:lvl>
  </w:abstractNum>
  <w:abstractNum w:abstractNumId="13" w15:restartNumberingAfterBreak="0">
    <w:nsid w:val="3A824C91"/>
    <w:multiLevelType w:val="singleLevel"/>
    <w:tmpl w:val="5184C28A"/>
    <w:lvl w:ilvl="0">
      <w:start w:val="6"/>
      <w:numFmt w:val="bullet"/>
      <w:lvlText w:val="□"/>
      <w:lvlJc w:val="left"/>
      <w:pPr>
        <w:tabs>
          <w:tab w:val="num" w:pos="240"/>
        </w:tabs>
        <w:ind w:left="240" w:hanging="240"/>
      </w:pPr>
      <w:rPr>
        <w:rFonts w:hint="eastAsia"/>
      </w:rPr>
    </w:lvl>
  </w:abstractNum>
  <w:abstractNum w:abstractNumId="14" w15:restartNumberingAfterBreak="0">
    <w:nsid w:val="3DB630D2"/>
    <w:multiLevelType w:val="hybridMultilevel"/>
    <w:tmpl w:val="04FA228A"/>
    <w:lvl w:ilvl="0" w:tplc="7666B8B2">
      <w:start w:val="1"/>
      <w:numFmt w:val="decimal"/>
      <w:lvlText w:val="%1、"/>
      <w:lvlJc w:val="left"/>
      <w:pPr>
        <w:tabs>
          <w:tab w:val="num" w:pos="1320"/>
        </w:tabs>
        <w:ind w:left="13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15:restartNumberingAfterBreak="0">
    <w:nsid w:val="3FBC4568"/>
    <w:multiLevelType w:val="hybridMultilevel"/>
    <w:tmpl w:val="F66AE098"/>
    <w:lvl w:ilvl="0" w:tplc="23B419F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7" w15:restartNumberingAfterBreak="0">
    <w:nsid w:val="444B3294"/>
    <w:multiLevelType w:val="singleLevel"/>
    <w:tmpl w:val="25F44DBE"/>
    <w:lvl w:ilvl="0">
      <w:start w:val="1"/>
      <w:numFmt w:val="decimal"/>
      <w:lvlText w:val="%1、"/>
      <w:lvlJc w:val="left"/>
      <w:pPr>
        <w:tabs>
          <w:tab w:val="num" w:pos="420"/>
        </w:tabs>
        <w:ind w:left="420" w:hanging="420"/>
      </w:pPr>
      <w:rPr>
        <w:rFonts w:hint="eastAsia"/>
      </w:rPr>
    </w:lvl>
  </w:abstractNum>
  <w:abstractNum w:abstractNumId="18" w15:restartNumberingAfterBreak="0">
    <w:nsid w:val="447F1116"/>
    <w:multiLevelType w:val="singleLevel"/>
    <w:tmpl w:val="4942C86C"/>
    <w:lvl w:ilvl="0">
      <w:start w:val="1"/>
      <w:numFmt w:val="decimal"/>
      <w:lvlText w:val="%1、"/>
      <w:lvlJc w:val="left"/>
      <w:pPr>
        <w:tabs>
          <w:tab w:val="num" w:pos="420"/>
        </w:tabs>
        <w:ind w:left="420" w:hanging="420"/>
      </w:pPr>
      <w:rPr>
        <w:rFonts w:hint="eastAsia"/>
      </w:rPr>
    </w:lvl>
  </w:abstractNum>
  <w:abstractNum w:abstractNumId="19"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0"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1" w15:restartNumberingAfterBreak="0">
    <w:nsid w:val="4A3C1760"/>
    <w:multiLevelType w:val="singleLevel"/>
    <w:tmpl w:val="02B8CDBA"/>
    <w:lvl w:ilvl="0">
      <w:numFmt w:val="bullet"/>
      <w:lvlText w:val="□"/>
      <w:lvlJc w:val="left"/>
      <w:pPr>
        <w:tabs>
          <w:tab w:val="num" w:pos="210"/>
        </w:tabs>
        <w:ind w:left="210" w:hanging="210"/>
      </w:pPr>
      <w:rPr>
        <w:rFonts w:ascii="宋体" w:hint="eastAsia"/>
      </w:rPr>
    </w:lvl>
  </w:abstractNum>
  <w:abstractNum w:abstractNumId="22" w15:restartNumberingAfterBreak="0">
    <w:nsid w:val="53787865"/>
    <w:multiLevelType w:val="singleLevel"/>
    <w:tmpl w:val="305EEE6A"/>
    <w:lvl w:ilvl="0">
      <w:start w:val="6"/>
      <w:numFmt w:val="bullet"/>
      <w:lvlText w:val="□"/>
      <w:lvlJc w:val="left"/>
      <w:pPr>
        <w:tabs>
          <w:tab w:val="num" w:pos="840"/>
        </w:tabs>
        <w:ind w:left="840" w:hanging="420"/>
      </w:pPr>
      <w:rPr>
        <w:rFonts w:ascii="宋体" w:hint="eastAsia"/>
      </w:rPr>
    </w:lvl>
  </w:abstractNum>
  <w:abstractNum w:abstractNumId="23" w15:restartNumberingAfterBreak="0">
    <w:nsid w:val="55CA6350"/>
    <w:multiLevelType w:val="singleLevel"/>
    <w:tmpl w:val="6A54786A"/>
    <w:lvl w:ilvl="0">
      <w:start w:val="3"/>
      <w:numFmt w:val="none"/>
      <w:lvlText w:val="三、"/>
      <w:lvlJc w:val="left"/>
      <w:pPr>
        <w:tabs>
          <w:tab w:val="num" w:pos="720"/>
        </w:tabs>
        <w:ind w:left="720" w:hanging="720"/>
      </w:pPr>
      <w:rPr>
        <w:rFonts w:hint="eastAsia"/>
      </w:rPr>
    </w:lvl>
  </w:abstractNum>
  <w:abstractNum w:abstractNumId="24" w15:restartNumberingAfterBreak="0">
    <w:nsid w:val="5A6C19C4"/>
    <w:multiLevelType w:val="singleLevel"/>
    <w:tmpl w:val="5B90F59C"/>
    <w:lvl w:ilvl="0">
      <w:start w:val="2"/>
      <w:numFmt w:val="japaneseCounting"/>
      <w:lvlText w:val="第%1条"/>
      <w:lvlJc w:val="left"/>
      <w:pPr>
        <w:tabs>
          <w:tab w:val="num" w:pos="1305"/>
        </w:tabs>
        <w:ind w:left="1305" w:hanging="1305"/>
      </w:pPr>
      <w:rPr>
        <w:rFonts w:hint="eastAsia"/>
        <w:b/>
      </w:rPr>
    </w:lvl>
  </w:abstractNum>
  <w:abstractNum w:abstractNumId="25" w15:restartNumberingAfterBreak="0">
    <w:nsid w:val="5C5A3881"/>
    <w:multiLevelType w:val="hybridMultilevel"/>
    <w:tmpl w:val="56CC5636"/>
    <w:lvl w:ilvl="0" w:tplc="0F048CF0">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61B51FB6"/>
    <w:multiLevelType w:val="singleLevel"/>
    <w:tmpl w:val="98324644"/>
    <w:lvl w:ilvl="0">
      <w:numFmt w:val="bullet"/>
      <w:lvlText w:val="□"/>
      <w:lvlJc w:val="left"/>
      <w:pPr>
        <w:tabs>
          <w:tab w:val="num" w:pos="420"/>
        </w:tabs>
        <w:ind w:left="420" w:hanging="315"/>
      </w:pPr>
      <w:rPr>
        <w:rFonts w:ascii="宋体" w:hint="eastAsia"/>
      </w:rPr>
    </w:lvl>
  </w:abstractNum>
  <w:abstractNum w:abstractNumId="27" w15:restartNumberingAfterBreak="0">
    <w:nsid w:val="6C750271"/>
    <w:multiLevelType w:val="hybridMultilevel"/>
    <w:tmpl w:val="04CC46A8"/>
    <w:lvl w:ilvl="0" w:tplc="9C40BA00">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15:restartNumberingAfterBreak="0">
    <w:nsid w:val="6C8336FD"/>
    <w:multiLevelType w:val="singleLevel"/>
    <w:tmpl w:val="7CECF73C"/>
    <w:lvl w:ilvl="0">
      <w:start w:val="1"/>
      <w:numFmt w:val="decimal"/>
      <w:lvlText w:val="%1、"/>
      <w:lvlJc w:val="left"/>
      <w:pPr>
        <w:tabs>
          <w:tab w:val="num" w:pos="1275"/>
        </w:tabs>
        <w:ind w:left="1275" w:hanging="435"/>
      </w:pPr>
      <w:rPr>
        <w:rFonts w:hint="eastAsia"/>
      </w:rPr>
    </w:lvl>
  </w:abstractNum>
  <w:abstractNum w:abstractNumId="29" w15:restartNumberingAfterBreak="0">
    <w:nsid w:val="6EE2295C"/>
    <w:multiLevelType w:val="multilevel"/>
    <w:tmpl w:val="4170E974"/>
    <w:lvl w:ilvl="0">
      <w:start w:val="2"/>
      <w:numFmt w:val="decimal"/>
      <w:lvlText w:val=""/>
      <w:lvlJc w:val="left"/>
      <w:pPr>
        <w:tabs>
          <w:tab w:val="num" w:pos="360"/>
        </w:tabs>
        <w:ind w:left="360" w:hanging="360"/>
      </w:pPr>
      <w:rPr>
        <w:rFonts w:hint="default"/>
      </w:rPr>
    </w:lvl>
    <w:lvl w:ilvl="1">
      <w:start w:val="3"/>
      <w:numFmt w:val="decimal"/>
      <w:isLgl/>
      <w:lvlText w:val="%1.%2"/>
      <w:lvlJc w:val="left"/>
      <w:pPr>
        <w:tabs>
          <w:tab w:val="num" w:pos="780"/>
        </w:tabs>
        <w:ind w:left="780" w:hanging="360"/>
      </w:pPr>
      <w:rPr>
        <w:rFonts w:hint="eastAsia"/>
      </w:rPr>
    </w:lvl>
    <w:lvl w:ilvl="2">
      <w:start w:val="1"/>
      <w:numFmt w:val="decimal"/>
      <w:isLgl/>
      <w:lvlText w:val="%1.%2.%3"/>
      <w:lvlJc w:val="left"/>
      <w:pPr>
        <w:tabs>
          <w:tab w:val="num" w:pos="1560"/>
        </w:tabs>
        <w:ind w:left="1560" w:hanging="720"/>
      </w:pPr>
      <w:rPr>
        <w:rFonts w:hint="eastAsia"/>
      </w:rPr>
    </w:lvl>
    <w:lvl w:ilvl="3">
      <w:start w:val="1"/>
      <w:numFmt w:val="decimal"/>
      <w:isLgl/>
      <w:lvlText w:val="%1.%2.%3.%4"/>
      <w:lvlJc w:val="left"/>
      <w:pPr>
        <w:tabs>
          <w:tab w:val="num" w:pos="2340"/>
        </w:tabs>
        <w:ind w:left="2340" w:hanging="1080"/>
      </w:pPr>
      <w:rPr>
        <w:rFonts w:hint="eastAsia"/>
      </w:rPr>
    </w:lvl>
    <w:lvl w:ilvl="4">
      <w:start w:val="1"/>
      <w:numFmt w:val="decimal"/>
      <w:isLgl/>
      <w:lvlText w:val="%1.%2.%3.%4.%5"/>
      <w:lvlJc w:val="left"/>
      <w:pPr>
        <w:tabs>
          <w:tab w:val="num" w:pos="2760"/>
        </w:tabs>
        <w:ind w:left="2760" w:hanging="1080"/>
      </w:pPr>
      <w:rPr>
        <w:rFonts w:hint="eastAsia"/>
      </w:rPr>
    </w:lvl>
    <w:lvl w:ilvl="5">
      <w:start w:val="1"/>
      <w:numFmt w:val="decimal"/>
      <w:isLgl/>
      <w:lvlText w:val="%1.%2.%3.%4.%5.%6"/>
      <w:lvlJc w:val="left"/>
      <w:pPr>
        <w:tabs>
          <w:tab w:val="num" w:pos="3540"/>
        </w:tabs>
        <w:ind w:left="3540" w:hanging="1440"/>
      </w:pPr>
      <w:rPr>
        <w:rFonts w:hint="eastAsia"/>
      </w:rPr>
    </w:lvl>
    <w:lvl w:ilvl="6">
      <w:start w:val="1"/>
      <w:numFmt w:val="decimal"/>
      <w:isLgl/>
      <w:lvlText w:val="%1.%2.%3.%4.%5.%6.%7"/>
      <w:lvlJc w:val="left"/>
      <w:pPr>
        <w:tabs>
          <w:tab w:val="num" w:pos="3960"/>
        </w:tabs>
        <w:ind w:left="3960" w:hanging="1440"/>
      </w:pPr>
      <w:rPr>
        <w:rFonts w:hint="eastAsia"/>
      </w:rPr>
    </w:lvl>
    <w:lvl w:ilvl="7">
      <w:start w:val="1"/>
      <w:numFmt w:val="decimal"/>
      <w:isLgl/>
      <w:lvlText w:val="%1.%2.%3.%4.%5.%6.%7.%8"/>
      <w:lvlJc w:val="left"/>
      <w:pPr>
        <w:tabs>
          <w:tab w:val="num" w:pos="4740"/>
        </w:tabs>
        <w:ind w:left="4740" w:hanging="1800"/>
      </w:pPr>
      <w:rPr>
        <w:rFonts w:hint="eastAsia"/>
      </w:rPr>
    </w:lvl>
    <w:lvl w:ilvl="8">
      <w:start w:val="1"/>
      <w:numFmt w:val="decimal"/>
      <w:isLgl/>
      <w:lvlText w:val="%1.%2.%3.%4.%5.%6.%7.%8.%9"/>
      <w:lvlJc w:val="left"/>
      <w:pPr>
        <w:tabs>
          <w:tab w:val="num" w:pos="5160"/>
        </w:tabs>
        <w:ind w:left="5160" w:hanging="1800"/>
      </w:pPr>
      <w:rPr>
        <w:rFonts w:hint="eastAsia"/>
      </w:rPr>
    </w:lvl>
  </w:abstractNum>
  <w:abstractNum w:abstractNumId="30" w15:restartNumberingAfterBreak="0">
    <w:nsid w:val="725D3700"/>
    <w:multiLevelType w:val="singleLevel"/>
    <w:tmpl w:val="8A9E3B7A"/>
    <w:lvl w:ilvl="0">
      <w:start w:val="1"/>
      <w:numFmt w:val="decimal"/>
      <w:lvlText w:val="%1、"/>
      <w:lvlJc w:val="left"/>
      <w:pPr>
        <w:tabs>
          <w:tab w:val="num" w:pos="855"/>
        </w:tabs>
        <w:ind w:left="855" w:hanging="435"/>
      </w:pPr>
      <w:rPr>
        <w:rFonts w:hint="default"/>
      </w:rPr>
    </w:lvl>
  </w:abstractNum>
  <w:abstractNum w:abstractNumId="31" w15:restartNumberingAfterBreak="0">
    <w:nsid w:val="738E6792"/>
    <w:multiLevelType w:val="singleLevel"/>
    <w:tmpl w:val="16504AD8"/>
    <w:lvl w:ilvl="0">
      <w:start w:val="1"/>
      <w:numFmt w:val="decimal"/>
      <w:lvlText w:val="%1、"/>
      <w:lvlJc w:val="left"/>
      <w:pPr>
        <w:tabs>
          <w:tab w:val="num" w:pos="855"/>
        </w:tabs>
        <w:ind w:left="855" w:hanging="435"/>
      </w:pPr>
      <w:rPr>
        <w:rFonts w:hint="eastAsia"/>
      </w:rPr>
    </w:lvl>
  </w:abstractNum>
  <w:abstractNum w:abstractNumId="32" w15:restartNumberingAfterBreak="0">
    <w:nsid w:val="74361260"/>
    <w:multiLevelType w:val="singleLevel"/>
    <w:tmpl w:val="4B240F30"/>
    <w:lvl w:ilvl="0">
      <w:start w:val="1"/>
      <w:numFmt w:val="japaneseCounting"/>
      <w:lvlText w:val="（%1）"/>
      <w:lvlJc w:val="left"/>
      <w:pPr>
        <w:tabs>
          <w:tab w:val="num" w:pos="2250"/>
        </w:tabs>
        <w:ind w:left="2250" w:hanging="960"/>
      </w:pPr>
      <w:rPr>
        <w:rFonts w:hint="eastAsia"/>
      </w:rPr>
    </w:lvl>
  </w:abstractNum>
  <w:abstractNum w:abstractNumId="33"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4" w15:restartNumberingAfterBreak="0">
    <w:nsid w:val="77F123BC"/>
    <w:multiLevelType w:val="hybridMultilevel"/>
    <w:tmpl w:val="55C49DF8"/>
    <w:lvl w:ilvl="0" w:tplc="1316B9A4">
      <w:start w:val="1"/>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A9137D"/>
    <w:multiLevelType w:val="singleLevel"/>
    <w:tmpl w:val="F58A3A90"/>
    <w:lvl w:ilvl="0">
      <w:start w:val="1"/>
      <w:numFmt w:val="none"/>
      <w:lvlText w:val="一、"/>
      <w:lvlJc w:val="left"/>
      <w:pPr>
        <w:tabs>
          <w:tab w:val="num" w:pos="552"/>
        </w:tabs>
        <w:ind w:left="552" w:hanging="552"/>
      </w:pPr>
      <w:rPr>
        <w:rFonts w:hint="eastAsia"/>
      </w:rPr>
    </w:lvl>
  </w:abstractNum>
  <w:abstractNum w:abstractNumId="36" w15:restartNumberingAfterBreak="0">
    <w:nsid w:val="79B57932"/>
    <w:multiLevelType w:val="hybridMultilevel"/>
    <w:tmpl w:val="BD3C1E62"/>
    <w:lvl w:ilvl="0" w:tplc="F0B02D3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9EB7E11"/>
    <w:multiLevelType w:val="singleLevel"/>
    <w:tmpl w:val="591C2230"/>
    <w:lvl w:ilvl="0">
      <w:start w:val="8"/>
      <w:numFmt w:val="japaneseCounting"/>
      <w:lvlText w:val="第%1条"/>
      <w:lvlJc w:val="left"/>
      <w:pPr>
        <w:tabs>
          <w:tab w:val="num" w:pos="1290"/>
        </w:tabs>
        <w:ind w:left="1290" w:hanging="1290"/>
      </w:pPr>
      <w:rPr>
        <w:rFonts w:hint="eastAsia"/>
        <w:b/>
      </w:rPr>
    </w:lvl>
  </w:abstractNum>
  <w:abstractNum w:abstractNumId="38" w15:restartNumberingAfterBreak="0">
    <w:nsid w:val="7A5C6120"/>
    <w:multiLevelType w:val="singleLevel"/>
    <w:tmpl w:val="83A03976"/>
    <w:lvl w:ilvl="0">
      <w:start w:val="200"/>
      <w:numFmt w:val="bullet"/>
      <w:lvlText w:val="□"/>
      <w:lvlJc w:val="left"/>
      <w:pPr>
        <w:tabs>
          <w:tab w:val="num" w:pos="324"/>
        </w:tabs>
        <w:ind w:left="324" w:hanging="324"/>
      </w:pPr>
      <w:rPr>
        <w:rFonts w:hint="eastAsia"/>
      </w:rPr>
    </w:lvl>
  </w:abstractNum>
  <w:abstractNum w:abstractNumId="39" w15:restartNumberingAfterBreak="0">
    <w:nsid w:val="7A61303D"/>
    <w:multiLevelType w:val="multilevel"/>
    <w:tmpl w:val="AC142292"/>
    <w:lvl w:ilvl="0">
      <w:start w:val="4"/>
      <w:numFmt w:val="decimal"/>
      <w:lvlText w:val="%1"/>
      <w:lvlJc w:val="left"/>
      <w:pPr>
        <w:tabs>
          <w:tab w:val="num" w:pos="360"/>
        </w:tabs>
        <w:ind w:left="360" w:hanging="360"/>
      </w:pPr>
      <w:rPr>
        <w:rFonts w:hint="eastAsia"/>
      </w:rPr>
    </w:lvl>
    <w:lvl w:ilvl="1">
      <w:start w:val="3"/>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abstractNum w:abstractNumId="40" w15:restartNumberingAfterBreak="0">
    <w:nsid w:val="7B6F35D8"/>
    <w:multiLevelType w:val="singleLevel"/>
    <w:tmpl w:val="A46C51C2"/>
    <w:lvl w:ilvl="0">
      <w:start w:val="1"/>
      <w:numFmt w:val="decimal"/>
      <w:lvlText w:val="%1、"/>
      <w:lvlJc w:val="left"/>
      <w:pPr>
        <w:tabs>
          <w:tab w:val="num" w:pos="1275"/>
        </w:tabs>
        <w:ind w:left="1275" w:hanging="435"/>
      </w:pPr>
      <w:rPr>
        <w:rFonts w:hint="eastAsia"/>
      </w:rPr>
    </w:lvl>
  </w:abstractNum>
  <w:num w:numId="1">
    <w:abstractNumId w:val="33"/>
  </w:num>
  <w:num w:numId="2">
    <w:abstractNumId w:val="19"/>
  </w:num>
  <w:num w:numId="3">
    <w:abstractNumId w:val="20"/>
  </w:num>
  <w:num w:numId="4">
    <w:abstractNumId w:val="16"/>
  </w:num>
  <w:num w:numId="5">
    <w:abstractNumId w:val="24"/>
  </w:num>
  <w:num w:numId="6">
    <w:abstractNumId w:val="37"/>
  </w:num>
  <w:num w:numId="7">
    <w:abstractNumId w:val="32"/>
  </w:num>
  <w:num w:numId="8">
    <w:abstractNumId w:val="2"/>
  </w:num>
  <w:num w:numId="9">
    <w:abstractNumId w:val="14"/>
  </w:num>
  <w:num w:numId="10">
    <w:abstractNumId w:val="27"/>
  </w:num>
  <w:num w:numId="11">
    <w:abstractNumId w:val="36"/>
  </w:num>
  <w:num w:numId="12">
    <w:abstractNumId w:val="3"/>
  </w:num>
  <w:num w:numId="13">
    <w:abstractNumId w:val="13"/>
  </w:num>
  <w:num w:numId="14">
    <w:abstractNumId w:val="22"/>
  </w:num>
  <w:num w:numId="15">
    <w:abstractNumId w:val="35"/>
  </w:num>
  <w:num w:numId="16">
    <w:abstractNumId w:val="18"/>
  </w:num>
  <w:num w:numId="17">
    <w:abstractNumId w:val="17"/>
  </w:num>
  <w:num w:numId="18">
    <w:abstractNumId w:val="38"/>
  </w:num>
  <w:num w:numId="19">
    <w:abstractNumId w:val="10"/>
  </w:num>
  <w:num w:numId="20">
    <w:abstractNumId w:val="6"/>
  </w:num>
  <w:num w:numId="21">
    <w:abstractNumId w:val="12"/>
  </w:num>
  <w:num w:numId="22">
    <w:abstractNumId w:val="23"/>
  </w:num>
  <w:num w:numId="23">
    <w:abstractNumId w:val="7"/>
  </w:num>
  <w:num w:numId="24">
    <w:abstractNumId w:val="0"/>
  </w:num>
  <w:num w:numId="25">
    <w:abstractNumId w:val="31"/>
  </w:num>
  <w:num w:numId="26">
    <w:abstractNumId w:val="30"/>
  </w:num>
  <w:num w:numId="27">
    <w:abstractNumId w:val="40"/>
  </w:num>
  <w:num w:numId="28">
    <w:abstractNumId w:val="28"/>
  </w:num>
  <w:num w:numId="29">
    <w:abstractNumId w:val="5"/>
  </w:num>
  <w:num w:numId="30">
    <w:abstractNumId w:val="1"/>
  </w:num>
  <w:num w:numId="31">
    <w:abstractNumId w:val="9"/>
  </w:num>
  <w:num w:numId="32">
    <w:abstractNumId w:val="29"/>
  </w:num>
  <w:num w:numId="33">
    <w:abstractNumId w:val="39"/>
  </w:num>
  <w:num w:numId="34">
    <w:abstractNumId w:val="21"/>
  </w:num>
  <w:num w:numId="35">
    <w:abstractNumId w:val="8"/>
  </w:num>
  <w:num w:numId="36">
    <w:abstractNumId w:val="26"/>
  </w:num>
  <w:num w:numId="37">
    <w:abstractNumId w:val="25"/>
  </w:num>
  <w:num w:numId="38">
    <w:abstractNumId w:val="4"/>
  </w:num>
  <w:num w:numId="39">
    <w:abstractNumId w:val="15"/>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6"/>
  <w:drawingGridVerticalSpacing w:val="4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F5"/>
    <w:rsid w:val="000162AB"/>
    <w:rsid w:val="0004167A"/>
    <w:rsid w:val="0004733B"/>
    <w:rsid w:val="00053F47"/>
    <w:rsid w:val="00065F34"/>
    <w:rsid w:val="00066E8A"/>
    <w:rsid w:val="00090E44"/>
    <w:rsid w:val="00095B53"/>
    <w:rsid w:val="000B10D8"/>
    <w:rsid w:val="000B4440"/>
    <w:rsid w:val="000B7167"/>
    <w:rsid w:val="000C4872"/>
    <w:rsid w:val="000E2180"/>
    <w:rsid w:val="001073F6"/>
    <w:rsid w:val="00136725"/>
    <w:rsid w:val="00144BBD"/>
    <w:rsid w:val="00152E6B"/>
    <w:rsid w:val="00155621"/>
    <w:rsid w:val="00177177"/>
    <w:rsid w:val="00181D9C"/>
    <w:rsid w:val="00184E0D"/>
    <w:rsid w:val="00196C6A"/>
    <w:rsid w:val="001B1A78"/>
    <w:rsid w:val="001C6560"/>
    <w:rsid w:val="001F2B33"/>
    <w:rsid w:val="00215B79"/>
    <w:rsid w:val="00240CD4"/>
    <w:rsid w:val="00257E28"/>
    <w:rsid w:val="00287A8D"/>
    <w:rsid w:val="002A1ADC"/>
    <w:rsid w:val="002C25CF"/>
    <w:rsid w:val="002C635F"/>
    <w:rsid w:val="002E1F37"/>
    <w:rsid w:val="002F3183"/>
    <w:rsid w:val="002F5405"/>
    <w:rsid w:val="00332C9A"/>
    <w:rsid w:val="00335F80"/>
    <w:rsid w:val="0036265B"/>
    <w:rsid w:val="00364319"/>
    <w:rsid w:val="00385A4D"/>
    <w:rsid w:val="00396D09"/>
    <w:rsid w:val="003C1E0D"/>
    <w:rsid w:val="003C3285"/>
    <w:rsid w:val="003C3FC9"/>
    <w:rsid w:val="003E6EEB"/>
    <w:rsid w:val="003E7C17"/>
    <w:rsid w:val="00421005"/>
    <w:rsid w:val="00423D28"/>
    <w:rsid w:val="00431117"/>
    <w:rsid w:val="0045638F"/>
    <w:rsid w:val="00462BDD"/>
    <w:rsid w:val="0046537A"/>
    <w:rsid w:val="004659A7"/>
    <w:rsid w:val="004A2CFC"/>
    <w:rsid w:val="004A528B"/>
    <w:rsid w:val="004A58AB"/>
    <w:rsid w:val="004D1526"/>
    <w:rsid w:val="004D1C84"/>
    <w:rsid w:val="004D2401"/>
    <w:rsid w:val="004D79F4"/>
    <w:rsid w:val="004E5B1F"/>
    <w:rsid w:val="00511907"/>
    <w:rsid w:val="00522CE1"/>
    <w:rsid w:val="00527AFA"/>
    <w:rsid w:val="00573893"/>
    <w:rsid w:val="00594AEC"/>
    <w:rsid w:val="005A380D"/>
    <w:rsid w:val="005B2D1C"/>
    <w:rsid w:val="005B6072"/>
    <w:rsid w:val="005E2BF0"/>
    <w:rsid w:val="005E6F88"/>
    <w:rsid w:val="0060361E"/>
    <w:rsid w:val="00616B63"/>
    <w:rsid w:val="006322D8"/>
    <w:rsid w:val="006331B8"/>
    <w:rsid w:val="00665846"/>
    <w:rsid w:val="00675EB0"/>
    <w:rsid w:val="00686BCD"/>
    <w:rsid w:val="006B230D"/>
    <w:rsid w:val="006B7F5F"/>
    <w:rsid w:val="006D0BCB"/>
    <w:rsid w:val="006D0C19"/>
    <w:rsid w:val="006D3EB1"/>
    <w:rsid w:val="007013AF"/>
    <w:rsid w:val="007106CB"/>
    <w:rsid w:val="00715A4C"/>
    <w:rsid w:val="00735795"/>
    <w:rsid w:val="00766662"/>
    <w:rsid w:val="00767817"/>
    <w:rsid w:val="00774EF4"/>
    <w:rsid w:val="00782ABD"/>
    <w:rsid w:val="007D3E12"/>
    <w:rsid w:val="007F4FF6"/>
    <w:rsid w:val="0081180D"/>
    <w:rsid w:val="008255F5"/>
    <w:rsid w:val="00826408"/>
    <w:rsid w:val="00830CD8"/>
    <w:rsid w:val="00836708"/>
    <w:rsid w:val="008C300A"/>
    <w:rsid w:val="008C6188"/>
    <w:rsid w:val="008F5357"/>
    <w:rsid w:val="008F5D10"/>
    <w:rsid w:val="008F6C79"/>
    <w:rsid w:val="00901A37"/>
    <w:rsid w:val="00903B5C"/>
    <w:rsid w:val="009312EF"/>
    <w:rsid w:val="0094496C"/>
    <w:rsid w:val="00947837"/>
    <w:rsid w:val="00992BAF"/>
    <w:rsid w:val="009A4EAD"/>
    <w:rsid w:val="009C1858"/>
    <w:rsid w:val="009E321D"/>
    <w:rsid w:val="009F10E9"/>
    <w:rsid w:val="009F24D2"/>
    <w:rsid w:val="009F72D7"/>
    <w:rsid w:val="00A0018C"/>
    <w:rsid w:val="00A03DBC"/>
    <w:rsid w:val="00A05B8A"/>
    <w:rsid w:val="00A0787E"/>
    <w:rsid w:val="00A17C93"/>
    <w:rsid w:val="00A266B8"/>
    <w:rsid w:val="00A31B97"/>
    <w:rsid w:val="00A35095"/>
    <w:rsid w:val="00A44019"/>
    <w:rsid w:val="00A47DF1"/>
    <w:rsid w:val="00A541B0"/>
    <w:rsid w:val="00A92F3C"/>
    <w:rsid w:val="00A93905"/>
    <w:rsid w:val="00AA63CD"/>
    <w:rsid w:val="00AD5001"/>
    <w:rsid w:val="00AE5C0A"/>
    <w:rsid w:val="00AF5616"/>
    <w:rsid w:val="00B01D63"/>
    <w:rsid w:val="00B02612"/>
    <w:rsid w:val="00B14F3C"/>
    <w:rsid w:val="00B168C4"/>
    <w:rsid w:val="00B23A58"/>
    <w:rsid w:val="00B2512F"/>
    <w:rsid w:val="00B30758"/>
    <w:rsid w:val="00B4553B"/>
    <w:rsid w:val="00B458B9"/>
    <w:rsid w:val="00B81270"/>
    <w:rsid w:val="00B9042F"/>
    <w:rsid w:val="00B93D8F"/>
    <w:rsid w:val="00BD24A0"/>
    <w:rsid w:val="00BD5AF3"/>
    <w:rsid w:val="00BF0B03"/>
    <w:rsid w:val="00C26115"/>
    <w:rsid w:val="00C3101C"/>
    <w:rsid w:val="00C32D0D"/>
    <w:rsid w:val="00C40572"/>
    <w:rsid w:val="00C7010B"/>
    <w:rsid w:val="00C752A0"/>
    <w:rsid w:val="00C93EF0"/>
    <w:rsid w:val="00C95531"/>
    <w:rsid w:val="00CB2C0F"/>
    <w:rsid w:val="00CB38E3"/>
    <w:rsid w:val="00CB6A93"/>
    <w:rsid w:val="00CB7D6E"/>
    <w:rsid w:val="00CC5992"/>
    <w:rsid w:val="00CC5D03"/>
    <w:rsid w:val="00CC687A"/>
    <w:rsid w:val="00CC7480"/>
    <w:rsid w:val="00CD6C7F"/>
    <w:rsid w:val="00CE2DE1"/>
    <w:rsid w:val="00CE4DFC"/>
    <w:rsid w:val="00CF4EAD"/>
    <w:rsid w:val="00D02C6B"/>
    <w:rsid w:val="00D0369C"/>
    <w:rsid w:val="00D1078D"/>
    <w:rsid w:val="00D14670"/>
    <w:rsid w:val="00D34B6B"/>
    <w:rsid w:val="00D35665"/>
    <w:rsid w:val="00D43D80"/>
    <w:rsid w:val="00D44F91"/>
    <w:rsid w:val="00D4763F"/>
    <w:rsid w:val="00D60347"/>
    <w:rsid w:val="00D6211F"/>
    <w:rsid w:val="00D62C01"/>
    <w:rsid w:val="00D867D1"/>
    <w:rsid w:val="00DD6741"/>
    <w:rsid w:val="00DE5169"/>
    <w:rsid w:val="00DF1742"/>
    <w:rsid w:val="00E4452E"/>
    <w:rsid w:val="00E95894"/>
    <w:rsid w:val="00F043E8"/>
    <w:rsid w:val="00F0661E"/>
    <w:rsid w:val="00F32EB6"/>
    <w:rsid w:val="00F41EB7"/>
    <w:rsid w:val="00F65DB9"/>
    <w:rsid w:val="00F90166"/>
    <w:rsid w:val="00F95316"/>
    <w:rsid w:val="00F95A70"/>
    <w:rsid w:val="00FC118B"/>
    <w:rsid w:val="00FE0493"/>
    <w:rsid w:val="00F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7"/>
    <o:shapelayout v:ext="edit">
      <o:idmap v:ext="edit" data="1"/>
    </o:shapelayout>
  </w:shapeDefaults>
  <w:decimalSymbol w:val="."/>
  <w:listSeparator w:val=","/>
  <w14:docId w14:val="170E8253"/>
  <w15:chartTrackingRefBased/>
  <w15:docId w15:val="{0EC18AE6-35AF-4C71-AB35-E7297647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spacing w:val="-4"/>
      <w:kern w:val="2"/>
      <w:sz w:val="32"/>
    </w:rPr>
  </w:style>
  <w:style w:type="paragraph" w:styleId="1">
    <w:name w:val="heading 1"/>
    <w:basedOn w:val="a"/>
    <w:next w:val="a"/>
    <w:qFormat/>
    <w:rsid w:val="00D14670"/>
    <w:pPr>
      <w:keepNext/>
      <w:keepLines/>
      <w:spacing w:before="340" w:after="330" w:line="578" w:lineRule="auto"/>
      <w:outlineLvl w:val="0"/>
    </w:pPr>
    <w:rPr>
      <w:rFonts w:ascii="Times New Roman" w:eastAsia="宋体"/>
      <w:b/>
      <w:bCs/>
      <w:spacing w:val="0"/>
      <w:kern w:val="44"/>
      <w:sz w:val="44"/>
      <w:szCs w:val="44"/>
    </w:rPr>
  </w:style>
  <w:style w:type="paragraph" w:styleId="2">
    <w:name w:val="heading 2"/>
    <w:basedOn w:val="a"/>
    <w:next w:val="a"/>
    <w:qFormat/>
    <w:rsid w:val="00D14670"/>
    <w:pPr>
      <w:keepNext/>
      <w:keepLines/>
      <w:spacing w:before="260" w:after="260" w:line="416" w:lineRule="auto"/>
      <w:outlineLvl w:val="1"/>
    </w:pPr>
    <w:rPr>
      <w:rFonts w:ascii="Arial" w:eastAsia="黑体" w:hAnsi="Arial"/>
      <w:b/>
      <w:bCs/>
      <w:spacing w:val="0"/>
      <w:szCs w:val="32"/>
    </w:rPr>
  </w:style>
  <w:style w:type="paragraph" w:styleId="3">
    <w:name w:val="heading 3"/>
    <w:basedOn w:val="a"/>
    <w:next w:val="a"/>
    <w:qFormat/>
    <w:rsid w:val="00D14670"/>
    <w:pPr>
      <w:keepNext/>
      <w:framePr w:hSpace="180" w:wrap="around" w:vAnchor="text" w:hAnchor="margin" w:y="158"/>
      <w:jc w:val="center"/>
      <w:outlineLvl w:val="2"/>
    </w:pPr>
    <w:rPr>
      <w:rFonts w:ascii="楷体_GB2312" w:eastAsia="楷体_GB2312" w:hAnsi="STFangsong"/>
      <w:b/>
      <w:bCs/>
      <w:spacing w:val="0"/>
      <w:kern w:val="44"/>
      <w:sz w:val="28"/>
      <w:szCs w:val="30"/>
    </w:rPr>
  </w:style>
  <w:style w:type="paragraph" w:styleId="4">
    <w:name w:val="heading 4"/>
    <w:basedOn w:val="a"/>
    <w:next w:val="a"/>
    <w:qFormat/>
    <w:rsid w:val="00D14670"/>
    <w:pPr>
      <w:keepNext/>
      <w:framePr w:wrap="auto" w:hAnchor="text" w:y="158"/>
      <w:jc w:val="center"/>
      <w:outlineLvl w:val="3"/>
    </w:pPr>
    <w:rPr>
      <w:rFonts w:ascii="Times New Roman" w:eastAsia="楷体_GB2312"/>
      <w:spacing w:val="0"/>
      <w:kern w:val="44"/>
      <w:sz w:val="28"/>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360" w:lineRule="auto"/>
      <w:ind w:left="1680" w:hanging="990"/>
    </w:pPr>
  </w:style>
  <w:style w:type="paragraph" w:styleId="a4">
    <w:name w:val="Date"/>
    <w:basedOn w:val="a"/>
    <w:next w:val="a"/>
  </w:style>
  <w:style w:type="paragraph" w:styleId="a5">
    <w:name w:val="footer"/>
    <w:basedOn w:val="a"/>
    <w:pPr>
      <w:tabs>
        <w:tab w:val="center" w:pos="4153"/>
        <w:tab w:val="right" w:pos="8306"/>
      </w:tabs>
      <w:snapToGrid w:val="0"/>
      <w:jc w:val="left"/>
    </w:pPr>
    <w:rPr>
      <w:sz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20">
    <w:name w:val="Body Text Indent 2"/>
    <w:basedOn w:val="a"/>
    <w:pPr>
      <w:snapToGrid w:val="0"/>
      <w:spacing w:line="360" w:lineRule="auto"/>
      <w:ind w:firstLine="690"/>
    </w:pPr>
  </w:style>
  <w:style w:type="paragraph" w:styleId="30">
    <w:name w:val="Body Text Indent 3"/>
    <w:basedOn w:val="a"/>
    <w:pPr>
      <w:tabs>
        <w:tab w:val="left" w:pos="8120"/>
      </w:tabs>
      <w:autoSpaceDE w:val="0"/>
      <w:autoSpaceDN w:val="0"/>
      <w:adjustRightInd w:val="0"/>
      <w:spacing w:line="360" w:lineRule="auto"/>
      <w:ind w:firstLine="640"/>
    </w:pPr>
    <w:rPr>
      <w:color w:val="000000"/>
      <w:sz w:val="28"/>
    </w:rPr>
  </w:style>
  <w:style w:type="paragraph" w:styleId="a8">
    <w:name w:val="Body Text"/>
    <w:basedOn w:val="a"/>
    <w:rPr>
      <w:rFonts w:ascii="Times New Roman" w:eastAsia="楷体_GB2312"/>
      <w:spacing w:val="0"/>
      <w:sz w:val="30"/>
    </w:rPr>
  </w:style>
  <w:style w:type="paragraph" w:styleId="31">
    <w:name w:val="Body Text 3"/>
    <w:basedOn w:val="a"/>
    <w:rsid w:val="00D14670"/>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___.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1978</Words>
  <Characters>11276</Characters>
  <Application>Microsoft Office Word</Application>
  <DocSecurity>0</DocSecurity>
  <Lines>93</Lines>
  <Paragraphs>26</Paragraphs>
  <ScaleCrop>false</ScaleCrop>
  <Company>MOST</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国科办厅字[1998]82号</dc:title>
  <dc:subject/>
  <dc:creator>BGT_DZS</dc:creator>
  <cp:keywords/>
  <cp:lastModifiedBy>赵 程程</cp:lastModifiedBy>
  <cp:revision>2</cp:revision>
  <cp:lastPrinted>2008-07-10T01:24:00Z</cp:lastPrinted>
  <dcterms:created xsi:type="dcterms:W3CDTF">2020-05-29T02:38:00Z</dcterms:created>
  <dcterms:modified xsi:type="dcterms:W3CDTF">2020-05-29T02:38:00Z</dcterms:modified>
</cp:coreProperties>
</file>