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357B246" w14:textId="77777777" w:rsidR="009170F8" w:rsidRDefault="009170F8">
      <w:pPr>
        <w:rPr>
          <w:rFonts w:ascii="仿宋_GB2312" w:eastAsia="仿宋_GB2312"/>
          <w:b/>
          <w:bCs/>
          <w:sz w:val="32"/>
        </w:rPr>
      </w:pPr>
      <w:bookmarkStart w:id="0" w:name="_GoBack"/>
      <w:bookmarkEnd w:id="0"/>
      <w:r>
        <w:rPr>
          <w:rFonts w:ascii="仿宋_GB2312" w:eastAsia="仿宋_GB2312" w:hint="eastAsia"/>
          <w:b/>
          <w:bCs/>
          <w:sz w:val="32"/>
        </w:rPr>
        <w:t>附件4：</w:t>
      </w:r>
    </w:p>
    <w:p w14:paraId="465EFA7D" w14:textId="77777777" w:rsidR="009170F8" w:rsidRDefault="009170F8">
      <w:pPr>
        <w:spacing w:line="360" w:lineRule="auto"/>
        <w:rPr>
          <w:rFonts w:ascii="仿宋_GB2312" w:eastAsia="仿宋_GB2312" w:hAnsi="仿宋_GB2312"/>
          <w:sz w:val="32"/>
          <w:szCs w:val="32"/>
        </w:rPr>
      </w:pPr>
    </w:p>
    <w:p w14:paraId="44BC6171" w14:textId="77777777" w:rsidR="009170F8" w:rsidRDefault="009170F8">
      <w:pPr>
        <w:spacing w:line="360" w:lineRule="auto"/>
        <w:rPr>
          <w:rFonts w:ascii="仿宋_GB2312" w:eastAsia="仿宋_GB2312" w:hAnsi="仿宋_GB2312"/>
          <w:sz w:val="32"/>
          <w:szCs w:val="32"/>
        </w:rPr>
      </w:pPr>
    </w:p>
    <w:p w14:paraId="09F30DE9" w14:textId="77777777" w:rsidR="009170F8" w:rsidRDefault="009170F8">
      <w:pPr>
        <w:spacing w:line="360" w:lineRule="auto"/>
        <w:rPr>
          <w:rFonts w:ascii="仿宋_GB2312" w:eastAsia="仿宋_GB2312" w:hAnsi="仿宋_GB2312"/>
          <w:sz w:val="32"/>
          <w:szCs w:val="32"/>
        </w:rPr>
      </w:pPr>
    </w:p>
    <w:p w14:paraId="4C695FA9" w14:textId="77777777" w:rsidR="004939E0" w:rsidRDefault="009170F8">
      <w:pPr>
        <w:spacing w:line="360" w:lineRule="auto"/>
        <w:jc w:val="center"/>
        <w:rPr>
          <w:rFonts w:ascii="仿宋_GB2312" w:eastAsia="仿宋_GB2312" w:hAnsi="仿宋_GB2312"/>
          <w:b/>
          <w:sz w:val="32"/>
          <w:szCs w:val="52"/>
        </w:rPr>
      </w:pPr>
      <w:r>
        <w:rPr>
          <w:rFonts w:ascii="仿宋_GB2312" w:eastAsia="仿宋_GB2312" w:hAnsi="仿宋_GB2312" w:hint="eastAsia"/>
          <w:b/>
          <w:sz w:val="32"/>
          <w:szCs w:val="52"/>
        </w:rPr>
        <w:t>《</w:t>
      </w:r>
      <w:r w:rsidR="00A6799C">
        <w:rPr>
          <w:rFonts w:ascii="仿宋_GB2312" w:eastAsia="仿宋_GB2312" w:hAnsi="仿宋_GB2312" w:hint="eastAsia"/>
          <w:b/>
          <w:sz w:val="32"/>
          <w:szCs w:val="52"/>
        </w:rPr>
        <w:t>享受车船税</w:t>
      </w:r>
      <w:r w:rsidR="004939E0">
        <w:rPr>
          <w:rFonts w:ascii="仿宋_GB2312" w:eastAsia="仿宋_GB2312" w:hAnsi="仿宋_GB2312" w:hint="eastAsia"/>
          <w:b/>
          <w:sz w:val="32"/>
          <w:szCs w:val="52"/>
        </w:rPr>
        <w:t>减免</w:t>
      </w:r>
      <w:r w:rsidR="00A6799C">
        <w:rPr>
          <w:rFonts w:ascii="仿宋_GB2312" w:eastAsia="仿宋_GB2312" w:hAnsi="仿宋_GB2312" w:hint="eastAsia"/>
          <w:b/>
          <w:sz w:val="32"/>
          <w:szCs w:val="52"/>
        </w:rPr>
        <w:t>优惠的</w:t>
      </w:r>
      <w:r>
        <w:rPr>
          <w:rFonts w:ascii="仿宋_GB2312" w:eastAsia="仿宋_GB2312" w:hAnsi="仿宋_GB2312" w:hint="eastAsia"/>
          <w:b/>
          <w:sz w:val="32"/>
          <w:szCs w:val="52"/>
        </w:rPr>
        <w:t xml:space="preserve">节约能源 </w:t>
      </w:r>
    </w:p>
    <w:p w14:paraId="0187C332" w14:textId="77777777" w:rsidR="009170F8" w:rsidRDefault="00A6799C">
      <w:pPr>
        <w:spacing w:line="360" w:lineRule="auto"/>
        <w:jc w:val="center"/>
        <w:rPr>
          <w:rFonts w:ascii="仿宋_GB2312" w:eastAsia="仿宋_GB2312" w:hAnsi="仿宋_GB2312"/>
          <w:b/>
          <w:sz w:val="32"/>
          <w:szCs w:val="52"/>
        </w:rPr>
      </w:pPr>
      <w:r>
        <w:rPr>
          <w:rFonts w:ascii="仿宋_GB2312" w:eastAsia="仿宋_GB2312" w:hAnsi="仿宋_GB2312" w:hint="eastAsia"/>
          <w:b/>
          <w:sz w:val="32"/>
          <w:szCs w:val="52"/>
        </w:rPr>
        <w:t>使用新能源汽车</w:t>
      </w:r>
      <w:r w:rsidR="009170F8">
        <w:rPr>
          <w:rFonts w:ascii="仿宋_GB2312" w:eastAsia="仿宋_GB2312" w:hAnsi="仿宋_GB2312" w:hint="eastAsia"/>
          <w:b/>
          <w:sz w:val="32"/>
          <w:szCs w:val="52"/>
        </w:rPr>
        <w:t>车型目录》</w:t>
      </w:r>
    </w:p>
    <w:p w14:paraId="5057FEC0" w14:textId="77777777" w:rsidR="009170F8" w:rsidRDefault="009170F8">
      <w:pPr>
        <w:spacing w:line="360" w:lineRule="auto"/>
        <w:jc w:val="left"/>
        <w:rPr>
          <w:rFonts w:ascii="仿宋_GB2312" w:eastAsia="仿宋_GB2312" w:hAnsi="仿宋_GB2312"/>
          <w:b/>
          <w:sz w:val="32"/>
          <w:szCs w:val="52"/>
        </w:rPr>
      </w:pPr>
    </w:p>
    <w:p w14:paraId="5AD4DE52" w14:textId="77777777" w:rsidR="009170F8" w:rsidRDefault="009170F8">
      <w:pPr>
        <w:spacing w:line="360" w:lineRule="auto"/>
        <w:jc w:val="center"/>
        <w:rPr>
          <w:rFonts w:ascii="仿宋_GB2312" w:eastAsia="仿宋_GB2312" w:hAnsi="仿宋_GB2312"/>
          <w:b/>
          <w:sz w:val="44"/>
          <w:szCs w:val="52"/>
        </w:rPr>
      </w:pPr>
      <w:r>
        <w:rPr>
          <w:rFonts w:ascii="仿宋_GB2312" w:eastAsia="仿宋_GB2312" w:hAnsi="仿宋_GB2312" w:hint="eastAsia"/>
          <w:b/>
          <w:sz w:val="44"/>
          <w:szCs w:val="52"/>
        </w:rPr>
        <w:t>节约能源车型报告</w:t>
      </w:r>
    </w:p>
    <w:p w14:paraId="3361DB89" w14:textId="77777777" w:rsidR="009170F8" w:rsidRDefault="009170F8">
      <w:pPr>
        <w:spacing w:line="360" w:lineRule="auto"/>
        <w:rPr>
          <w:rFonts w:ascii="仿宋_GB2312" w:eastAsia="仿宋_GB2312" w:hAnsi="仿宋_GB2312"/>
          <w:sz w:val="32"/>
          <w:szCs w:val="32"/>
        </w:rPr>
      </w:pPr>
    </w:p>
    <w:p w14:paraId="4C2FF840" w14:textId="77777777" w:rsidR="009170F8" w:rsidRDefault="009170F8">
      <w:pPr>
        <w:spacing w:line="360" w:lineRule="auto"/>
        <w:rPr>
          <w:rFonts w:ascii="仿宋_GB2312" w:eastAsia="仿宋_GB2312" w:hAnsi="仿宋_GB2312"/>
          <w:sz w:val="32"/>
          <w:szCs w:val="32"/>
        </w:rPr>
      </w:pPr>
    </w:p>
    <w:p w14:paraId="67539527" w14:textId="77777777" w:rsidR="009170F8" w:rsidRDefault="009170F8">
      <w:pPr>
        <w:spacing w:line="360" w:lineRule="auto"/>
        <w:rPr>
          <w:rFonts w:ascii="仿宋_GB2312" w:eastAsia="仿宋_GB2312" w:hAnsi="仿宋_GB2312"/>
          <w:sz w:val="32"/>
          <w:szCs w:val="32"/>
        </w:rPr>
      </w:pPr>
    </w:p>
    <w:p w14:paraId="0C8DD436" w14:textId="77777777" w:rsidR="009170F8" w:rsidRDefault="009170F8">
      <w:pPr>
        <w:spacing w:line="360" w:lineRule="auto"/>
        <w:ind w:firstLineChars="150" w:firstLine="480"/>
        <w:rPr>
          <w:rFonts w:ascii="仿宋_GB2312" w:eastAsia="仿宋_GB2312" w:hAnsi="仿宋_GB2312"/>
          <w:sz w:val="32"/>
          <w:szCs w:val="32"/>
          <w:u w:val="single"/>
        </w:rPr>
      </w:pPr>
      <w:r>
        <w:rPr>
          <w:rFonts w:ascii="仿宋_GB2312" w:eastAsia="仿宋_GB2312" w:hAnsi="仿宋_GB2312" w:hint="eastAsia"/>
          <w:sz w:val="32"/>
          <w:szCs w:val="32"/>
        </w:rPr>
        <w:t xml:space="preserve">企业名称：  </w:t>
      </w:r>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rPr>
        <w:t>（盖公章）</w:t>
      </w:r>
    </w:p>
    <w:p w14:paraId="3812C354" w14:textId="77777777" w:rsidR="009170F8" w:rsidRDefault="009170F8">
      <w:pPr>
        <w:spacing w:line="360" w:lineRule="auto"/>
        <w:ind w:firstLineChars="150" w:firstLine="480"/>
        <w:rPr>
          <w:rFonts w:ascii="仿宋_GB2312" w:eastAsia="仿宋_GB2312" w:hAnsi="仿宋_GB2312"/>
          <w:sz w:val="32"/>
          <w:szCs w:val="32"/>
        </w:rPr>
      </w:pPr>
      <w:r>
        <w:rPr>
          <w:rFonts w:ascii="仿宋_GB2312" w:eastAsia="仿宋_GB2312" w:hAnsi="仿宋_GB2312" w:hint="eastAsia"/>
          <w:sz w:val="32"/>
          <w:szCs w:val="32"/>
        </w:rPr>
        <w:t>企业所在地：</w:t>
      </w:r>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rPr>
        <w:t>省</w:t>
      </w:r>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rPr>
        <w:t>市</w:t>
      </w:r>
    </w:p>
    <w:p w14:paraId="42DC51B2" w14:textId="77777777" w:rsidR="009170F8" w:rsidRDefault="009170F8">
      <w:pPr>
        <w:spacing w:line="360" w:lineRule="auto"/>
        <w:rPr>
          <w:rFonts w:ascii="仿宋_GB2312" w:eastAsia="仿宋_GB2312" w:hAnsi="仿宋_GB2312"/>
          <w:sz w:val="32"/>
          <w:szCs w:val="32"/>
        </w:rPr>
      </w:pPr>
    </w:p>
    <w:p w14:paraId="1936EDE3" w14:textId="77777777" w:rsidR="009170F8" w:rsidRDefault="009170F8">
      <w:pPr>
        <w:spacing w:line="360" w:lineRule="auto"/>
        <w:jc w:val="center"/>
        <w:rPr>
          <w:rFonts w:ascii="仿宋_GB2312" w:eastAsia="仿宋_GB2312" w:hAnsi="仿宋_GB2312"/>
          <w:sz w:val="32"/>
          <w:szCs w:val="32"/>
        </w:rPr>
      </w:pPr>
    </w:p>
    <w:p w14:paraId="6B50D73B" w14:textId="77777777" w:rsidR="009170F8" w:rsidRDefault="009170F8">
      <w:pPr>
        <w:spacing w:line="360" w:lineRule="auto"/>
        <w:jc w:val="center"/>
        <w:rPr>
          <w:rFonts w:ascii="仿宋_GB2312" w:eastAsia="仿宋_GB2312" w:hAnsi="仿宋_GB2312"/>
          <w:sz w:val="32"/>
          <w:szCs w:val="32"/>
        </w:rPr>
      </w:pPr>
    </w:p>
    <w:p w14:paraId="175DF45D" w14:textId="77777777" w:rsidR="009170F8" w:rsidRDefault="009170F8">
      <w:pPr>
        <w:spacing w:line="360" w:lineRule="auto"/>
        <w:jc w:val="center"/>
        <w:rPr>
          <w:rFonts w:ascii="仿宋_GB2312" w:eastAsia="仿宋_GB2312" w:hAnsi="仿宋_GB2312"/>
          <w:sz w:val="32"/>
          <w:szCs w:val="32"/>
        </w:rPr>
      </w:pPr>
    </w:p>
    <w:p w14:paraId="0A744611" w14:textId="77777777" w:rsidR="009170F8" w:rsidRDefault="009170F8">
      <w:pPr>
        <w:rPr>
          <w:rFonts w:ascii="仿宋_GB2312" w:eastAsia="仿宋_GB2312" w:hAnsi="仿宋_GB2312"/>
          <w:sz w:val="32"/>
          <w:szCs w:val="32"/>
        </w:rPr>
      </w:pPr>
      <w:r>
        <w:rPr>
          <w:rFonts w:ascii="仿宋_GB2312" w:eastAsia="仿宋_GB2312" w:hAnsi="仿宋_GB2312" w:hint="eastAsia"/>
          <w:sz w:val="32"/>
          <w:szCs w:val="32"/>
        </w:rPr>
        <w:t xml:space="preserve">         </w:t>
      </w:r>
    </w:p>
    <w:p w14:paraId="29B0A915" w14:textId="77777777" w:rsidR="009170F8" w:rsidRDefault="009170F8">
      <w:pPr>
        <w:rPr>
          <w:rFonts w:ascii="仿宋_GB2312" w:eastAsia="仿宋_GB2312" w:hAnsi="仿宋_GB2312"/>
          <w:sz w:val="32"/>
          <w:szCs w:val="32"/>
        </w:rPr>
      </w:pPr>
    </w:p>
    <w:p w14:paraId="7953593A" w14:textId="77777777" w:rsidR="003D0F7B" w:rsidRDefault="009170F8" w:rsidP="002D55C4">
      <w:pPr>
        <w:ind w:right="640"/>
        <w:jc w:val="center"/>
        <w:rPr>
          <w:rFonts w:ascii="仿宋_GB2312" w:eastAsia="仿宋_GB2312"/>
          <w:sz w:val="32"/>
          <w:szCs w:val="32"/>
        </w:rPr>
        <w:sectPr w:rsidR="003D0F7B" w:rsidSect="00E93711">
          <w:footerReference w:type="default" r:id="rId8"/>
          <w:pgSz w:w="11906" w:h="16838" w:code="9"/>
          <w:pgMar w:top="1440" w:right="1797" w:bottom="1440" w:left="1797" w:header="851" w:footer="992" w:gutter="0"/>
          <w:pgNumType w:start="8"/>
          <w:cols w:space="720"/>
          <w:docGrid w:type="lines" w:linePitch="312"/>
        </w:sectPr>
      </w:pPr>
      <w:r w:rsidRPr="002D55C4">
        <w:rPr>
          <w:rFonts w:ascii="仿宋_GB2312" w:eastAsia="仿宋_GB2312" w:hint="eastAsia"/>
          <w:sz w:val="32"/>
          <w:szCs w:val="32"/>
        </w:rPr>
        <w:t>编制日期        年       月</w:t>
      </w:r>
    </w:p>
    <w:p w14:paraId="0D92F4AB" w14:textId="77777777" w:rsidR="003D0F7B" w:rsidRPr="003D0F7B" w:rsidRDefault="003D0F7B" w:rsidP="003D0F7B">
      <w:pPr>
        <w:spacing w:beforeLines="100" w:before="312" w:afterLines="100" w:after="312"/>
        <w:jc w:val="center"/>
        <w:rPr>
          <w:rFonts w:ascii="仿宋_GB2312" w:eastAsia="仿宋_GB2312"/>
          <w:b/>
          <w:sz w:val="32"/>
          <w:szCs w:val="32"/>
        </w:rPr>
      </w:pPr>
      <w:r w:rsidRPr="003D0F7B">
        <w:rPr>
          <w:rFonts w:ascii="仿宋_GB2312" w:eastAsia="仿宋_GB2312" w:hint="eastAsia"/>
          <w:b/>
          <w:sz w:val="32"/>
          <w:szCs w:val="32"/>
        </w:rPr>
        <w:lastRenderedPageBreak/>
        <w:t>填 报 指 南</w:t>
      </w:r>
    </w:p>
    <w:p w14:paraId="59C0FB7E" w14:textId="77777777" w:rsidR="003D0F7B" w:rsidRDefault="003D0F7B" w:rsidP="007D155B">
      <w:pPr>
        <w:ind w:firstLineChars="200" w:firstLine="640"/>
        <w:rPr>
          <w:rFonts w:ascii="仿宋_GB2312" w:eastAsia="仿宋_GB2312"/>
          <w:sz w:val="32"/>
          <w:szCs w:val="32"/>
        </w:rPr>
      </w:pPr>
      <w:r w:rsidRPr="003D0F7B">
        <w:rPr>
          <w:rFonts w:ascii="仿宋_GB2312" w:eastAsia="仿宋_GB2312" w:hint="eastAsia"/>
          <w:sz w:val="32"/>
          <w:szCs w:val="32"/>
        </w:rPr>
        <w:t>一、本报告包括</w:t>
      </w:r>
      <w:r w:rsidR="005A685C">
        <w:rPr>
          <w:rFonts w:ascii="仿宋_GB2312" w:eastAsia="仿宋_GB2312" w:hint="eastAsia"/>
          <w:sz w:val="32"/>
          <w:szCs w:val="32"/>
        </w:rPr>
        <w:t>企业承诺书、</w:t>
      </w:r>
      <w:r w:rsidRPr="003D0F7B">
        <w:rPr>
          <w:rFonts w:ascii="仿宋_GB2312" w:eastAsia="仿宋_GB2312" w:hint="eastAsia"/>
          <w:sz w:val="32"/>
          <w:szCs w:val="32"/>
        </w:rPr>
        <w:t>企业基本情况、《</w:t>
      </w:r>
      <w:r w:rsidR="007D155B" w:rsidRPr="007D155B">
        <w:rPr>
          <w:rFonts w:ascii="仿宋_GB2312" w:eastAsia="仿宋_GB2312" w:hint="eastAsia"/>
          <w:sz w:val="32"/>
          <w:szCs w:val="32"/>
        </w:rPr>
        <w:t>享受车船税减免优惠的节约能源 使用新能源汽车车型目录</w:t>
      </w:r>
      <w:r w:rsidRPr="003D0F7B">
        <w:rPr>
          <w:rFonts w:ascii="仿宋_GB2312" w:eastAsia="仿宋_GB2312" w:hint="eastAsia"/>
          <w:sz w:val="32"/>
          <w:szCs w:val="32"/>
        </w:rPr>
        <w:t>》（以下简称《目录》）</w:t>
      </w:r>
      <w:r w:rsidR="00676762">
        <w:rPr>
          <w:rFonts w:ascii="仿宋_GB2312" w:eastAsia="仿宋_GB2312" w:hint="eastAsia"/>
          <w:sz w:val="32"/>
          <w:szCs w:val="32"/>
        </w:rPr>
        <w:t>节约</w:t>
      </w:r>
      <w:r w:rsidRPr="003D0F7B">
        <w:rPr>
          <w:rFonts w:ascii="仿宋_GB2312" w:eastAsia="仿宋_GB2312" w:hint="eastAsia"/>
          <w:sz w:val="32"/>
          <w:szCs w:val="32"/>
        </w:rPr>
        <w:t>能源车型基本情况三份材料</w:t>
      </w:r>
      <w:r w:rsidR="00D84A99">
        <w:rPr>
          <w:rFonts w:ascii="仿宋_GB2312" w:eastAsia="仿宋_GB2312" w:hint="eastAsia"/>
          <w:sz w:val="32"/>
          <w:szCs w:val="32"/>
        </w:rPr>
        <w:t>。</w:t>
      </w:r>
      <w:r w:rsidRPr="003D0F7B">
        <w:rPr>
          <w:rFonts w:ascii="仿宋_GB2312" w:eastAsia="仿宋_GB2312" w:hint="eastAsia"/>
          <w:sz w:val="32"/>
          <w:szCs w:val="32"/>
        </w:rPr>
        <w:t>其中</w:t>
      </w:r>
      <w:r w:rsidR="005A685C" w:rsidRPr="003D0F7B">
        <w:rPr>
          <w:rFonts w:ascii="仿宋_GB2312" w:eastAsia="仿宋_GB2312" w:hint="eastAsia"/>
          <w:sz w:val="32"/>
          <w:szCs w:val="32"/>
        </w:rPr>
        <w:t>企业承诺书、</w:t>
      </w:r>
      <w:r w:rsidRPr="003D0F7B">
        <w:rPr>
          <w:rFonts w:ascii="仿宋_GB2312" w:eastAsia="仿宋_GB2312" w:hint="eastAsia"/>
          <w:sz w:val="32"/>
          <w:szCs w:val="32"/>
        </w:rPr>
        <w:t>企业基本情况须于首次申</w:t>
      </w:r>
      <w:r w:rsidR="00705813">
        <w:rPr>
          <w:rFonts w:ascii="仿宋_GB2312" w:eastAsia="仿宋_GB2312" w:hint="eastAsia"/>
          <w:sz w:val="32"/>
          <w:szCs w:val="32"/>
        </w:rPr>
        <w:t>报</w:t>
      </w:r>
      <w:r w:rsidRPr="003D0F7B">
        <w:rPr>
          <w:rFonts w:ascii="仿宋_GB2312" w:eastAsia="仿宋_GB2312" w:hint="eastAsia"/>
          <w:sz w:val="32"/>
          <w:szCs w:val="32"/>
        </w:rPr>
        <w:t>前提交正式书面材料(一式三份)，获得审核通过后，如上述情况没有变更，则不需重新提交。《目录》申</w:t>
      </w:r>
      <w:r w:rsidR="00705813">
        <w:rPr>
          <w:rFonts w:ascii="仿宋_GB2312" w:eastAsia="仿宋_GB2312" w:hint="eastAsia"/>
          <w:sz w:val="32"/>
          <w:szCs w:val="32"/>
        </w:rPr>
        <w:t>报</w:t>
      </w:r>
      <w:r w:rsidRPr="003D0F7B">
        <w:rPr>
          <w:rFonts w:ascii="仿宋_GB2312" w:eastAsia="仿宋_GB2312" w:hint="eastAsia"/>
          <w:sz w:val="32"/>
          <w:szCs w:val="32"/>
        </w:rPr>
        <w:t>车型基本情况通过工业和信息化部（装备工业司）“节能汽车税收优惠目录申报系统”提交。</w:t>
      </w:r>
    </w:p>
    <w:p w14:paraId="5B7CF387" w14:textId="77777777" w:rsidR="003D0F7B" w:rsidRPr="003D0F7B" w:rsidRDefault="003D0F7B" w:rsidP="003D0F7B">
      <w:pPr>
        <w:ind w:firstLineChars="200" w:firstLine="640"/>
        <w:rPr>
          <w:rFonts w:ascii="仿宋_GB2312" w:eastAsia="仿宋_GB2312"/>
          <w:sz w:val="32"/>
          <w:szCs w:val="32"/>
        </w:rPr>
      </w:pPr>
      <w:r w:rsidRPr="003D0F7B">
        <w:rPr>
          <w:rFonts w:ascii="仿宋_GB2312" w:eastAsia="仿宋_GB2312" w:hint="eastAsia"/>
          <w:sz w:val="32"/>
          <w:szCs w:val="32"/>
        </w:rPr>
        <w:t>二、首次申报须同时提交企业工商登记文件、营业执照、企业相关人员从事《目录》申报工作的委托书、相关人员身份证复印件、进口经销企业产品代理委托书复印件或进口许可证明复印件。</w:t>
      </w:r>
    </w:p>
    <w:p w14:paraId="63976B51" w14:textId="77777777" w:rsidR="003D0F7B" w:rsidRPr="003D0F7B" w:rsidRDefault="003D0F7B" w:rsidP="003D0F7B">
      <w:pPr>
        <w:ind w:firstLineChars="200" w:firstLine="640"/>
        <w:rPr>
          <w:rFonts w:ascii="仿宋_GB2312" w:eastAsia="仿宋_GB2312"/>
          <w:sz w:val="32"/>
          <w:szCs w:val="32"/>
        </w:rPr>
      </w:pPr>
      <w:r w:rsidRPr="003D0F7B">
        <w:rPr>
          <w:rFonts w:ascii="仿宋_GB2312" w:eastAsia="仿宋_GB2312" w:hint="eastAsia"/>
          <w:sz w:val="32"/>
          <w:szCs w:val="32"/>
        </w:rPr>
        <w:t>三、提交资料审核通过后，企业将获得“节能汽车税收优惠目录申报系统”登录账户。</w:t>
      </w:r>
    </w:p>
    <w:p w14:paraId="42FCE422" w14:textId="77777777" w:rsidR="009170F8" w:rsidRPr="003D0F7B" w:rsidRDefault="003D0F7B" w:rsidP="00AF4224">
      <w:pPr>
        <w:ind w:firstLineChars="200" w:firstLine="640"/>
        <w:rPr>
          <w:rFonts w:ascii="仿宋_GB2312" w:eastAsia="仿宋_GB2312"/>
          <w:sz w:val="32"/>
          <w:szCs w:val="32"/>
        </w:rPr>
        <w:sectPr w:rsidR="009170F8" w:rsidRPr="003D0F7B" w:rsidSect="00566497">
          <w:pgSz w:w="11906" w:h="16838" w:code="9"/>
          <w:pgMar w:top="1440" w:right="1797" w:bottom="1440" w:left="1797" w:header="851" w:footer="992" w:gutter="0"/>
          <w:cols w:space="720"/>
          <w:docGrid w:type="lines" w:linePitch="312"/>
        </w:sectPr>
      </w:pPr>
      <w:r w:rsidRPr="003D0F7B">
        <w:rPr>
          <w:rFonts w:ascii="仿宋_GB2312" w:eastAsia="仿宋_GB2312" w:hint="eastAsia"/>
          <w:sz w:val="32"/>
          <w:szCs w:val="32"/>
        </w:rPr>
        <w:t>四、企业获得申报账户后，可登录“节能汽车税收优惠目录申报系统”在线填报车型信息。</w:t>
      </w:r>
    </w:p>
    <w:p w14:paraId="7AC8C0CB" w14:textId="77777777" w:rsidR="009D0B22" w:rsidRDefault="009D0B22" w:rsidP="009D0B22">
      <w:pPr>
        <w:spacing w:line="520" w:lineRule="exact"/>
        <w:rPr>
          <w:rFonts w:ascii="仿宋_GB2312" w:eastAsia="仿宋_GB2312" w:hAnsi="仿宋_GB2312"/>
          <w:b/>
          <w:bCs/>
          <w:sz w:val="32"/>
          <w:szCs w:val="32"/>
        </w:rPr>
      </w:pPr>
      <w:r>
        <w:rPr>
          <w:rFonts w:ascii="仿宋_GB2312" w:eastAsia="仿宋_GB2312" w:hAnsi="仿宋_GB2312" w:cs="仿宋_GB2312" w:hint="eastAsia"/>
          <w:b/>
          <w:bCs/>
          <w:sz w:val="32"/>
          <w:szCs w:val="32"/>
        </w:rPr>
        <w:lastRenderedPageBreak/>
        <w:t>一、企业承诺书</w:t>
      </w:r>
    </w:p>
    <w:tbl>
      <w:tblPr>
        <w:tblpPr w:leftFromText="180" w:rightFromText="180" w:vertAnchor="page" w:horzAnchor="margin" w:tblpY="2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4"/>
      </w:tblGrid>
      <w:tr w:rsidR="009D0B22" w14:paraId="478B8E5E" w14:textId="77777777">
        <w:trPr>
          <w:trHeight w:val="689"/>
        </w:trPr>
        <w:tc>
          <w:tcPr>
            <w:tcW w:w="9174" w:type="dxa"/>
            <w:vAlign w:val="center"/>
          </w:tcPr>
          <w:p w14:paraId="029920CA" w14:textId="77777777" w:rsidR="009D0B22" w:rsidRDefault="009D0B22" w:rsidP="00096EA2">
            <w:pPr>
              <w:jc w:val="center"/>
              <w:rPr>
                <w:b/>
                <w:bCs/>
              </w:rPr>
            </w:pPr>
            <w:r>
              <w:rPr>
                <w:rFonts w:ascii="仿宋_GB2312" w:eastAsia="仿宋_GB2312" w:hAnsi="宋体" w:cs="仿宋_GB2312" w:hint="eastAsia"/>
                <w:b/>
                <w:bCs/>
                <w:sz w:val="32"/>
                <w:szCs w:val="32"/>
              </w:rPr>
              <w:t>承诺内容</w:t>
            </w:r>
          </w:p>
        </w:tc>
      </w:tr>
      <w:tr w:rsidR="009D0B22" w14:paraId="66598D44" w14:textId="77777777">
        <w:trPr>
          <w:trHeight w:val="4526"/>
        </w:trPr>
        <w:tc>
          <w:tcPr>
            <w:tcW w:w="9174" w:type="dxa"/>
          </w:tcPr>
          <w:p w14:paraId="4FE193B3" w14:textId="77777777" w:rsidR="009D0B22" w:rsidRDefault="004D2ECE" w:rsidP="00096EA2">
            <w:r>
              <w:rPr>
                <w:rFonts w:ascii="仿宋_GB2312" w:eastAsia="仿宋_GB2312" w:hAnsi="宋体" w:cs="仿宋_GB2312" w:hint="eastAsia"/>
                <w:sz w:val="32"/>
                <w:szCs w:val="32"/>
              </w:rPr>
              <w:t>需包括产品一致性、产品质量、质保期、售后服务能力等内容（可另附页）。</w:t>
            </w:r>
          </w:p>
          <w:p w14:paraId="1BEC2BEC" w14:textId="77777777" w:rsidR="009D0B22" w:rsidRDefault="009D0B22" w:rsidP="00096EA2">
            <w:pPr>
              <w:jc w:val="center"/>
            </w:pPr>
          </w:p>
          <w:p w14:paraId="4E5DB3CE" w14:textId="77777777" w:rsidR="009D0B22" w:rsidRDefault="009D0B22" w:rsidP="00096EA2">
            <w:pPr>
              <w:jc w:val="center"/>
            </w:pPr>
          </w:p>
          <w:p w14:paraId="7BC7D314" w14:textId="77777777" w:rsidR="009D0B22" w:rsidRDefault="009D0B22" w:rsidP="00096EA2">
            <w:pPr>
              <w:jc w:val="center"/>
            </w:pPr>
          </w:p>
          <w:p w14:paraId="3BF9A006" w14:textId="77777777" w:rsidR="009D0B22" w:rsidRDefault="009D0B22" w:rsidP="00096EA2">
            <w:pPr>
              <w:jc w:val="center"/>
            </w:pPr>
          </w:p>
          <w:p w14:paraId="727CE676" w14:textId="77777777" w:rsidR="009D0B22" w:rsidRDefault="009D0B22" w:rsidP="00096EA2">
            <w:pPr>
              <w:jc w:val="center"/>
            </w:pPr>
          </w:p>
          <w:p w14:paraId="3CA2265E" w14:textId="77777777" w:rsidR="009D0B22" w:rsidRDefault="009D0B22" w:rsidP="00096EA2">
            <w:pPr>
              <w:jc w:val="center"/>
            </w:pPr>
          </w:p>
          <w:p w14:paraId="33A6B466" w14:textId="77777777" w:rsidR="009D0B22" w:rsidRDefault="009D0B22" w:rsidP="00096EA2">
            <w:pPr>
              <w:jc w:val="center"/>
            </w:pPr>
          </w:p>
          <w:p w14:paraId="1D637523" w14:textId="77777777" w:rsidR="009D0B22" w:rsidRDefault="009D0B22" w:rsidP="00096EA2">
            <w:pPr>
              <w:jc w:val="center"/>
            </w:pPr>
          </w:p>
          <w:p w14:paraId="0B918F84" w14:textId="77777777" w:rsidR="009D0B22" w:rsidRDefault="009D0B22" w:rsidP="00096EA2">
            <w:pPr>
              <w:jc w:val="center"/>
            </w:pPr>
          </w:p>
          <w:p w14:paraId="6A3B7F96" w14:textId="77777777" w:rsidR="009D0B22" w:rsidRDefault="009D0B22" w:rsidP="00096EA2">
            <w:pPr>
              <w:jc w:val="center"/>
            </w:pPr>
          </w:p>
          <w:p w14:paraId="079A8605" w14:textId="77777777" w:rsidR="009D0B22" w:rsidRDefault="009D0B22" w:rsidP="00096EA2">
            <w:pPr>
              <w:jc w:val="center"/>
            </w:pPr>
          </w:p>
          <w:p w14:paraId="4E143034" w14:textId="77777777" w:rsidR="009D0B22" w:rsidRDefault="009D0B22" w:rsidP="00096EA2">
            <w:pPr>
              <w:jc w:val="center"/>
            </w:pPr>
          </w:p>
          <w:p w14:paraId="778A122E" w14:textId="77777777" w:rsidR="009D0B22" w:rsidRDefault="009D0B22" w:rsidP="00096EA2">
            <w:pPr>
              <w:jc w:val="center"/>
            </w:pPr>
          </w:p>
          <w:p w14:paraId="06E86002" w14:textId="77777777" w:rsidR="009D0B22" w:rsidRDefault="009D0B22" w:rsidP="00096EA2">
            <w:pPr>
              <w:jc w:val="center"/>
            </w:pPr>
          </w:p>
          <w:p w14:paraId="1BB7D26B" w14:textId="77777777" w:rsidR="009D0B22" w:rsidRDefault="009D0B22" w:rsidP="00096EA2">
            <w:pPr>
              <w:jc w:val="center"/>
            </w:pPr>
          </w:p>
          <w:p w14:paraId="7610145B" w14:textId="77777777" w:rsidR="009D0B22" w:rsidRDefault="009D0B22" w:rsidP="00096EA2">
            <w:pPr>
              <w:jc w:val="center"/>
            </w:pPr>
          </w:p>
          <w:p w14:paraId="61E9DDD1" w14:textId="77777777" w:rsidR="009D0B22" w:rsidRDefault="009D0B22" w:rsidP="00096EA2">
            <w:pPr>
              <w:jc w:val="center"/>
            </w:pPr>
          </w:p>
          <w:p w14:paraId="63EF9761" w14:textId="77777777" w:rsidR="009D0B22" w:rsidRDefault="009D0B22" w:rsidP="00096EA2">
            <w:pPr>
              <w:jc w:val="center"/>
            </w:pPr>
          </w:p>
          <w:p w14:paraId="798F5920" w14:textId="77777777" w:rsidR="009D0B22" w:rsidRDefault="009D0B22" w:rsidP="00096EA2">
            <w:pPr>
              <w:jc w:val="center"/>
            </w:pPr>
          </w:p>
          <w:p w14:paraId="0B5B0841" w14:textId="77777777" w:rsidR="009D0B22" w:rsidRDefault="009D0B22" w:rsidP="00096EA2">
            <w:pPr>
              <w:jc w:val="center"/>
            </w:pPr>
          </w:p>
          <w:p w14:paraId="3E58612F" w14:textId="77777777" w:rsidR="009D0B22" w:rsidRDefault="009D0B22" w:rsidP="00096EA2">
            <w:pPr>
              <w:jc w:val="center"/>
            </w:pPr>
          </w:p>
          <w:p w14:paraId="5F950B0F" w14:textId="77777777" w:rsidR="009D0B22" w:rsidRDefault="009D0B22" w:rsidP="00096EA2"/>
          <w:p w14:paraId="73D6271F" w14:textId="77777777" w:rsidR="009D0B22" w:rsidRDefault="009D0B22" w:rsidP="00096EA2">
            <w:pPr>
              <w:rPr>
                <w:rFonts w:ascii="仿宋_GB2312" w:eastAsia="仿宋_GB2312" w:hAnsi="宋体"/>
                <w:sz w:val="32"/>
                <w:szCs w:val="32"/>
                <w:u w:val="single"/>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法人签章：</w:t>
            </w:r>
            <w:r>
              <w:rPr>
                <w:rFonts w:ascii="仿宋_GB2312" w:eastAsia="仿宋_GB2312" w:hAnsi="宋体" w:cs="仿宋_GB2312"/>
                <w:sz w:val="32"/>
                <w:szCs w:val="32"/>
                <w:u w:val="single" w:color="000000"/>
              </w:rPr>
              <w:t xml:space="preserve">    </w:t>
            </w:r>
            <w:r>
              <w:rPr>
                <w:rFonts w:ascii="仿宋_GB2312" w:eastAsia="仿宋_GB2312" w:hAnsi="宋体" w:cs="仿宋_GB2312"/>
                <w:sz w:val="32"/>
                <w:szCs w:val="32"/>
                <w:u w:val="single"/>
              </w:rPr>
              <w:t xml:space="preserve">                 </w:t>
            </w:r>
          </w:p>
          <w:p w14:paraId="79A7C6F2" w14:textId="77777777" w:rsidR="009D0B22" w:rsidRDefault="009D0B22" w:rsidP="00096EA2">
            <w:pPr>
              <w:ind w:left="320" w:hangingChars="100" w:hanging="320"/>
              <w:rPr>
                <w:rFonts w:ascii="仿宋_GB2312" w:eastAsia="仿宋_GB2312" w:hAnsi="宋体" w:cs="仿宋_GB2312"/>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承诺时间：</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年</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月</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日</w:t>
            </w:r>
          </w:p>
          <w:p w14:paraId="34882754" w14:textId="77777777" w:rsidR="009D0B22" w:rsidRDefault="009D0B22" w:rsidP="00096EA2">
            <w:pPr>
              <w:ind w:left="320" w:hangingChars="100" w:hanging="320"/>
              <w:rPr>
                <w:rFonts w:ascii="仿宋_GB2312" w:eastAsia="仿宋_GB2312" w:hAnsi="宋体" w:cs="仿宋_GB2312"/>
                <w:sz w:val="32"/>
                <w:szCs w:val="32"/>
              </w:rPr>
            </w:pPr>
          </w:p>
        </w:tc>
      </w:tr>
    </w:tbl>
    <w:p w14:paraId="148D5C0C" w14:textId="77777777" w:rsidR="009D0B22" w:rsidRDefault="009D0B22" w:rsidP="00566497">
      <w:pPr>
        <w:rPr>
          <w:rFonts w:ascii="仿宋_GB2312" w:eastAsia="仿宋_GB2312"/>
          <w:b/>
          <w:sz w:val="32"/>
          <w:szCs w:val="32"/>
        </w:rPr>
        <w:sectPr w:rsidR="009D0B22" w:rsidSect="00DF45B8">
          <w:pgSz w:w="11906" w:h="16838" w:code="9"/>
          <w:pgMar w:top="1440" w:right="1797" w:bottom="1440" w:left="1797" w:header="851" w:footer="992" w:gutter="0"/>
          <w:cols w:space="720"/>
          <w:docGrid w:type="lines" w:linePitch="312"/>
        </w:sectPr>
      </w:pPr>
    </w:p>
    <w:p w14:paraId="0E10F2E2" w14:textId="77777777" w:rsidR="009170F8" w:rsidRPr="00EC605A" w:rsidRDefault="009D0B22" w:rsidP="00566497">
      <w:pPr>
        <w:rPr>
          <w:rFonts w:ascii="仿宋_GB2312" w:eastAsia="仿宋_GB2312"/>
          <w:b/>
          <w:sz w:val="32"/>
          <w:szCs w:val="32"/>
        </w:rPr>
      </w:pPr>
      <w:r>
        <w:rPr>
          <w:rFonts w:ascii="仿宋_GB2312" w:eastAsia="仿宋_GB2312" w:hint="eastAsia"/>
          <w:b/>
          <w:sz w:val="32"/>
          <w:szCs w:val="32"/>
        </w:rPr>
        <w:lastRenderedPageBreak/>
        <w:t>二</w:t>
      </w:r>
      <w:r w:rsidR="009170F8" w:rsidRPr="00EC605A">
        <w:rPr>
          <w:rFonts w:ascii="仿宋_GB2312" w:eastAsia="仿宋_GB2312" w:hint="eastAsia"/>
          <w:b/>
          <w:sz w:val="32"/>
          <w:szCs w:val="32"/>
        </w:rPr>
        <w:t>、企业基本情况</w:t>
      </w:r>
    </w:p>
    <w:tbl>
      <w:tblPr>
        <w:tblpPr w:leftFromText="180" w:rightFromText="180" w:vertAnchor="text" w:horzAnchor="margin" w:tblpY="304"/>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34"/>
        <w:gridCol w:w="2145"/>
        <w:gridCol w:w="37"/>
        <w:gridCol w:w="2522"/>
        <w:gridCol w:w="1842"/>
      </w:tblGrid>
      <w:tr w:rsidR="009170F8" w:rsidRPr="00566497" w14:paraId="073DC326" w14:textId="77777777">
        <w:trPr>
          <w:trHeight w:val="830"/>
        </w:trPr>
        <w:tc>
          <w:tcPr>
            <w:tcW w:w="2634" w:type="dxa"/>
            <w:vAlign w:val="center"/>
          </w:tcPr>
          <w:p w14:paraId="3B427642" w14:textId="77777777" w:rsidR="009170F8" w:rsidRPr="00566497" w:rsidRDefault="009170F8" w:rsidP="00566497">
            <w:pPr>
              <w:rPr>
                <w:rFonts w:ascii="仿宋_GB2312" w:eastAsia="仿宋_GB2312"/>
                <w:sz w:val="32"/>
                <w:szCs w:val="32"/>
              </w:rPr>
            </w:pPr>
            <w:r w:rsidRPr="00566497">
              <w:rPr>
                <w:rFonts w:ascii="仿宋_GB2312" w:eastAsia="仿宋_GB2312" w:hint="eastAsia"/>
                <w:sz w:val="32"/>
                <w:szCs w:val="32"/>
              </w:rPr>
              <w:t>企业名称（全称）</w:t>
            </w:r>
          </w:p>
        </w:tc>
        <w:tc>
          <w:tcPr>
            <w:tcW w:w="2182" w:type="dxa"/>
            <w:gridSpan w:val="2"/>
            <w:vAlign w:val="center"/>
          </w:tcPr>
          <w:p w14:paraId="7FBF979E" w14:textId="77777777" w:rsidR="009170F8" w:rsidRPr="00566497" w:rsidRDefault="009170F8" w:rsidP="00566497">
            <w:pPr>
              <w:rPr>
                <w:rFonts w:ascii="仿宋_GB2312" w:eastAsia="仿宋_GB2312"/>
                <w:sz w:val="32"/>
                <w:szCs w:val="32"/>
              </w:rPr>
            </w:pPr>
          </w:p>
        </w:tc>
        <w:tc>
          <w:tcPr>
            <w:tcW w:w="2522" w:type="dxa"/>
            <w:vAlign w:val="center"/>
          </w:tcPr>
          <w:p w14:paraId="742879D6" w14:textId="77777777" w:rsidR="009170F8" w:rsidRPr="00566497" w:rsidRDefault="009170F8" w:rsidP="00566497">
            <w:pPr>
              <w:rPr>
                <w:rFonts w:ascii="仿宋_GB2312" w:eastAsia="仿宋_GB2312"/>
                <w:sz w:val="32"/>
                <w:szCs w:val="32"/>
              </w:rPr>
            </w:pPr>
            <w:r w:rsidRPr="00566497">
              <w:rPr>
                <w:rFonts w:ascii="仿宋_GB2312" w:eastAsia="仿宋_GB2312" w:hint="eastAsia"/>
                <w:sz w:val="32"/>
                <w:szCs w:val="32"/>
              </w:rPr>
              <w:t>合格证企业代码</w:t>
            </w:r>
          </w:p>
        </w:tc>
        <w:tc>
          <w:tcPr>
            <w:tcW w:w="1842" w:type="dxa"/>
            <w:vAlign w:val="center"/>
          </w:tcPr>
          <w:p w14:paraId="4FD7073E" w14:textId="77777777" w:rsidR="009170F8" w:rsidRPr="00566497" w:rsidRDefault="009170F8" w:rsidP="00566497">
            <w:pPr>
              <w:rPr>
                <w:rFonts w:ascii="仿宋_GB2312" w:eastAsia="仿宋_GB2312"/>
                <w:sz w:val="32"/>
                <w:szCs w:val="32"/>
              </w:rPr>
            </w:pPr>
          </w:p>
        </w:tc>
      </w:tr>
      <w:tr w:rsidR="009170F8" w:rsidRPr="00566497" w14:paraId="77BC05F2" w14:textId="77777777">
        <w:trPr>
          <w:trHeight w:val="830"/>
        </w:trPr>
        <w:tc>
          <w:tcPr>
            <w:tcW w:w="2634" w:type="dxa"/>
            <w:vAlign w:val="center"/>
          </w:tcPr>
          <w:p w14:paraId="67743250" w14:textId="77777777" w:rsidR="009170F8" w:rsidRPr="00566497" w:rsidRDefault="009170F8" w:rsidP="00566497">
            <w:pPr>
              <w:rPr>
                <w:rFonts w:ascii="仿宋_GB2312" w:eastAsia="仿宋_GB2312"/>
                <w:sz w:val="32"/>
                <w:szCs w:val="32"/>
              </w:rPr>
            </w:pPr>
            <w:r w:rsidRPr="00566497">
              <w:rPr>
                <w:rFonts w:ascii="仿宋_GB2312" w:eastAsia="仿宋_GB2312" w:hint="eastAsia"/>
                <w:sz w:val="32"/>
                <w:szCs w:val="32"/>
              </w:rPr>
              <w:t>企业注册地址</w:t>
            </w:r>
          </w:p>
        </w:tc>
        <w:tc>
          <w:tcPr>
            <w:tcW w:w="6546" w:type="dxa"/>
            <w:gridSpan w:val="4"/>
            <w:tcBorders>
              <w:bottom w:val="single" w:sz="4" w:space="0" w:color="auto"/>
            </w:tcBorders>
            <w:vAlign w:val="center"/>
          </w:tcPr>
          <w:p w14:paraId="6FBB1907" w14:textId="77777777" w:rsidR="009170F8" w:rsidRPr="00566497" w:rsidRDefault="009170F8" w:rsidP="00566497">
            <w:pPr>
              <w:rPr>
                <w:rFonts w:ascii="仿宋_GB2312" w:eastAsia="仿宋_GB2312"/>
                <w:sz w:val="32"/>
                <w:szCs w:val="32"/>
              </w:rPr>
            </w:pPr>
          </w:p>
        </w:tc>
      </w:tr>
      <w:tr w:rsidR="009170F8" w:rsidRPr="00566497" w14:paraId="68AD4909" w14:textId="77777777">
        <w:trPr>
          <w:trHeight w:val="830"/>
        </w:trPr>
        <w:tc>
          <w:tcPr>
            <w:tcW w:w="2634" w:type="dxa"/>
            <w:vAlign w:val="center"/>
          </w:tcPr>
          <w:p w14:paraId="033CFE0B" w14:textId="77777777" w:rsidR="009170F8" w:rsidRPr="00566497" w:rsidRDefault="009170F8" w:rsidP="00566497">
            <w:pPr>
              <w:rPr>
                <w:rFonts w:ascii="仿宋_GB2312" w:eastAsia="仿宋_GB2312"/>
                <w:sz w:val="32"/>
                <w:szCs w:val="32"/>
              </w:rPr>
            </w:pPr>
            <w:r w:rsidRPr="00566497">
              <w:rPr>
                <w:rFonts w:ascii="仿宋_GB2312" w:eastAsia="仿宋_GB2312" w:hint="eastAsia"/>
                <w:sz w:val="32"/>
                <w:szCs w:val="32"/>
              </w:rPr>
              <w:t>企业法定代表人</w:t>
            </w:r>
          </w:p>
        </w:tc>
        <w:tc>
          <w:tcPr>
            <w:tcW w:w="2145" w:type="dxa"/>
            <w:tcBorders>
              <w:top w:val="single" w:sz="4" w:space="0" w:color="auto"/>
              <w:bottom w:val="single" w:sz="4" w:space="0" w:color="auto"/>
            </w:tcBorders>
            <w:vAlign w:val="center"/>
          </w:tcPr>
          <w:p w14:paraId="55EA997A" w14:textId="77777777" w:rsidR="009170F8" w:rsidRPr="00566497" w:rsidRDefault="009170F8" w:rsidP="00566497">
            <w:pPr>
              <w:rPr>
                <w:rFonts w:ascii="仿宋_GB2312" w:eastAsia="仿宋_GB2312"/>
                <w:sz w:val="32"/>
                <w:szCs w:val="32"/>
              </w:rPr>
            </w:pPr>
          </w:p>
        </w:tc>
        <w:tc>
          <w:tcPr>
            <w:tcW w:w="2559" w:type="dxa"/>
            <w:gridSpan w:val="2"/>
            <w:vMerge w:val="restart"/>
            <w:tcBorders>
              <w:top w:val="single" w:sz="4" w:space="0" w:color="auto"/>
            </w:tcBorders>
            <w:vAlign w:val="center"/>
          </w:tcPr>
          <w:p w14:paraId="240EC0FB" w14:textId="77777777" w:rsidR="009170F8" w:rsidRPr="00566497" w:rsidRDefault="009170F8" w:rsidP="00566497">
            <w:pPr>
              <w:rPr>
                <w:rFonts w:ascii="仿宋_GB2312" w:eastAsia="仿宋_GB2312"/>
                <w:sz w:val="32"/>
                <w:szCs w:val="32"/>
              </w:rPr>
            </w:pPr>
            <w:r w:rsidRPr="00566497">
              <w:rPr>
                <w:rFonts w:ascii="仿宋_GB2312" w:eastAsia="仿宋_GB2312" w:hint="eastAsia"/>
                <w:sz w:val="32"/>
                <w:szCs w:val="32"/>
              </w:rPr>
              <w:t>注册商标名称</w:t>
            </w:r>
          </w:p>
        </w:tc>
        <w:tc>
          <w:tcPr>
            <w:tcW w:w="1842" w:type="dxa"/>
            <w:vMerge w:val="restart"/>
            <w:tcBorders>
              <w:top w:val="single" w:sz="4" w:space="0" w:color="auto"/>
            </w:tcBorders>
            <w:vAlign w:val="center"/>
          </w:tcPr>
          <w:p w14:paraId="650E17A0" w14:textId="77777777" w:rsidR="009170F8" w:rsidRPr="00566497" w:rsidRDefault="009170F8" w:rsidP="00566497">
            <w:pPr>
              <w:rPr>
                <w:rFonts w:ascii="仿宋_GB2312" w:eastAsia="仿宋_GB2312"/>
                <w:sz w:val="32"/>
                <w:szCs w:val="32"/>
              </w:rPr>
            </w:pPr>
          </w:p>
        </w:tc>
      </w:tr>
      <w:tr w:rsidR="009170F8" w:rsidRPr="00566497" w14:paraId="0212C731" w14:textId="77777777">
        <w:trPr>
          <w:trHeight w:val="830"/>
        </w:trPr>
        <w:tc>
          <w:tcPr>
            <w:tcW w:w="2634" w:type="dxa"/>
            <w:vAlign w:val="center"/>
          </w:tcPr>
          <w:p w14:paraId="5AD7DE65" w14:textId="77777777" w:rsidR="009170F8" w:rsidRPr="00566497" w:rsidRDefault="009170F8" w:rsidP="00566497">
            <w:pPr>
              <w:rPr>
                <w:rFonts w:ascii="仿宋_GB2312" w:eastAsia="仿宋_GB2312"/>
                <w:sz w:val="32"/>
                <w:szCs w:val="32"/>
              </w:rPr>
            </w:pPr>
            <w:r w:rsidRPr="00566497">
              <w:rPr>
                <w:rFonts w:ascii="仿宋_GB2312" w:eastAsia="仿宋_GB2312" w:hint="eastAsia"/>
                <w:sz w:val="32"/>
                <w:szCs w:val="32"/>
              </w:rPr>
              <w:t>组织机构代码</w:t>
            </w:r>
          </w:p>
        </w:tc>
        <w:tc>
          <w:tcPr>
            <w:tcW w:w="2145" w:type="dxa"/>
            <w:tcBorders>
              <w:top w:val="single" w:sz="4" w:space="0" w:color="auto"/>
              <w:bottom w:val="single" w:sz="4" w:space="0" w:color="auto"/>
            </w:tcBorders>
            <w:vAlign w:val="center"/>
          </w:tcPr>
          <w:p w14:paraId="267BB9C3" w14:textId="77777777" w:rsidR="009170F8" w:rsidRPr="00566497" w:rsidRDefault="009170F8" w:rsidP="00566497">
            <w:pPr>
              <w:rPr>
                <w:rFonts w:ascii="仿宋_GB2312" w:eastAsia="仿宋_GB2312"/>
                <w:sz w:val="32"/>
                <w:szCs w:val="32"/>
              </w:rPr>
            </w:pPr>
          </w:p>
        </w:tc>
        <w:tc>
          <w:tcPr>
            <w:tcW w:w="2559" w:type="dxa"/>
            <w:gridSpan w:val="2"/>
            <w:vMerge/>
            <w:tcBorders>
              <w:top w:val="single" w:sz="4" w:space="0" w:color="auto"/>
              <w:bottom w:val="single" w:sz="4" w:space="0" w:color="auto"/>
            </w:tcBorders>
            <w:vAlign w:val="center"/>
          </w:tcPr>
          <w:p w14:paraId="739224FC" w14:textId="77777777" w:rsidR="009170F8" w:rsidRPr="00566497" w:rsidRDefault="009170F8" w:rsidP="00566497">
            <w:pPr>
              <w:rPr>
                <w:rFonts w:ascii="仿宋_GB2312" w:eastAsia="仿宋_GB2312"/>
                <w:sz w:val="32"/>
                <w:szCs w:val="32"/>
              </w:rPr>
            </w:pPr>
          </w:p>
        </w:tc>
        <w:tc>
          <w:tcPr>
            <w:tcW w:w="1842" w:type="dxa"/>
            <w:vMerge/>
            <w:tcBorders>
              <w:top w:val="single" w:sz="4" w:space="0" w:color="auto"/>
            </w:tcBorders>
            <w:vAlign w:val="center"/>
          </w:tcPr>
          <w:p w14:paraId="48A1CBC3" w14:textId="77777777" w:rsidR="009170F8" w:rsidRPr="00566497" w:rsidRDefault="009170F8" w:rsidP="00566497">
            <w:pPr>
              <w:rPr>
                <w:rFonts w:ascii="仿宋_GB2312" w:eastAsia="仿宋_GB2312"/>
                <w:sz w:val="32"/>
                <w:szCs w:val="32"/>
              </w:rPr>
            </w:pPr>
          </w:p>
        </w:tc>
      </w:tr>
      <w:tr w:rsidR="009170F8" w:rsidRPr="00566497" w14:paraId="738C409F" w14:textId="77777777">
        <w:trPr>
          <w:trHeight w:val="830"/>
        </w:trPr>
        <w:tc>
          <w:tcPr>
            <w:tcW w:w="2634" w:type="dxa"/>
            <w:vAlign w:val="center"/>
          </w:tcPr>
          <w:p w14:paraId="257063FE" w14:textId="77777777" w:rsidR="009170F8" w:rsidRPr="00566497" w:rsidRDefault="009170F8" w:rsidP="00566497">
            <w:pPr>
              <w:rPr>
                <w:rFonts w:ascii="仿宋_GB2312" w:eastAsia="仿宋_GB2312"/>
                <w:sz w:val="32"/>
                <w:szCs w:val="32"/>
              </w:rPr>
            </w:pPr>
            <w:r w:rsidRPr="00566497">
              <w:rPr>
                <w:rFonts w:ascii="仿宋_GB2312" w:eastAsia="仿宋_GB2312" w:hint="eastAsia"/>
                <w:sz w:val="32"/>
                <w:szCs w:val="32"/>
              </w:rPr>
              <w:t>纳税人识别号</w:t>
            </w:r>
          </w:p>
        </w:tc>
        <w:tc>
          <w:tcPr>
            <w:tcW w:w="2145" w:type="dxa"/>
            <w:tcBorders>
              <w:top w:val="single" w:sz="4" w:space="0" w:color="auto"/>
              <w:bottom w:val="single" w:sz="4" w:space="0" w:color="auto"/>
            </w:tcBorders>
            <w:vAlign w:val="center"/>
          </w:tcPr>
          <w:p w14:paraId="63B8BBCC" w14:textId="77777777" w:rsidR="009170F8" w:rsidRPr="00566497" w:rsidRDefault="009170F8" w:rsidP="00566497">
            <w:pPr>
              <w:rPr>
                <w:rFonts w:ascii="仿宋_GB2312" w:eastAsia="仿宋_GB2312"/>
                <w:sz w:val="32"/>
                <w:szCs w:val="32"/>
              </w:rPr>
            </w:pPr>
          </w:p>
        </w:tc>
        <w:tc>
          <w:tcPr>
            <w:tcW w:w="2559" w:type="dxa"/>
            <w:gridSpan w:val="2"/>
            <w:tcBorders>
              <w:top w:val="single" w:sz="4" w:space="0" w:color="auto"/>
            </w:tcBorders>
            <w:vAlign w:val="center"/>
          </w:tcPr>
          <w:p w14:paraId="41097E9D" w14:textId="77777777" w:rsidR="009170F8" w:rsidRPr="00566497" w:rsidRDefault="009170F8" w:rsidP="00566497">
            <w:pPr>
              <w:rPr>
                <w:rFonts w:ascii="仿宋_GB2312" w:eastAsia="仿宋_GB2312"/>
                <w:sz w:val="32"/>
                <w:szCs w:val="32"/>
              </w:rPr>
            </w:pPr>
            <w:r w:rsidRPr="00566497">
              <w:rPr>
                <w:rFonts w:ascii="仿宋_GB2312" w:eastAsia="仿宋_GB2312" w:hint="eastAsia"/>
                <w:sz w:val="32"/>
                <w:szCs w:val="32"/>
              </w:rPr>
              <w:t>营业执照号码</w:t>
            </w:r>
          </w:p>
        </w:tc>
        <w:tc>
          <w:tcPr>
            <w:tcW w:w="1842" w:type="dxa"/>
            <w:tcBorders>
              <w:top w:val="single" w:sz="4" w:space="0" w:color="auto"/>
            </w:tcBorders>
            <w:vAlign w:val="center"/>
          </w:tcPr>
          <w:p w14:paraId="244B3064" w14:textId="77777777" w:rsidR="009170F8" w:rsidRPr="00566497" w:rsidRDefault="009170F8" w:rsidP="00566497">
            <w:pPr>
              <w:rPr>
                <w:rFonts w:ascii="仿宋_GB2312" w:eastAsia="仿宋_GB2312"/>
                <w:sz w:val="32"/>
                <w:szCs w:val="32"/>
              </w:rPr>
            </w:pPr>
          </w:p>
        </w:tc>
      </w:tr>
      <w:tr w:rsidR="009170F8" w:rsidRPr="00566497" w14:paraId="6E6D1ACB" w14:textId="77777777">
        <w:trPr>
          <w:trHeight w:val="830"/>
        </w:trPr>
        <w:tc>
          <w:tcPr>
            <w:tcW w:w="2634" w:type="dxa"/>
            <w:vAlign w:val="center"/>
          </w:tcPr>
          <w:p w14:paraId="6697FADC" w14:textId="77777777" w:rsidR="009170F8" w:rsidRPr="00566497" w:rsidRDefault="009170F8" w:rsidP="00566497">
            <w:pPr>
              <w:rPr>
                <w:rFonts w:ascii="仿宋_GB2312" w:eastAsia="仿宋_GB2312"/>
                <w:sz w:val="32"/>
                <w:szCs w:val="32"/>
              </w:rPr>
            </w:pPr>
            <w:r w:rsidRPr="00566497">
              <w:rPr>
                <w:rFonts w:ascii="仿宋_GB2312" w:eastAsia="仿宋_GB2312" w:hint="eastAsia"/>
                <w:sz w:val="32"/>
                <w:szCs w:val="32"/>
              </w:rPr>
              <w:t>注册资金（万元）</w:t>
            </w:r>
          </w:p>
        </w:tc>
        <w:tc>
          <w:tcPr>
            <w:tcW w:w="2145" w:type="dxa"/>
            <w:tcBorders>
              <w:top w:val="single" w:sz="4" w:space="0" w:color="auto"/>
              <w:bottom w:val="single" w:sz="4" w:space="0" w:color="auto"/>
            </w:tcBorders>
            <w:vAlign w:val="center"/>
          </w:tcPr>
          <w:p w14:paraId="6F7FC7B9" w14:textId="77777777" w:rsidR="009170F8" w:rsidRPr="00566497" w:rsidRDefault="009170F8" w:rsidP="00566497">
            <w:pPr>
              <w:rPr>
                <w:rFonts w:ascii="仿宋_GB2312" w:eastAsia="仿宋_GB2312"/>
                <w:sz w:val="32"/>
                <w:szCs w:val="32"/>
              </w:rPr>
            </w:pPr>
          </w:p>
        </w:tc>
        <w:tc>
          <w:tcPr>
            <w:tcW w:w="2559" w:type="dxa"/>
            <w:gridSpan w:val="2"/>
            <w:tcBorders>
              <w:top w:val="single" w:sz="4" w:space="0" w:color="auto"/>
            </w:tcBorders>
            <w:vAlign w:val="center"/>
          </w:tcPr>
          <w:p w14:paraId="141E0370" w14:textId="77777777" w:rsidR="009170F8" w:rsidRPr="00566497" w:rsidRDefault="009170F8" w:rsidP="00566497">
            <w:pPr>
              <w:rPr>
                <w:rFonts w:ascii="仿宋_GB2312" w:eastAsia="仿宋_GB2312"/>
                <w:sz w:val="32"/>
                <w:szCs w:val="32"/>
              </w:rPr>
            </w:pPr>
            <w:r w:rsidRPr="00566497">
              <w:rPr>
                <w:rFonts w:ascii="仿宋_GB2312" w:eastAsia="仿宋_GB2312" w:hint="eastAsia"/>
                <w:sz w:val="32"/>
                <w:szCs w:val="32"/>
              </w:rPr>
              <w:t>固定资产净值</w:t>
            </w:r>
          </w:p>
          <w:p w14:paraId="5E76A3A5" w14:textId="77777777" w:rsidR="009170F8" w:rsidRPr="00566497" w:rsidRDefault="009170F8" w:rsidP="00566497">
            <w:pPr>
              <w:rPr>
                <w:rFonts w:ascii="仿宋_GB2312" w:eastAsia="仿宋_GB2312"/>
                <w:sz w:val="32"/>
                <w:szCs w:val="32"/>
              </w:rPr>
            </w:pPr>
            <w:r w:rsidRPr="00566497">
              <w:rPr>
                <w:rFonts w:ascii="仿宋_GB2312" w:eastAsia="仿宋_GB2312" w:hint="eastAsia"/>
                <w:sz w:val="32"/>
                <w:szCs w:val="32"/>
              </w:rPr>
              <w:t>（万元）</w:t>
            </w:r>
          </w:p>
        </w:tc>
        <w:tc>
          <w:tcPr>
            <w:tcW w:w="1842" w:type="dxa"/>
            <w:tcBorders>
              <w:top w:val="single" w:sz="4" w:space="0" w:color="auto"/>
            </w:tcBorders>
            <w:vAlign w:val="center"/>
          </w:tcPr>
          <w:p w14:paraId="0870E77B" w14:textId="77777777" w:rsidR="009170F8" w:rsidRPr="00566497" w:rsidRDefault="009170F8" w:rsidP="00566497">
            <w:pPr>
              <w:rPr>
                <w:rFonts w:ascii="仿宋_GB2312" w:eastAsia="仿宋_GB2312"/>
                <w:sz w:val="32"/>
                <w:szCs w:val="32"/>
              </w:rPr>
            </w:pPr>
          </w:p>
        </w:tc>
      </w:tr>
      <w:tr w:rsidR="009170F8" w:rsidRPr="00566497" w14:paraId="6FA0A953" w14:textId="77777777">
        <w:trPr>
          <w:trHeight w:val="830"/>
        </w:trPr>
        <w:tc>
          <w:tcPr>
            <w:tcW w:w="2634" w:type="dxa"/>
            <w:vAlign w:val="center"/>
          </w:tcPr>
          <w:p w14:paraId="6AA9D807" w14:textId="77777777" w:rsidR="009170F8" w:rsidRPr="00566497" w:rsidRDefault="009170F8" w:rsidP="00566497">
            <w:pPr>
              <w:rPr>
                <w:rFonts w:ascii="仿宋_GB2312" w:eastAsia="仿宋_GB2312"/>
                <w:sz w:val="32"/>
                <w:szCs w:val="32"/>
              </w:rPr>
            </w:pPr>
            <w:r w:rsidRPr="00566497">
              <w:rPr>
                <w:rFonts w:ascii="仿宋_GB2312" w:eastAsia="仿宋_GB2312" w:hint="eastAsia"/>
                <w:sz w:val="32"/>
                <w:szCs w:val="32"/>
              </w:rPr>
              <w:t>通信地址</w:t>
            </w:r>
          </w:p>
        </w:tc>
        <w:tc>
          <w:tcPr>
            <w:tcW w:w="6546" w:type="dxa"/>
            <w:gridSpan w:val="4"/>
            <w:tcBorders>
              <w:top w:val="single" w:sz="4" w:space="0" w:color="auto"/>
              <w:bottom w:val="single" w:sz="4" w:space="0" w:color="auto"/>
            </w:tcBorders>
            <w:vAlign w:val="center"/>
          </w:tcPr>
          <w:p w14:paraId="10D16F2B" w14:textId="77777777" w:rsidR="009170F8" w:rsidRPr="00566497" w:rsidRDefault="009170F8" w:rsidP="00566497">
            <w:pPr>
              <w:rPr>
                <w:rFonts w:ascii="仿宋_GB2312" w:eastAsia="仿宋_GB2312"/>
                <w:sz w:val="32"/>
                <w:szCs w:val="32"/>
              </w:rPr>
            </w:pPr>
          </w:p>
          <w:p w14:paraId="4DA28A4E" w14:textId="77777777" w:rsidR="009170F8" w:rsidRPr="00566497" w:rsidRDefault="009170F8" w:rsidP="00566497">
            <w:pPr>
              <w:rPr>
                <w:rFonts w:ascii="仿宋_GB2312" w:eastAsia="仿宋_GB2312"/>
                <w:sz w:val="32"/>
                <w:szCs w:val="32"/>
              </w:rPr>
            </w:pPr>
          </w:p>
        </w:tc>
      </w:tr>
      <w:tr w:rsidR="009170F8" w:rsidRPr="00566497" w14:paraId="69ADB45E" w14:textId="77777777">
        <w:trPr>
          <w:trHeight w:val="830"/>
        </w:trPr>
        <w:tc>
          <w:tcPr>
            <w:tcW w:w="2634" w:type="dxa"/>
            <w:vAlign w:val="center"/>
          </w:tcPr>
          <w:p w14:paraId="018CD0F0" w14:textId="77777777" w:rsidR="009170F8" w:rsidRPr="00566497" w:rsidRDefault="009170F8" w:rsidP="00566497">
            <w:pPr>
              <w:rPr>
                <w:rFonts w:ascii="仿宋_GB2312" w:eastAsia="仿宋_GB2312"/>
                <w:sz w:val="32"/>
                <w:szCs w:val="32"/>
              </w:rPr>
            </w:pPr>
            <w:r w:rsidRPr="00566497">
              <w:rPr>
                <w:rFonts w:ascii="仿宋_GB2312" w:eastAsia="仿宋_GB2312" w:hint="eastAsia"/>
                <w:sz w:val="32"/>
                <w:szCs w:val="32"/>
              </w:rPr>
              <w:t>邮政编码</w:t>
            </w:r>
          </w:p>
        </w:tc>
        <w:tc>
          <w:tcPr>
            <w:tcW w:w="2145" w:type="dxa"/>
            <w:tcBorders>
              <w:bottom w:val="single" w:sz="4" w:space="0" w:color="auto"/>
              <w:right w:val="single" w:sz="4" w:space="0" w:color="auto"/>
            </w:tcBorders>
            <w:vAlign w:val="center"/>
          </w:tcPr>
          <w:p w14:paraId="12383D5D" w14:textId="77777777" w:rsidR="009170F8" w:rsidRPr="00566497" w:rsidRDefault="009170F8" w:rsidP="00566497">
            <w:pPr>
              <w:rPr>
                <w:rFonts w:ascii="仿宋_GB2312" w:eastAsia="仿宋_GB2312"/>
                <w:sz w:val="32"/>
                <w:szCs w:val="32"/>
              </w:rPr>
            </w:pPr>
          </w:p>
        </w:tc>
        <w:tc>
          <w:tcPr>
            <w:tcW w:w="2559" w:type="dxa"/>
            <w:gridSpan w:val="2"/>
            <w:tcBorders>
              <w:left w:val="single" w:sz="4" w:space="0" w:color="auto"/>
              <w:right w:val="single" w:sz="4" w:space="0" w:color="auto"/>
            </w:tcBorders>
            <w:vAlign w:val="center"/>
          </w:tcPr>
          <w:p w14:paraId="1296D8C7" w14:textId="77777777" w:rsidR="009170F8" w:rsidRPr="00566497" w:rsidRDefault="009170F8" w:rsidP="00566497">
            <w:pPr>
              <w:rPr>
                <w:rFonts w:ascii="仿宋_GB2312" w:eastAsia="仿宋_GB2312"/>
                <w:sz w:val="32"/>
                <w:szCs w:val="32"/>
              </w:rPr>
            </w:pPr>
            <w:r w:rsidRPr="00566497">
              <w:rPr>
                <w:rFonts w:ascii="仿宋_GB2312" w:eastAsia="仿宋_GB2312" w:hint="eastAsia"/>
                <w:sz w:val="32"/>
                <w:szCs w:val="32"/>
              </w:rPr>
              <w:t>联系人</w:t>
            </w:r>
          </w:p>
        </w:tc>
        <w:tc>
          <w:tcPr>
            <w:tcW w:w="1842" w:type="dxa"/>
            <w:tcBorders>
              <w:left w:val="single" w:sz="4" w:space="0" w:color="auto"/>
            </w:tcBorders>
            <w:vAlign w:val="center"/>
          </w:tcPr>
          <w:p w14:paraId="40070DEB" w14:textId="77777777" w:rsidR="009170F8" w:rsidRPr="00566497" w:rsidRDefault="009170F8" w:rsidP="00566497">
            <w:pPr>
              <w:rPr>
                <w:rFonts w:ascii="仿宋_GB2312" w:eastAsia="仿宋_GB2312"/>
                <w:sz w:val="32"/>
                <w:szCs w:val="32"/>
              </w:rPr>
            </w:pPr>
          </w:p>
        </w:tc>
      </w:tr>
      <w:tr w:rsidR="009170F8" w:rsidRPr="00566497" w14:paraId="06B7F5D4" w14:textId="77777777">
        <w:trPr>
          <w:trHeight w:val="830"/>
        </w:trPr>
        <w:tc>
          <w:tcPr>
            <w:tcW w:w="2634" w:type="dxa"/>
            <w:vAlign w:val="center"/>
          </w:tcPr>
          <w:p w14:paraId="47ED60F3" w14:textId="77777777" w:rsidR="009170F8" w:rsidRPr="00566497" w:rsidRDefault="009170F8" w:rsidP="00566497">
            <w:pPr>
              <w:rPr>
                <w:rFonts w:ascii="仿宋_GB2312" w:eastAsia="仿宋_GB2312"/>
                <w:sz w:val="32"/>
                <w:szCs w:val="32"/>
              </w:rPr>
            </w:pPr>
            <w:r w:rsidRPr="00566497">
              <w:rPr>
                <w:rFonts w:ascii="仿宋_GB2312" w:eastAsia="仿宋_GB2312" w:hint="eastAsia"/>
                <w:sz w:val="32"/>
                <w:szCs w:val="32"/>
              </w:rPr>
              <w:t>职务</w:t>
            </w:r>
          </w:p>
        </w:tc>
        <w:tc>
          <w:tcPr>
            <w:tcW w:w="2145" w:type="dxa"/>
            <w:tcBorders>
              <w:bottom w:val="single" w:sz="4" w:space="0" w:color="auto"/>
              <w:right w:val="single" w:sz="4" w:space="0" w:color="auto"/>
            </w:tcBorders>
            <w:vAlign w:val="center"/>
          </w:tcPr>
          <w:p w14:paraId="78AD2C35" w14:textId="77777777" w:rsidR="009170F8" w:rsidRPr="00566497" w:rsidRDefault="009170F8" w:rsidP="00566497">
            <w:pPr>
              <w:rPr>
                <w:rFonts w:ascii="仿宋_GB2312" w:eastAsia="仿宋_GB2312"/>
                <w:sz w:val="32"/>
                <w:szCs w:val="32"/>
              </w:rPr>
            </w:pPr>
          </w:p>
        </w:tc>
        <w:tc>
          <w:tcPr>
            <w:tcW w:w="2559" w:type="dxa"/>
            <w:gridSpan w:val="2"/>
            <w:tcBorders>
              <w:left w:val="single" w:sz="4" w:space="0" w:color="auto"/>
              <w:right w:val="single" w:sz="4" w:space="0" w:color="auto"/>
            </w:tcBorders>
            <w:vAlign w:val="center"/>
          </w:tcPr>
          <w:p w14:paraId="2685D69B" w14:textId="77777777" w:rsidR="009170F8" w:rsidRPr="00566497" w:rsidRDefault="009170F8" w:rsidP="00566497">
            <w:pPr>
              <w:rPr>
                <w:rFonts w:ascii="仿宋_GB2312" w:eastAsia="仿宋_GB2312"/>
                <w:sz w:val="32"/>
                <w:szCs w:val="32"/>
              </w:rPr>
            </w:pPr>
            <w:r w:rsidRPr="00566497">
              <w:rPr>
                <w:rFonts w:ascii="仿宋_GB2312" w:eastAsia="仿宋_GB2312" w:hint="eastAsia"/>
                <w:sz w:val="32"/>
                <w:szCs w:val="32"/>
              </w:rPr>
              <w:t>联系电话</w:t>
            </w:r>
          </w:p>
        </w:tc>
        <w:tc>
          <w:tcPr>
            <w:tcW w:w="1842" w:type="dxa"/>
            <w:tcBorders>
              <w:left w:val="single" w:sz="4" w:space="0" w:color="auto"/>
            </w:tcBorders>
            <w:vAlign w:val="center"/>
          </w:tcPr>
          <w:p w14:paraId="7786BAC4" w14:textId="77777777" w:rsidR="009170F8" w:rsidRPr="00566497" w:rsidRDefault="009170F8" w:rsidP="00566497">
            <w:pPr>
              <w:rPr>
                <w:rFonts w:ascii="仿宋_GB2312" w:eastAsia="仿宋_GB2312"/>
                <w:sz w:val="32"/>
                <w:szCs w:val="32"/>
              </w:rPr>
            </w:pPr>
          </w:p>
        </w:tc>
      </w:tr>
      <w:tr w:rsidR="009170F8" w:rsidRPr="00566497" w14:paraId="6474CC5F" w14:textId="77777777">
        <w:trPr>
          <w:trHeight w:val="830"/>
        </w:trPr>
        <w:tc>
          <w:tcPr>
            <w:tcW w:w="2634" w:type="dxa"/>
            <w:vAlign w:val="center"/>
          </w:tcPr>
          <w:p w14:paraId="5A5E8CF9" w14:textId="77777777" w:rsidR="009170F8" w:rsidRPr="00566497" w:rsidRDefault="009170F8" w:rsidP="00566497">
            <w:pPr>
              <w:rPr>
                <w:rFonts w:ascii="仿宋_GB2312" w:eastAsia="仿宋_GB2312"/>
                <w:sz w:val="32"/>
                <w:szCs w:val="32"/>
              </w:rPr>
            </w:pPr>
            <w:r w:rsidRPr="00566497">
              <w:rPr>
                <w:rFonts w:ascii="仿宋_GB2312" w:eastAsia="仿宋_GB2312" w:hint="eastAsia"/>
                <w:sz w:val="32"/>
                <w:szCs w:val="32"/>
              </w:rPr>
              <w:t>传真</w:t>
            </w:r>
          </w:p>
        </w:tc>
        <w:tc>
          <w:tcPr>
            <w:tcW w:w="2145" w:type="dxa"/>
            <w:tcBorders>
              <w:right w:val="single" w:sz="4" w:space="0" w:color="auto"/>
            </w:tcBorders>
            <w:vAlign w:val="center"/>
          </w:tcPr>
          <w:p w14:paraId="785306D1" w14:textId="77777777" w:rsidR="009170F8" w:rsidRPr="00566497" w:rsidRDefault="009170F8" w:rsidP="00566497">
            <w:pPr>
              <w:rPr>
                <w:rFonts w:ascii="仿宋_GB2312" w:eastAsia="仿宋_GB2312"/>
                <w:sz w:val="32"/>
                <w:szCs w:val="32"/>
              </w:rPr>
            </w:pPr>
          </w:p>
        </w:tc>
        <w:tc>
          <w:tcPr>
            <w:tcW w:w="2559" w:type="dxa"/>
            <w:gridSpan w:val="2"/>
            <w:tcBorders>
              <w:left w:val="single" w:sz="4" w:space="0" w:color="auto"/>
              <w:right w:val="single" w:sz="4" w:space="0" w:color="auto"/>
            </w:tcBorders>
            <w:vAlign w:val="center"/>
          </w:tcPr>
          <w:p w14:paraId="24398261" w14:textId="77777777" w:rsidR="009170F8" w:rsidRPr="00566497" w:rsidRDefault="009170F8" w:rsidP="00566497">
            <w:pPr>
              <w:rPr>
                <w:rFonts w:ascii="仿宋_GB2312" w:eastAsia="仿宋_GB2312"/>
                <w:sz w:val="32"/>
                <w:szCs w:val="32"/>
              </w:rPr>
            </w:pPr>
            <w:r w:rsidRPr="00566497">
              <w:rPr>
                <w:rFonts w:ascii="仿宋_GB2312" w:eastAsia="仿宋_GB2312" w:hint="eastAsia"/>
                <w:sz w:val="32"/>
                <w:szCs w:val="32"/>
              </w:rPr>
              <w:t>手机</w:t>
            </w:r>
          </w:p>
        </w:tc>
        <w:tc>
          <w:tcPr>
            <w:tcW w:w="1842" w:type="dxa"/>
            <w:tcBorders>
              <w:left w:val="single" w:sz="4" w:space="0" w:color="auto"/>
            </w:tcBorders>
            <w:vAlign w:val="center"/>
          </w:tcPr>
          <w:p w14:paraId="4D4B7FDB" w14:textId="77777777" w:rsidR="009170F8" w:rsidRPr="00566497" w:rsidRDefault="009170F8" w:rsidP="00566497">
            <w:pPr>
              <w:rPr>
                <w:rFonts w:ascii="仿宋_GB2312" w:eastAsia="仿宋_GB2312"/>
                <w:sz w:val="32"/>
                <w:szCs w:val="32"/>
              </w:rPr>
            </w:pPr>
          </w:p>
        </w:tc>
      </w:tr>
      <w:tr w:rsidR="009170F8" w:rsidRPr="00566497" w14:paraId="1ABA7E45" w14:textId="77777777">
        <w:trPr>
          <w:trHeight w:val="830"/>
        </w:trPr>
        <w:tc>
          <w:tcPr>
            <w:tcW w:w="2634" w:type="dxa"/>
            <w:vAlign w:val="center"/>
          </w:tcPr>
          <w:p w14:paraId="6FD15437" w14:textId="77777777" w:rsidR="009170F8" w:rsidRPr="00566497" w:rsidRDefault="009170F8" w:rsidP="00566497">
            <w:pPr>
              <w:rPr>
                <w:rFonts w:ascii="仿宋_GB2312" w:eastAsia="仿宋_GB2312"/>
                <w:sz w:val="32"/>
                <w:szCs w:val="32"/>
              </w:rPr>
            </w:pPr>
            <w:r w:rsidRPr="00566497">
              <w:rPr>
                <w:rFonts w:ascii="仿宋_GB2312" w:eastAsia="仿宋_GB2312" w:hint="eastAsia"/>
                <w:sz w:val="32"/>
                <w:szCs w:val="32"/>
              </w:rPr>
              <w:t>E-mail</w:t>
            </w:r>
          </w:p>
        </w:tc>
        <w:tc>
          <w:tcPr>
            <w:tcW w:w="6546" w:type="dxa"/>
            <w:gridSpan w:val="4"/>
            <w:vAlign w:val="center"/>
          </w:tcPr>
          <w:p w14:paraId="4C98BDE9" w14:textId="77777777" w:rsidR="009170F8" w:rsidRPr="00566497" w:rsidRDefault="009170F8" w:rsidP="00566497">
            <w:pPr>
              <w:rPr>
                <w:rFonts w:ascii="仿宋_GB2312" w:eastAsia="仿宋_GB2312"/>
                <w:sz w:val="32"/>
                <w:szCs w:val="32"/>
              </w:rPr>
            </w:pPr>
          </w:p>
        </w:tc>
      </w:tr>
    </w:tbl>
    <w:p w14:paraId="7F8AE2BF" w14:textId="77777777" w:rsidR="009170F8" w:rsidRPr="00566497" w:rsidRDefault="009170F8" w:rsidP="00566497">
      <w:pPr>
        <w:rPr>
          <w:rFonts w:ascii="仿宋_GB2312" w:eastAsia="仿宋_GB2312"/>
          <w:sz w:val="32"/>
          <w:szCs w:val="32"/>
        </w:rPr>
      </w:pPr>
    </w:p>
    <w:p w14:paraId="0E29B6BF" w14:textId="77777777" w:rsidR="009170F8" w:rsidRDefault="009170F8">
      <w:pPr>
        <w:rPr>
          <w:rFonts w:ascii="仿宋_GB2312" w:eastAsia="仿宋_GB2312" w:hAnsi="仿宋_GB2312"/>
          <w:sz w:val="32"/>
          <w:szCs w:val="32"/>
        </w:rPr>
        <w:sectPr w:rsidR="009170F8" w:rsidSect="00DF45B8">
          <w:pgSz w:w="11906" w:h="16838" w:code="9"/>
          <w:pgMar w:top="1440" w:right="1797" w:bottom="1440" w:left="1797" w:header="851" w:footer="992" w:gutter="0"/>
          <w:cols w:space="720"/>
          <w:docGrid w:type="lines" w:linePitch="312"/>
        </w:sectPr>
      </w:pPr>
    </w:p>
    <w:p w14:paraId="71546C84" w14:textId="77777777" w:rsidR="009170F8" w:rsidRDefault="009170F8">
      <w:pPr>
        <w:spacing w:line="360" w:lineRule="auto"/>
        <w:rPr>
          <w:rFonts w:ascii="仿宋_GB2312" w:eastAsia="仿宋_GB2312" w:hAnsi="仿宋_GB2312"/>
          <w:b/>
          <w:sz w:val="32"/>
          <w:szCs w:val="28"/>
        </w:rPr>
      </w:pPr>
      <w:r>
        <w:rPr>
          <w:rFonts w:ascii="仿宋_GB2312" w:eastAsia="仿宋_GB2312" w:hAnsi="仿宋_GB2312" w:hint="eastAsia"/>
          <w:b/>
          <w:sz w:val="32"/>
          <w:szCs w:val="30"/>
        </w:rPr>
        <w:lastRenderedPageBreak/>
        <w:t>三、</w:t>
      </w:r>
      <w:r>
        <w:rPr>
          <w:rFonts w:ascii="仿宋_GB2312" w:eastAsia="仿宋_GB2312" w:hAnsi="仿宋_GB2312" w:hint="eastAsia"/>
          <w:b/>
          <w:sz w:val="32"/>
          <w:szCs w:val="28"/>
        </w:rPr>
        <w:t>节约能源车型的基本情况</w:t>
      </w:r>
    </w:p>
    <w:p w14:paraId="4ED3E775" w14:textId="77777777" w:rsidR="009170F8" w:rsidRDefault="009170F8">
      <w:pPr>
        <w:jc w:val="center"/>
        <w:rPr>
          <w:rFonts w:ascii="仿宋_GB2312" w:eastAsia="仿宋_GB2312"/>
          <w:b/>
          <w:sz w:val="28"/>
        </w:rPr>
      </w:pPr>
      <w:r>
        <w:rPr>
          <w:rFonts w:ascii="仿宋_GB2312" w:eastAsia="仿宋_GB2312" w:hint="eastAsia"/>
          <w:b/>
          <w:sz w:val="28"/>
        </w:rPr>
        <w:t>表</w:t>
      </w:r>
      <w:r w:rsidR="0080478E">
        <w:rPr>
          <w:rFonts w:ascii="仿宋_GB2312" w:eastAsia="仿宋_GB2312" w:hint="eastAsia"/>
          <w:b/>
          <w:sz w:val="28"/>
        </w:rPr>
        <w:t>4</w:t>
      </w:r>
      <w:r>
        <w:rPr>
          <w:rFonts w:ascii="仿宋_GB2312" w:eastAsia="仿宋_GB2312" w:hint="eastAsia"/>
          <w:b/>
          <w:sz w:val="28"/>
        </w:rPr>
        <w:t>.1 节能乘用车车型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1026"/>
        <w:gridCol w:w="669"/>
        <w:gridCol w:w="697"/>
        <w:gridCol w:w="643"/>
        <w:gridCol w:w="748"/>
        <w:gridCol w:w="687"/>
        <w:gridCol w:w="785"/>
        <w:gridCol w:w="909"/>
        <w:gridCol w:w="1004"/>
        <w:gridCol w:w="1399"/>
        <w:gridCol w:w="1300"/>
        <w:gridCol w:w="1300"/>
        <w:gridCol w:w="1300"/>
        <w:gridCol w:w="1264"/>
      </w:tblGrid>
      <w:tr w:rsidR="009170F8" w14:paraId="2EF328C2" w14:textId="77777777">
        <w:trPr>
          <w:trHeight w:val="454"/>
        </w:trPr>
        <w:tc>
          <w:tcPr>
            <w:tcW w:w="443" w:type="dxa"/>
            <w:vMerge w:val="restart"/>
            <w:vAlign w:val="center"/>
          </w:tcPr>
          <w:p w14:paraId="326355BC"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序号</w:t>
            </w:r>
          </w:p>
        </w:tc>
        <w:tc>
          <w:tcPr>
            <w:tcW w:w="1026" w:type="dxa"/>
            <w:vMerge w:val="restart"/>
            <w:vAlign w:val="center"/>
          </w:tcPr>
          <w:p w14:paraId="27DCEC28"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生产企业</w:t>
            </w:r>
          </w:p>
        </w:tc>
        <w:tc>
          <w:tcPr>
            <w:tcW w:w="669" w:type="dxa"/>
            <w:vMerge w:val="restart"/>
            <w:vAlign w:val="center"/>
          </w:tcPr>
          <w:p w14:paraId="615C92B8"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公告批次</w:t>
            </w:r>
            <w:r>
              <w:rPr>
                <w:rFonts w:ascii="仿宋_GB2312" w:eastAsia="仿宋_GB2312" w:hAnsi="仿宋_GB2312" w:hint="eastAsia"/>
                <w:sz w:val="24"/>
              </w:rPr>
              <w:t>②</w:t>
            </w:r>
          </w:p>
        </w:tc>
        <w:tc>
          <w:tcPr>
            <w:tcW w:w="697" w:type="dxa"/>
            <w:vMerge w:val="restart"/>
            <w:vAlign w:val="center"/>
          </w:tcPr>
          <w:p w14:paraId="37759508"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通用</w:t>
            </w:r>
          </w:p>
          <w:p w14:paraId="34E314DF"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名称</w:t>
            </w:r>
          </w:p>
        </w:tc>
        <w:tc>
          <w:tcPr>
            <w:tcW w:w="643" w:type="dxa"/>
            <w:vMerge w:val="restart"/>
            <w:vAlign w:val="center"/>
          </w:tcPr>
          <w:p w14:paraId="06A47500"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车辆型号</w:t>
            </w:r>
            <w:r w:rsidR="003F6797">
              <w:rPr>
                <w:rFonts w:ascii="仿宋_GB2312" w:eastAsia="仿宋_GB2312" w:hAnsi="仿宋_GB2312" w:hint="eastAsia"/>
                <w:sz w:val="24"/>
              </w:rPr>
              <w:t>②</w:t>
            </w:r>
          </w:p>
        </w:tc>
        <w:tc>
          <w:tcPr>
            <w:tcW w:w="748" w:type="dxa"/>
            <w:vMerge w:val="restart"/>
            <w:vAlign w:val="center"/>
          </w:tcPr>
          <w:p w14:paraId="6E292723"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排量</w:t>
            </w:r>
          </w:p>
          <w:p w14:paraId="3BCF5503" w14:textId="77777777" w:rsidR="009170F8" w:rsidRDefault="009170F8">
            <w:pPr>
              <w:jc w:val="center"/>
              <w:rPr>
                <w:rFonts w:ascii="仿宋_GB2312" w:eastAsia="仿宋_GB2312" w:hAnsi="仿宋_GB2312" w:cs="宋体"/>
                <w:b/>
                <w:bCs/>
                <w:kern w:val="0"/>
                <w:sz w:val="22"/>
                <w:szCs w:val="24"/>
              </w:rPr>
            </w:pPr>
            <w:r>
              <w:rPr>
                <w:rFonts w:ascii="仿宋_GB2312" w:eastAsia="仿宋_GB2312" w:hAnsi="仿宋_GB2312" w:hint="eastAsia"/>
                <w:b/>
                <w:bCs/>
                <w:kern w:val="0"/>
                <w:sz w:val="22"/>
                <w:szCs w:val="24"/>
              </w:rPr>
              <w:t>（mL）</w:t>
            </w:r>
          </w:p>
        </w:tc>
        <w:tc>
          <w:tcPr>
            <w:tcW w:w="687" w:type="dxa"/>
            <w:vMerge w:val="restart"/>
            <w:vAlign w:val="center"/>
          </w:tcPr>
          <w:p w14:paraId="1BFD3221"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额定载客人数</w:t>
            </w:r>
          </w:p>
        </w:tc>
        <w:tc>
          <w:tcPr>
            <w:tcW w:w="1694" w:type="dxa"/>
            <w:gridSpan w:val="2"/>
            <w:vAlign w:val="center"/>
          </w:tcPr>
          <w:p w14:paraId="5B78CDE4"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变速器</w:t>
            </w:r>
          </w:p>
        </w:tc>
        <w:tc>
          <w:tcPr>
            <w:tcW w:w="1004" w:type="dxa"/>
            <w:vMerge w:val="restart"/>
            <w:vAlign w:val="center"/>
          </w:tcPr>
          <w:p w14:paraId="447F7C9E"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最大设计总质量</w:t>
            </w:r>
          </w:p>
          <w:p w14:paraId="69DC9C9A" w14:textId="77777777" w:rsidR="009170F8" w:rsidRDefault="009170F8">
            <w:pPr>
              <w:jc w:val="center"/>
              <w:rPr>
                <w:rFonts w:ascii="仿宋_GB2312" w:eastAsia="仿宋_GB2312" w:hAnsi="仿宋_GB2312" w:cs="宋体"/>
                <w:b/>
                <w:bCs/>
                <w:kern w:val="0"/>
                <w:sz w:val="22"/>
                <w:szCs w:val="24"/>
              </w:rPr>
            </w:pPr>
            <w:r>
              <w:rPr>
                <w:rFonts w:ascii="仿宋_GB2312" w:eastAsia="仿宋_GB2312" w:hAnsi="仿宋_GB2312" w:hint="eastAsia"/>
                <w:b/>
                <w:bCs/>
                <w:kern w:val="0"/>
                <w:sz w:val="22"/>
                <w:szCs w:val="24"/>
              </w:rPr>
              <w:t>（kg）</w:t>
            </w:r>
          </w:p>
        </w:tc>
        <w:tc>
          <w:tcPr>
            <w:tcW w:w="1399" w:type="dxa"/>
            <w:vMerge w:val="restart"/>
            <w:vAlign w:val="center"/>
          </w:tcPr>
          <w:p w14:paraId="4F70ACAA"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整车整备</w:t>
            </w:r>
          </w:p>
          <w:p w14:paraId="309CE51A"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质量</w:t>
            </w:r>
          </w:p>
          <w:p w14:paraId="0E0DED24" w14:textId="77777777" w:rsidR="009170F8" w:rsidRDefault="009170F8">
            <w:pPr>
              <w:jc w:val="center"/>
              <w:rPr>
                <w:rFonts w:ascii="仿宋_GB2312" w:eastAsia="仿宋_GB2312" w:hAnsi="仿宋_GB2312" w:cs="宋体"/>
                <w:b/>
                <w:bCs/>
                <w:kern w:val="0"/>
                <w:sz w:val="22"/>
                <w:szCs w:val="24"/>
              </w:rPr>
            </w:pPr>
            <w:r>
              <w:rPr>
                <w:rFonts w:ascii="仿宋_GB2312" w:eastAsia="仿宋_GB2312" w:hAnsi="仿宋_GB2312" w:hint="eastAsia"/>
                <w:b/>
                <w:bCs/>
                <w:kern w:val="0"/>
                <w:sz w:val="22"/>
                <w:szCs w:val="24"/>
              </w:rPr>
              <w:t>（kg）</w:t>
            </w:r>
          </w:p>
        </w:tc>
        <w:tc>
          <w:tcPr>
            <w:tcW w:w="1300" w:type="dxa"/>
            <w:vMerge w:val="restart"/>
            <w:vAlign w:val="center"/>
          </w:tcPr>
          <w:p w14:paraId="474F379F" w14:textId="77777777" w:rsidR="009170F8" w:rsidRDefault="009170F8">
            <w:pPr>
              <w:jc w:val="center"/>
              <w:rPr>
                <w:rFonts w:ascii="仿宋_GB2312" w:eastAsia="仿宋_GB2312" w:hAnsi="仿宋_GB2312"/>
                <w:b/>
                <w:bCs/>
                <w:kern w:val="0"/>
                <w:sz w:val="22"/>
                <w:szCs w:val="24"/>
              </w:rPr>
            </w:pPr>
            <w:r>
              <w:rPr>
                <w:rFonts w:ascii="仿宋_GB2312" w:eastAsia="仿宋_GB2312" w:hAnsi="仿宋_GB2312" w:hint="eastAsia"/>
                <w:b/>
                <w:bCs/>
                <w:kern w:val="0"/>
                <w:sz w:val="22"/>
                <w:szCs w:val="24"/>
              </w:rPr>
              <w:t>燃料种类</w:t>
            </w:r>
            <w:r>
              <w:rPr>
                <w:rFonts w:ascii="仿宋_GB2312" w:eastAsia="仿宋_GB2312" w:hAnsi="仿宋_GB2312" w:hint="eastAsia"/>
                <w:sz w:val="24"/>
              </w:rPr>
              <w:t>③</w:t>
            </w:r>
          </w:p>
        </w:tc>
        <w:tc>
          <w:tcPr>
            <w:tcW w:w="1300" w:type="dxa"/>
            <w:vMerge w:val="restart"/>
            <w:vAlign w:val="center"/>
          </w:tcPr>
          <w:p w14:paraId="4515BBC8" w14:textId="77777777" w:rsidR="009170F8" w:rsidRDefault="009170F8">
            <w:pPr>
              <w:widowControl/>
              <w:jc w:val="center"/>
              <w:rPr>
                <w:rFonts w:ascii="仿宋_GB2312" w:eastAsia="仿宋_GB2312" w:hAnsi="仿宋_GB2312"/>
                <w:b/>
                <w:bCs/>
                <w:sz w:val="24"/>
                <w:szCs w:val="24"/>
              </w:rPr>
            </w:pPr>
            <w:r>
              <w:rPr>
                <w:rFonts w:ascii="仿宋_GB2312" w:eastAsia="仿宋_GB2312" w:hAnsi="仿宋_GB2312" w:hint="eastAsia"/>
                <w:b/>
                <w:bCs/>
                <w:sz w:val="24"/>
                <w:szCs w:val="24"/>
              </w:rPr>
              <w:t>排放标准④</w:t>
            </w:r>
          </w:p>
        </w:tc>
        <w:tc>
          <w:tcPr>
            <w:tcW w:w="1300" w:type="dxa"/>
            <w:vMerge w:val="restart"/>
            <w:vAlign w:val="center"/>
          </w:tcPr>
          <w:p w14:paraId="6DD1CC82"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hint="eastAsia"/>
                <w:b/>
                <w:bCs/>
                <w:sz w:val="24"/>
                <w:szCs w:val="24"/>
              </w:rPr>
              <w:t>综合工况</w:t>
            </w:r>
            <w:r>
              <w:rPr>
                <w:rFonts w:ascii="仿宋_GB2312" w:eastAsia="仿宋_GB2312" w:hAnsi="仿宋_GB2312" w:cs="宋体" w:hint="eastAsia"/>
                <w:b/>
                <w:bCs/>
                <w:kern w:val="0"/>
                <w:sz w:val="22"/>
                <w:szCs w:val="24"/>
              </w:rPr>
              <w:t>燃料消耗量</w:t>
            </w:r>
          </w:p>
          <w:p w14:paraId="249F83CD" w14:textId="77777777" w:rsidR="009170F8" w:rsidRDefault="009170F8">
            <w:pPr>
              <w:jc w:val="center"/>
              <w:rPr>
                <w:rFonts w:ascii="仿宋_GB2312" w:eastAsia="仿宋_GB2312" w:hAnsi="仿宋_GB2312" w:cs="宋体"/>
                <w:b/>
                <w:bCs/>
                <w:kern w:val="0"/>
                <w:sz w:val="22"/>
                <w:szCs w:val="24"/>
              </w:rPr>
            </w:pPr>
            <w:r>
              <w:rPr>
                <w:rFonts w:ascii="仿宋_GB2312" w:eastAsia="仿宋_GB2312" w:hAnsi="仿宋_GB2312" w:hint="eastAsia"/>
                <w:b/>
                <w:bCs/>
                <w:kern w:val="0"/>
                <w:sz w:val="22"/>
                <w:szCs w:val="24"/>
              </w:rPr>
              <w:t>（L/100 km）</w:t>
            </w:r>
          </w:p>
        </w:tc>
        <w:tc>
          <w:tcPr>
            <w:tcW w:w="1264" w:type="dxa"/>
            <w:vMerge w:val="restart"/>
            <w:vAlign w:val="center"/>
          </w:tcPr>
          <w:p w14:paraId="16900A98" w14:textId="77777777" w:rsidR="009170F8" w:rsidRDefault="009170F8">
            <w:pPr>
              <w:widowControl/>
              <w:jc w:val="center"/>
              <w:rPr>
                <w:rFonts w:ascii="仿宋_GB2312" w:eastAsia="仿宋_GB2312" w:hAnsi="仿宋_GB2312"/>
                <w:b/>
                <w:bCs/>
                <w:kern w:val="0"/>
                <w:sz w:val="22"/>
                <w:szCs w:val="24"/>
              </w:rPr>
            </w:pPr>
            <w:r>
              <w:rPr>
                <w:rFonts w:ascii="仿宋_GB2312" w:eastAsia="仿宋_GB2312" w:hAnsi="仿宋_GB2312" w:hint="eastAsia"/>
                <w:b/>
                <w:bCs/>
                <w:sz w:val="24"/>
                <w:szCs w:val="24"/>
              </w:rPr>
              <w:t>车辆一致性证书编号</w:t>
            </w:r>
            <w:r>
              <w:rPr>
                <w:rFonts w:ascii="仿宋_GB2312" w:eastAsia="仿宋_GB2312" w:hAnsi="仿宋_GB2312" w:hint="eastAsia"/>
                <w:color w:val="000000"/>
                <w:kern w:val="0"/>
                <w:sz w:val="24"/>
              </w:rPr>
              <w:t>①</w:t>
            </w:r>
          </w:p>
        </w:tc>
      </w:tr>
      <w:tr w:rsidR="009170F8" w14:paraId="26879215" w14:textId="77777777">
        <w:trPr>
          <w:trHeight w:val="454"/>
        </w:trPr>
        <w:tc>
          <w:tcPr>
            <w:tcW w:w="443" w:type="dxa"/>
            <w:vMerge/>
            <w:vAlign w:val="center"/>
          </w:tcPr>
          <w:p w14:paraId="416F7584" w14:textId="77777777" w:rsidR="009170F8" w:rsidRDefault="009170F8">
            <w:pPr>
              <w:widowControl/>
              <w:jc w:val="left"/>
              <w:rPr>
                <w:rFonts w:ascii="仿宋_GB2312" w:eastAsia="仿宋_GB2312" w:hAnsi="仿宋_GB2312" w:cs="宋体"/>
                <w:kern w:val="0"/>
                <w:sz w:val="22"/>
                <w:szCs w:val="24"/>
              </w:rPr>
            </w:pPr>
          </w:p>
        </w:tc>
        <w:tc>
          <w:tcPr>
            <w:tcW w:w="1026" w:type="dxa"/>
            <w:vMerge/>
            <w:vAlign w:val="center"/>
          </w:tcPr>
          <w:p w14:paraId="6BFC1707" w14:textId="77777777" w:rsidR="009170F8" w:rsidRDefault="009170F8">
            <w:pPr>
              <w:widowControl/>
              <w:jc w:val="left"/>
              <w:rPr>
                <w:rFonts w:ascii="仿宋_GB2312" w:eastAsia="仿宋_GB2312" w:hAnsi="仿宋_GB2312" w:cs="宋体"/>
                <w:kern w:val="0"/>
                <w:sz w:val="22"/>
                <w:szCs w:val="24"/>
              </w:rPr>
            </w:pPr>
          </w:p>
        </w:tc>
        <w:tc>
          <w:tcPr>
            <w:tcW w:w="669" w:type="dxa"/>
            <w:vMerge/>
            <w:vAlign w:val="center"/>
          </w:tcPr>
          <w:p w14:paraId="410C4BB9" w14:textId="77777777" w:rsidR="009170F8" w:rsidRDefault="009170F8">
            <w:pPr>
              <w:widowControl/>
              <w:jc w:val="left"/>
              <w:rPr>
                <w:rFonts w:ascii="仿宋_GB2312" w:eastAsia="仿宋_GB2312" w:hAnsi="仿宋_GB2312" w:cs="宋体"/>
                <w:kern w:val="0"/>
                <w:sz w:val="22"/>
                <w:szCs w:val="24"/>
              </w:rPr>
            </w:pPr>
          </w:p>
        </w:tc>
        <w:tc>
          <w:tcPr>
            <w:tcW w:w="697" w:type="dxa"/>
            <w:vMerge/>
            <w:vAlign w:val="center"/>
          </w:tcPr>
          <w:p w14:paraId="0FC1CC81" w14:textId="77777777" w:rsidR="009170F8" w:rsidRDefault="009170F8">
            <w:pPr>
              <w:widowControl/>
              <w:jc w:val="left"/>
              <w:rPr>
                <w:rFonts w:ascii="仿宋_GB2312" w:eastAsia="仿宋_GB2312" w:hAnsi="仿宋_GB2312" w:cs="宋体"/>
                <w:kern w:val="0"/>
                <w:sz w:val="22"/>
                <w:szCs w:val="24"/>
              </w:rPr>
            </w:pPr>
          </w:p>
        </w:tc>
        <w:tc>
          <w:tcPr>
            <w:tcW w:w="643" w:type="dxa"/>
            <w:vMerge/>
            <w:vAlign w:val="center"/>
          </w:tcPr>
          <w:p w14:paraId="18CF319B" w14:textId="77777777" w:rsidR="009170F8" w:rsidRDefault="009170F8">
            <w:pPr>
              <w:widowControl/>
              <w:jc w:val="left"/>
              <w:rPr>
                <w:rFonts w:ascii="仿宋_GB2312" w:eastAsia="仿宋_GB2312" w:hAnsi="仿宋_GB2312" w:cs="宋体"/>
                <w:kern w:val="0"/>
                <w:sz w:val="22"/>
                <w:szCs w:val="24"/>
              </w:rPr>
            </w:pPr>
          </w:p>
        </w:tc>
        <w:tc>
          <w:tcPr>
            <w:tcW w:w="748" w:type="dxa"/>
            <w:vMerge/>
            <w:vAlign w:val="center"/>
          </w:tcPr>
          <w:p w14:paraId="5FAEB863" w14:textId="77777777" w:rsidR="009170F8" w:rsidRDefault="009170F8">
            <w:pPr>
              <w:widowControl/>
              <w:jc w:val="center"/>
              <w:rPr>
                <w:rFonts w:ascii="仿宋_GB2312" w:eastAsia="仿宋_GB2312" w:hAnsi="仿宋_GB2312"/>
                <w:kern w:val="0"/>
                <w:sz w:val="22"/>
                <w:szCs w:val="24"/>
              </w:rPr>
            </w:pPr>
          </w:p>
        </w:tc>
        <w:tc>
          <w:tcPr>
            <w:tcW w:w="687" w:type="dxa"/>
            <w:vMerge/>
            <w:vAlign w:val="center"/>
          </w:tcPr>
          <w:p w14:paraId="4CE486D4" w14:textId="77777777" w:rsidR="009170F8" w:rsidRDefault="009170F8">
            <w:pPr>
              <w:widowControl/>
              <w:jc w:val="left"/>
              <w:rPr>
                <w:rFonts w:ascii="仿宋_GB2312" w:eastAsia="仿宋_GB2312" w:hAnsi="仿宋_GB2312" w:cs="宋体"/>
                <w:kern w:val="0"/>
                <w:sz w:val="22"/>
                <w:szCs w:val="24"/>
              </w:rPr>
            </w:pPr>
          </w:p>
        </w:tc>
        <w:tc>
          <w:tcPr>
            <w:tcW w:w="785" w:type="dxa"/>
            <w:vAlign w:val="center"/>
          </w:tcPr>
          <w:p w14:paraId="76155D30"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型式</w:t>
            </w:r>
          </w:p>
        </w:tc>
        <w:tc>
          <w:tcPr>
            <w:tcW w:w="909" w:type="dxa"/>
            <w:vAlign w:val="center"/>
          </w:tcPr>
          <w:p w14:paraId="2CA4E30A"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档位数</w:t>
            </w:r>
          </w:p>
        </w:tc>
        <w:tc>
          <w:tcPr>
            <w:tcW w:w="1004" w:type="dxa"/>
            <w:vMerge/>
            <w:vAlign w:val="center"/>
          </w:tcPr>
          <w:p w14:paraId="4CA6BFFD" w14:textId="77777777" w:rsidR="009170F8" w:rsidRDefault="009170F8">
            <w:pPr>
              <w:widowControl/>
              <w:jc w:val="center"/>
              <w:rPr>
                <w:rFonts w:ascii="仿宋_GB2312" w:eastAsia="仿宋_GB2312" w:hAnsi="仿宋_GB2312"/>
                <w:kern w:val="0"/>
                <w:sz w:val="22"/>
                <w:szCs w:val="24"/>
              </w:rPr>
            </w:pPr>
          </w:p>
        </w:tc>
        <w:tc>
          <w:tcPr>
            <w:tcW w:w="1399" w:type="dxa"/>
            <w:vMerge/>
          </w:tcPr>
          <w:p w14:paraId="34202015" w14:textId="77777777" w:rsidR="009170F8" w:rsidRDefault="009170F8">
            <w:pPr>
              <w:widowControl/>
              <w:jc w:val="center"/>
              <w:rPr>
                <w:rFonts w:ascii="仿宋_GB2312" w:eastAsia="仿宋_GB2312" w:hAnsi="仿宋_GB2312"/>
                <w:kern w:val="0"/>
                <w:sz w:val="22"/>
                <w:szCs w:val="24"/>
              </w:rPr>
            </w:pPr>
          </w:p>
        </w:tc>
        <w:tc>
          <w:tcPr>
            <w:tcW w:w="1300" w:type="dxa"/>
            <w:vMerge/>
            <w:vAlign w:val="center"/>
          </w:tcPr>
          <w:p w14:paraId="4F7B90EE" w14:textId="77777777" w:rsidR="009170F8" w:rsidRDefault="009170F8">
            <w:pPr>
              <w:widowControl/>
              <w:jc w:val="center"/>
              <w:rPr>
                <w:rFonts w:ascii="仿宋_GB2312" w:eastAsia="仿宋_GB2312" w:hAnsi="仿宋_GB2312"/>
                <w:kern w:val="0"/>
                <w:sz w:val="22"/>
                <w:szCs w:val="24"/>
              </w:rPr>
            </w:pPr>
          </w:p>
        </w:tc>
        <w:tc>
          <w:tcPr>
            <w:tcW w:w="1300" w:type="dxa"/>
            <w:vMerge/>
          </w:tcPr>
          <w:p w14:paraId="5273E95B" w14:textId="77777777" w:rsidR="009170F8" w:rsidRDefault="009170F8">
            <w:pPr>
              <w:widowControl/>
              <w:jc w:val="center"/>
              <w:rPr>
                <w:rFonts w:ascii="仿宋_GB2312" w:eastAsia="仿宋_GB2312" w:hAnsi="仿宋_GB2312"/>
                <w:kern w:val="0"/>
                <w:sz w:val="22"/>
                <w:szCs w:val="24"/>
              </w:rPr>
            </w:pPr>
          </w:p>
        </w:tc>
        <w:tc>
          <w:tcPr>
            <w:tcW w:w="1300" w:type="dxa"/>
            <w:vMerge/>
            <w:vAlign w:val="center"/>
          </w:tcPr>
          <w:p w14:paraId="43CC1B4E" w14:textId="77777777" w:rsidR="009170F8" w:rsidRDefault="009170F8">
            <w:pPr>
              <w:widowControl/>
              <w:jc w:val="center"/>
              <w:rPr>
                <w:rFonts w:ascii="仿宋_GB2312" w:eastAsia="仿宋_GB2312" w:hAnsi="仿宋_GB2312"/>
                <w:kern w:val="0"/>
                <w:sz w:val="22"/>
                <w:szCs w:val="24"/>
              </w:rPr>
            </w:pPr>
          </w:p>
        </w:tc>
        <w:tc>
          <w:tcPr>
            <w:tcW w:w="1264" w:type="dxa"/>
            <w:vMerge/>
            <w:vAlign w:val="center"/>
          </w:tcPr>
          <w:p w14:paraId="0840519C" w14:textId="77777777" w:rsidR="009170F8" w:rsidRDefault="009170F8">
            <w:pPr>
              <w:widowControl/>
              <w:jc w:val="center"/>
              <w:rPr>
                <w:rFonts w:ascii="仿宋_GB2312" w:eastAsia="仿宋_GB2312" w:hAnsi="仿宋_GB2312"/>
                <w:kern w:val="0"/>
                <w:sz w:val="22"/>
                <w:szCs w:val="24"/>
              </w:rPr>
            </w:pPr>
          </w:p>
        </w:tc>
      </w:tr>
      <w:tr w:rsidR="009170F8" w14:paraId="7B1E81B9" w14:textId="77777777">
        <w:trPr>
          <w:trHeight w:val="454"/>
        </w:trPr>
        <w:tc>
          <w:tcPr>
            <w:tcW w:w="443" w:type="dxa"/>
            <w:vAlign w:val="center"/>
          </w:tcPr>
          <w:p w14:paraId="39FC0340" w14:textId="77777777" w:rsidR="009170F8" w:rsidRDefault="009170F8">
            <w:pPr>
              <w:widowControl/>
              <w:jc w:val="left"/>
              <w:rPr>
                <w:rFonts w:ascii="仿宋_GB2312" w:eastAsia="仿宋_GB2312" w:hAnsi="仿宋_GB2312" w:cs="宋体"/>
                <w:kern w:val="0"/>
                <w:sz w:val="22"/>
                <w:szCs w:val="24"/>
              </w:rPr>
            </w:pPr>
          </w:p>
        </w:tc>
        <w:tc>
          <w:tcPr>
            <w:tcW w:w="1026" w:type="dxa"/>
            <w:vAlign w:val="center"/>
          </w:tcPr>
          <w:p w14:paraId="14157D01" w14:textId="77777777" w:rsidR="009170F8" w:rsidRDefault="009170F8">
            <w:pPr>
              <w:widowControl/>
              <w:jc w:val="left"/>
              <w:rPr>
                <w:rFonts w:ascii="仿宋_GB2312" w:eastAsia="仿宋_GB2312" w:hAnsi="仿宋_GB2312" w:cs="宋体"/>
                <w:kern w:val="0"/>
                <w:sz w:val="22"/>
                <w:szCs w:val="24"/>
              </w:rPr>
            </w:pPr>
          </w:p>
        </w:tc>
        <w:tc>
          <w:tcPr>
            <w:tcW w:w="669" w:type="dxa"/>
            <w:vAlign w:val="center"/>
          </w:tcPr>
          <w:p w14:paraId="17693F2C" w14:textId="77777777" w:rsidR="009170F8" w:rsidRDefault="009170F8">
            <w:pPr>
              <w:widowControl/>
              <w:jc w:val="left"/>
              <w:rPr>
                <w:rFonts w:ascii="仿宋_GB2312" w:eastAsia="仿宋_GB2312" w:hAnsi="仿宋_GB2312" w:cs="宋体"/>
                <w:kern w:val="0"/>
                <w:sz w:val="22"/>
                <w:szCs w:val="24"/>
              </w:rPr>
            </w:pPr>
          </w:p>
        </w:tc>
        <w:tc>
          <w:tcPr>
            <w:tcW w:w="697" w:type="dxa"/>
            <w:vAlign w:val="center"/>
          </w:tcPr>
          <w:p w14:paraId="3BA92A1D" w14:textId="77777777" w:rsidR="009170F8" w:rsidRDefault="009170F8">
            <w:pPr>
              <w:widowControl/>
              <w:jc w:val="left"/>
              <w:rPr>
                <w:rFonts w:ascii="仿宋_GB2312" w:eastAsia="仿宋_GB2312" w:hAnsi="仿宋_GB2312" w:cs="宋体"/>
                <w:kern w:val="0"/>
                <w:sz w:val="22"/>
                <w:szCs w:val="24"/>
              </w:rPr>
            </w:pPr>
          </w:p>
        </w:tc>
        <w:tc>
          <w:tcPr>
            <w:tcW w:w="643" w:type="dxa"/>
            <w:vAlign w:val="center"/>
          </w:tcPr>
          <w:p w14:paraId="63C17E0A" w14:textId="77777777" w:rsidR="009170F8" w:rsidRDefault="009170F8">
            <w:pPr>
              <w:widowControl/>
              <w:jc w:val="left"/>
              <w:rPr>
                <w:rFonts w:ascii="仿宋_GB2312" w:eastAsia="仿宋_GB2312" w:hAnsi="仿宋_GB2312" w:cs="宋体"/>
                <w:kern w:val="0"/>
                <w:sz w:val="22"/>
                <w:szCs w:val="24"/>
              </w:rPr>
            </w:pPr>
          </w:p>
        </w:tc>
        <w:tc>
          <w:tcPr>
            <w:tcW w:w="748" w:type="dxa"/>
            <w:vAlign w:val="center"/>
          </w:tcPr>
          <w:p w14:paraId="110D27DE" w14:textId="77777777" w:rsidR="009170F8" w:rsidRDefault="009170F8">
            <w:pPr>
              <w:widowControl/>
              <w:jc w:val="left"/>
              <w:rPr>
                <w:rFonts w:ascii="仿宋_GB2312" w:eastAsia="仿宋_GB2312" w:hAnsi="仿宋_GB2312" w:cs="宋体"/>
                <w:kern w:val="0"/>
                <w:sz w:val="22"/>
                <w:szCs w:val="24"/>
              </w:rPr>
            </w:pPr>
          </w:p>
        </w:tc>
        <w:tc>
          <w:tcPr>
            <w:tcW w:w="687" w:type="dxa"/>
            <w:vAlign w:val="center"/>
          </w:tcPr>
          <w:p w14:paraId="40BF2825" w14:textId="77777777" w:rsidR="009170F8" w:rsidRDefault="009170F8">
            <w:pPr>
              <w:widowControl/>
              <w:jc w:val="left"/>
              <w:rPr>
                <w:rFonts w:ascii="仿宋_GB2312" w:eastAsia="仿宋_GB2312" w:hAnsi="仿宋_GB2312" w:cs="宋体"/>
                <w:kern w:val="0"/>
                <w:sz w:val="22"/>
                <w:szCs w:val="24"/>
              </w:rPr>
            </w:pPr>
          </w:p>
        </w:tc>
        <w:tc>
          <w:tcPr>
            <w:tcW w:w="785" w:type="dxa"/>
            <w:vAlign w:val="center"/>
          </w:tcPr>
          <w:p w14:paraId="0073EBA3" w14:textId="77777777" w:rsidR="009170F8" w:rsidRDefault="009170F8">
            <w:pPr>
              <w:widowControl/>
              <w:jc w:val="left"/>
              <w:rPr>
                <w:rFonts w:ascii="仿宋_GB2312" w:eastAsia="仿宋_GB2312" w:hAnsi="仿宋_GB2312" w:cs="宋体"/>
                <w:kern w:val="0"/>
                <w:sz w:val="22"/>
                <w:szCs w:val="24"/>
              </w:rPr>
            </w:pPr>
          </w:p>
        </w:tc>
        <w:tc>
          <w:tcPr>
            <w:tcW w:w="909" w:type="dxa"/>
            <w:vAlign w:val="center"/>
          </w:tcPr>
          <w:p w14:paraId="7A2377AC" w14:textId="77777777" w:rsidR="009170F8" w:rsidRDefault="009170F8">
            <w:pPr>
              <w:widowControl/>
              <w:jc w:val="left"/>
              <w:rPr>
                <w:rFonts w:ascii="仿宋_GB2312" w:eastAsia="仿宋_GB2312" w:hAnsi="仿宋_GB2312" w:cs="宋体"/>
                <w:kern w:val="0"/>
                <w:sz w:val="22"/>
                <w:szCs w:val="24"/>
              </w:rPr>
            </w:pPr>
          </w:p>
        </w:tc>
        <w:tc>
          <w:tcPr>
            <w:tcW w:w="1004" w:type="dxa"/>
            <w:vAlign w:val="center"/>
          </w:tcPr>
          <w:p w14:paraId="3DB2E8D0" w14:textId="77777777" w:rsidR="009170F8" w:rsidRDefault="009170F8">
            <w:pPr>
              <w:widowControl/>
              <w:jc w:val="left"/>
              <w:rPr>
                <w:rFonts w:ascii="仿宋_GB2312" w:eastAsia="仿宋_GB2312" w:hAnsi="仿宋_GB2312" w:cs="宋体"/>
                <w:kern w:val="0"/>
                <w:sz w:val="22"/>
                <w:szCs w:val="24"/>
              </w:rPr>
            </w:pPr>
          </w:p>
        </w:tc>
        <w:tc>
          <w:tcPr>
            <w:tcW w:w="1399" w:type="dxa"/>
            <w:vAlign w:val="center"/>
          </w:tcPr>
          <w:p w14:paraId="139A452A" w14:textId="77777777" w:rsidR="009170F8" w:rsidRDefault="009170F8">
            <w:pPr>
              <w:widowControl/>
              <w:jc w:val="left"/>
              <w:rPr>
                <w:rFonts w:ascii="仿宋_GB2312" w:eastAsia="仿宋_GB2312" w:hAnsi="仿宋_GB2312" w:cs="宋体"/>
                <w:kern w:val="0"/>
                <w:sz w:val="22"/>
                <w:szCs w:val="24"/>
              </w:rPr>
            </w:pPr>
          </w:p>
        </w:tc>
        <w:tc>
          <w:tcPr>
            <w:tcW w:w="1300" w:type="dxa"/>
            <w:vAlign w:val="center"/>
          </w:tcPr>
          <w:p w14:paraId="205C0851" w14:textId="77777777" w:rsidR="009170F8" w:rsidRDefault="009170F8">
            <w:pPr>
              <w:widowControl/>
              <w:jc w:val="left"/>
              <w:rPr>
                <w:rFonts w:ascii="仿宋_GB2312" w:eastAsia="仿宋_GB2312" w:hAnsi="仿宋_GB2312" w:cs="宋体"/>
                <w:kern w:val="0"/>
                <w:sz w:val="22"/>
                <w:szCs w:val="24"/>
              </w:rPr>
            </w:pPr>
          </w:p>
        </w:tc>
        <w:tc>
          <w:tcPr>
            <w:tcW w:w="1300" w:type="dxa"/>
          </w:tcPr>
          <w:p w14:paraId="05B7DDC7" w14:textId="77777777" w:rsidR="009170F8" w:rsidRDefault="009170F8">
            <w:pPr>
              <w:widowControl/>
              <w:jc w:val="left"/>
              <w:rPr>
                <w:rFonts w:ascii="仿宋_GB2312" w:eastAsia="仿宋_GB2312" w:hAnsi="仿宋_GB2312" w:cs="宋体"/>
                <w:kern w:val="0"/>
                <w:sz w:val="22"/>
                <w:szCs w:val="24"/>
              </w:rPr>
            </w:pPr>
          </w:p>
        </w:tc>
        <w:tc>
          <w:tcPr>
            <w:tcW w:w="1300" w:type="dxa"/>
            <w:vAlign w:val="center"/>
          </w:tcPr>
          <w:p w14:paraId="79C3C04E" w14:textId="77777777" w:rsidR="009170F8" w:rsidRDefault="009170F8">
            <w:pPr>
              <w:widowControl/>
              <w:jc w:val="left"/>
              <w:rPr>
                <w:rFonts w:ascii="仿宋_GB2312" w:eastAsia="仿宋_GB2312" w:hAnsi="仿宋_GB2312" w:cs="宋体"/>
                <w:kern w:val="0"/>
                <w:sz w:val="22"/>
                <w:szCs w:val="24"/>
              </w:rPr>
            </w:pPr>
          </w:p>
        </w:tc>
        <w:tc>
          <w:tcPr>
            <w:tcW w:w="1264" w:type="dxa"/>
            <w:vAlign w:val="center"/>
          </w:tcPr>
          <w:p w14:paraId="65B56632" w14:textId="77777777" w:rsidR="009170F8" w:rsidRDefault="009170F8">
            <w:pPr>
              <w:widowControl/>
              <w:jc w:val="left"/>
              <w:rPr>
                <w:rFonts w:ascii="仿宋_GB2312" w:eastAsia="仿宋_GB2312" w:hAnsi="仿宋_GB2312" w:cs="宋体"/>
                <w:kern w:val="0"/>
                <w:sz w:val="22"/>
                <w:szCs w:val="24"/>
              </w:rPr>
            </w:pPr>
          </w:p>
        </w:tc>
      </w:tr>
      <w:tr w:rsidR="009170F8" w14:paraId="15D8B611" w14:textId="77777777">
        <w:trPr>
          <w:trHeight w:val="454"/>
        </w:trPr>
        <w:tc>
          <w:tcPr>
            <w:tcW w:w="443" w:type="dxa"/>
            <w:vAlign w:val="center"/>
          </w:tcPr>
          <w:p w14:paraId="5C63962F" w14:textId="77777777" w:rsidR="009170F8" w:rsidRDefault="009170F8">
            <w:pPr>
              <w:widowControl/>
              <w:jc w:val="left"/>
              <w:rPr>
                <w:rFonts w:ascii="仿宋_GB2312" w:eastAsia="仿宋_GB2312" w:hAnsi="仿宋_GB2312" w:cs="宋体"/>
                <w:kern w:val="0"/>
                <w:sz w:val="22"/>
                <w:szCs w:val="24"/>
              </w:rPr>
            </w:pPr>
          </w:p>
        </w:tc>
        <w:tc>
          <w:tcPr>
            <w:tcW w:w="1026" w:type="dxa"/>
            <w:vAlign w:val="center"/>
          </w:tcPr>
          <w:p w14:paraId="73856C34" w14:textId="77777777" w:rsidR="009170F8" w:rsidRDefault="009170F8">
            <w:pPr>
              <w:widowControl/>
              <w:jc w:val="left"/>
              <w:rPr>
                <w:rFonts w:ascii="仿宋_GB2312" w:eastAsia="仿宋_GB2312" w:hAnsi="仿宋_GB2312" w:cs="宋体"/>
                <w:kern w:val="0"/>
                <w:sz w:val="22"/>
                <w:szCs w:val="24"/>
              </w:rPr>
            </w:pPr>
          </w:p>
        </w:tc>
        <w:tc>
          <w:tcPr>
            <w:tcW w:w="669" w:type="dxa"/>
            <w:vAlign w:val="center"/>
          </w:tcPr>
          <w:p w14:paraId="6094ECA4" w14:textId="77777777" w:rsidR="009170F8" w:rsidRDefault="009170F8">
            <w:pPr>
              <w:widowControl/>
              <w:jc w:val="left"/>
              <w:rPr>
                <w:rFonts w:ascii="仿宋_GB2312" w:eastAsia="仿宋_GB2312" w:hAnsi="仿宋_GB2312" w:cs="宋体"/>
                <w:kern w:val="0"/>
                <w:sz w:val="22"/>
                <w:szCs w:val="24"/>
              </w:rPr>
            </w:pPr>
          </w:p>
        </w:tc>
        <w:tc>
          <w:tcPr>
            <w:tcW w:w="697" w:type="dxa"/>
            <w:vAlign w:val="center"/>
          </w:tcPr>
          <w:p w14:paraId="4C474331" w14:textId="77777777" w:rsidR="009170F8" w:rsidRDefault="009170F8">
            <w:pPr>
              <w:widowControl/>
              <w:jc w:val="left"/>
              <w:rPr>
                <w:rFonts w:ascii="仿宋_GB2312" w:eastAsia="仿宋_GB2312" w:hAnsi="仿宋_GB2312" w:cs="宋体"/>
                <w:kern w:val="0"/>
                <w:sz w:val="22"/>
                <w:szCs w:val="24"/>
              </w:rPr>
            </w:pPr>
          </w:p>
        </w:tc>
        <w:tc>
          <w:tcPr>
            <w:tcW w:w="643" w:type="dxa"/>
            <w:vAlign w:val="center"/>
          </w:tcPr>
          <w:p w14:paraId="64E9930E" w14:textId="77777777" w:rsidR="009170F8" w:rsidRDefault="009170F8">
            <w:pPr>
              <w:widowControl/>
              <w:jc w:val="left"/>
              <w:rPr>
                <w:rFonts w:ascii="仿宋_GB2312" w:eastAsia="仿宋_GB2312" w:hAnsi="仿宋_GB2312" w:cs="宋体"/>
                <w:kern w:val="0"/>
                <w:sz w:val="22"/>
                <w:szCs w:val="24"/>
              </w:rPr>
            </w:pPr>
          </w:p>
        </w:tc>
        <w:tc>
          <w:tcPr>
            <w:tcW w:w="748" w:type="dxa"/>
            <w:vAlign w:val="center"/>
          </w:tcPr>
          <w:p w14:paraId="6FBB5B45" w14:textId="77777777" w:rsidR="009170F8" w:rsidRDefault="009170F8">
            <w:pPr>
              <w:widowControl/>
              <w:jc w:val="left"/>
              <w:rPr>
                <w:rFonts w:ascii="仿宋_GB2312" w:eastAsia="仿宋_GB2312" w:hAnsi="仿宋_GB2312" w:cs="宋体"/>
                <w:kern w:val="0"/>
                <w:sz w:val="22"/>
                <w:szCs w:val="24"/>
              </w:rPr>
            </w:pPr>
          </w:p>
        </w:tc>
        <w:tc>
          <w:tcPr>
            <w:tcW w:w="687" w:type="dxa"/>
            <w:vAlign w:val="center"/>
          </w:tcPr>
          <w:p w14:paraId="01A96872" w14:textId="77777777" w:rsidR="009170F8" w:rsidRDefault="009170F8">
            <w:pPr>
              <w:widowControl/>
              <w:jc w:val="left"/>
              <w:rPr>
                <w:rFonts w:ascii="仿宋_GB2312" w:eastAsia="仿宋_GB2312" w:hAnsi="仿宋_GB2312" w:cs="宋体"/>
                <w:kern w:val="0"/>
                <w:sz w:val="22"/>
                <w:szCs w:val="24"/>
              </w:rPr>
            </w:pPr>
          </w:p>
        </w:tc>
        <w:tc>
          <w:tcPr>
            <w:tcW w:w="785" w:type="dxa"/>
            <w:vAlign w:val="center"/>
          </w:tcPr>
          <w:p w14:paraId="5B1892FD" w14:textId="77777777" w:rsidR="009170F8" w:rsidRDefault="009170F8">
            <w:pPr>
              <w:widowControl/>
              <w:jc w:val="left"/>
              <w:rPr>
                <w:rFonts w:ascii="仿宋_GB2312" w:eastAsia="仿宋_GB2312" w:hAnsi="仿宋_GB2312" w:cs="宋体"/>
                <w:kern w:val="0"/>
                <w:sz w:val="22"/>
                <w:szCs w:val="24"/>
              </w:rPr>
            </w:pPr>
          </w:p>
        </w:tc>
        <w:tc>
          <w:tcPr>
            <w:tcW w:w="909" w:type="dxa"/>
            <w:vAlign w:val="center"/>
          </w:tcPr>
          <w:p w14:paraId="58CBC8E1" w14:textId="77777777" w:rsidR="009170F8" w:rsidRDefault="009170F8">
            <w:pPr>
              <w:widowControl/>
              <w:jc w:val="left"/>
              <w:rPr>
                <w:rFonts w:ascii="仿宋_GB2312" w:eastAsia="仿宋_GB2312" w:hAnsi="仿宋_GB2312" w:cs="宋体"/>
                <w:kern w:val="0"/>
                <w:sz w:val="22"/>
                <w:szCs w:val="24"/>
              </w:rPr>
            </w:pPr>
          </w:p>
        </w:tc>
        <w:tc>
          <w:tcPr>
            <w:tcW w:w="1004" w:type="dxa"/>
            <w:vAlign w:val="center"/>
          </w:tcPr>
          <w:p w14:paraId="1CE6444B" w14:textId="77777777" w:rsidR="009170F8" w:rsidRDefault="009170F8">
            <w:pPr>
              <w:widowControl/>
              <w:jc w:val="left"/>
              <w:rPr>
                <w:rFonts w:ascii="仿宋_GB2312" w:eastAsia="仿宋_GB2312" w:hAnsi="仿宋_GB2312" w:cs="宋体"/>
                <w:kern w:val="0"/>
                <w:sz w:val="22"/>
                <w:szCs w:val="24"/>
              </w:rPr>
            </w:pPr>
          </w:p>
        </w:tc>
        <w:tc>
          <w:tcPr>
            <w:tcW w:w="1399" w:type="dxa"/>
            <w:vAlign w:val="center"/>
          </w:tcPr>
          <w:p w14:paraId="48D6C1F2" w14:textId="77777777" w:rsidR="009170F8" w:rsidRDefault="009170F8">
            <w:pPr>
              <w:widowControl/>
              <w:jc w:val="left"/>
              <w:rPr>
                <w:rFonts w:ascii="仿宋_GB2312" w:eastAsia="仿宋_GB2312" w:hAnsi="仿宋_GB2312" w:cs="宋体"/>
                <w:kern w:val="0"/>
                <w:sz w:val="22"/>
                <w:szCs w:val="24"/>
              </w:rPr>
            </w:pPr>
          </w:p>
        </w:tc>
        <w:tc>
          <w:tcPr>
            <w:tcW w:w="1300" w:type="dxa"/>
            <w:vAlign w:val="center"/>
          </w:tcPr>
          <w:p w14:paraId="71DB2C70" w14:textId="77777777" w:rsidR="009170F8" w:rsidRDefault="009170F8">
            <w:pPr>
              <w:widowControl/>
              <w:jc w:val="left"/>
              <w:rPr>
                <w:rFonts w:ascii="仿宋_GB2312" w:eastAsia="仿宋_GB2312" w:hAnsi="仿宋_GB2312" w:cs="宋体"/>
                <w:kern w:val="0"/>
                <w:sz w:val="22"/>
                <w:szCs w:val="24"/>
              </w:rPr>
            </w:pPr>
          </w:p>
        </w:tc>
        <w:tc>
          <w:tcPr>
            <w:tcW w:w="1300" w:type="dxa"/>
          </w:tcPr>
          <w:p w14:paraId="0044C87E" w14:textId="77777777" w:rsidR="009170F8" w:rsidRDefault="009170F8">
            <w:pPr>
              <w:widowControl/>
              <w:jc w:val="left"/>
              <w:rPr>
                <w:rFonts w:ascii="仿宋_GB2312" w:eastAsia="仿宋_GB2312" w:hAnsi="仿宋_GB2312" w:cs="宋体"/>
                <w:kern w:val="0"/>
                <w:sz w:val="22"/>
                <w:szCs w:val="24"/>
              </w:rPr>
            </w:pPr>
          </w:p>
        </w:tc>
        <w:tc>
          <w:tcPr>
            <w:tcW w:w="1300" w:type="dxa"/>
            <w:vAlign w:val="center"/>
          </w:tcPr>
          <w:p w14:paraId="69CC2A5D" w14:textId="77777777" w:rsidR="009170F8" w:rsidRDefault="009170F8">
            <w:pPr>
              <w:widowControl/>
              <w:jc w:val="left"/>
              <w:rPr>
                <w:rFonts w:ascii="仿宋_GB2312" w:eastAsia="仿宋_GB2312" w:hAnsi="仿宋_GB2312" w:cs="宋体"/>
                <w:kern w:val="0"/>
                <w:sz w:val="22"/>
                <w:szCs w:val="24"/>
              </w:rPr>
            </w:pPr>
          </w:p>
        </w:tc>
        <w:tc>
          <w:tcPr>
            <w:tcW w:w="1264" w:type="dxa"/>
            <w:vAlign w:val="center"/>
          </w:tcPr>
          <w:p w14:paraId="58823283" w14:textId="77777777" w:rsidR="009170F8" w:rsidRDefault="009170F8">
            <w:pPr>
              <w:widowControl/>
              <w:jc w:val="left"/>
              <w:rPr>
                <w:rFonts w:ascii="仿宋_GB2312" w:eastAsia="仿宋_GB2312" w:hAnsi="仿宋_GB2312" w:cs="宋体"/>
                <w:kern w:val="0"/>
                <w:sz w:val="22"/>
                <w:szCs w:val="24"/>
              </w:rPr>
            </w:pPr>
          </w:p>
        </w:tc>
      </w:tr>
      <w:tr w:rsidR="009170F8" w14:paraId="7AA67DF7" w14:textId="77777777">
        <w:trPr>
          <w:trHeight w:val="454"/>
        </w:trPr>
        <w:tc>
          <w:tcPr>
            <w:tcW w:w="443" w:type="dxa"/>
            <w:vAlign w:val="center"/>
          </w:tcPr>
          <w:p w14:paraId="35CD61EC" w14:textId="77777777" w:rsidR="009170F8" w:rsidRDefault="009170F8">
            <w:pPr>
              <w:widowControl/>
              <w:jc w:val="left"/>
              <w:rPr>
                <w:rFonts w:ascii="仿宋_GB2312" w:eastAsia="仿宋_GB2312" w:hAnsi="仿宋_GB2312" w:cs="宋体"/>
                <w:kern w:val="0"/>
                <w:sz w:val="22"/>
                <w:szCs w:val="24"/>
              </w:rPr>
            </w:pPr>
          </w:p>
        </w:tc>
        <w:tc>
          <w:tcPr>
            <w:tcW w:w="1026" w:type="dxa"/>
            <w:vAlign w:val="center"/>
          </w:tcPr>
          <w:p w14:paraId="233279F8" w14:textId="77777777" w:rsidR="009170F8" w:rsidRDefault="009170F8">
            <w:pPr>
              <w:widowControl/>
              <w:jc w:val="left"/>
              <w:rPr>
                <w:rFonts w:ascii="仿宋_GB2312" w:eastAsia="仿宋_GB2312" w:hAnsi="仿宋_GB2312" w:cs="宋体"/>
                <w:kern w:val="0"/>
                <w:sz w:val="22"/>
                <w:szCs w:val="24"/>
              </w:rPr>
            </w:pPr>
          </w:p>
        </w:tc>
        <w:tc>
          <w:tcPr>
            <w:tcW w:w="669" w:type="dxa"/>
            <w:vAlign w:val="center"/>
          </w:tcPr>
          <w:p w14:paraId="627DF3C3" w14:textId="77777777" w:rsidR="009170F8" w:rsidRDefault="009170F8">
            <w:pPr>
              <w:widowControl/>
              <w:jc w:val="left"/>
              <w:rPr>
                <w:rFonts w:ascii="仿宋_GB2312" w:eastAsia="仿宋_GB2312" w:hAnsi="仿宋_GB2312" w:cs="宋体"/>
                <w:kern w:val="0"/>
                <w:sz w:val="22"/>
                <w:szCs w:val="24"/>
              </w:rPr>
            </w:pPr>
          </w:p>
        </w:tc>
        <w:tc>
          <w:tcPr>
            <w:tcW w:w="697" w:type="dxa"/>
            <w:vAlign w:val="center"/>
          </w:tcPr>
          <w:p w14:paraId="14FD636C" w14:textId="77777777" w:rsidR="009170F8" w:rsidRDefault="009170F8">
            <w:pPr>
              <w:widowControl/>
              <w:jc w:val="left"/>
              <w:rPr>
                <w:rFonts w:ascii="仿宋_GB2312" w:eastAsia="仿宋_GB2312" w:hAnsi="仿宋_GB2312" w:cs="宋体"/>
                <w:kern w:val="0"/>
                <w:sz w:val="22"/>
                <w:szCs w:val="24"/>
              </w:rPr>
            </w:pPr>
          </w:p>
        </w:tc>
        <w:tc>
          <w:tcPr>
            <w:tcW w:w="643" w:type="dxa"/>
            <w:vAlign w:val="center"/>
          </w:tcPr>
          <w:p w14:paraId="57DBE912" w14:textId="77777777" w:rsidR="009170F8" w:rsidRDefault="009170F8">
            <w:pPr>
              <w:widowControl/>
              <w:jc w:val="left"/>
              <w:rPr>
                <w:rFonts w:ascii="仿宋_GB2312" w:eastAsia="仿宋_GB2312" w:hAnsi="仿宋_GB2312" w:cs="宋体"/>
                <w:kern w:val="0"/>
                <w:sz w:val="22"/>
                <w:szCs w:val="24"/>
              </w:rPr>
            </w:pPr>
          </w:p>
        </w:tc>
        <w:tc>
          <w:tcPr>
            <w:tcW w:w="748" w:type="dxa"/>
            <w:vAlign w:val="center"/>
          </w:tcPr>
          <w:p w14:paraId="2A893247" w14:textId="77777777" w:rsidR="009170F8" w:rsidRDefault="009170F8">
            <w:pPr>
              <w:widowControl/>
              <w:jc w:val="left"/>
              <w:rPr>
                <w:rFonts w:ascii="仿宋_GB2312" w:eastAsia="仿宋_GB2312" w:hAnsi="仿宋_GB2312" w:cs="宋体"/>
                <w:kern w:val="0"/>
                <w:sz w:val="22"/>
                <w:szCs w:val="24"/>
              </w:rPr>
            </w:pPr>
          </w:p>
        </w:tc>
        <w:tc>
          <w:tcPr>
            <w:tcW w:w="687" w:type="dxa"/>
            <w:vAlign w:val="center"/>
          </w:tcPr>
          <w:p w14:paraId="6C5AA65B" w14:textId="77777777" w:rsidR="009170F8" w:rsidRDefault="009170F8">
            <w:pPr>
              <w:widowControl/>
              <w:jc w:val="left"/>
              <w:rPr>
                <w:rFonts w:ascii="仿宋_GB2312" w:eastAsia="仿宋_GB2312" w:hAnsi="仿宋_GB2312" w:cs="宋体"/>
                <w:kern w:val="0"/>
                <w:sz w:val="22"/>
                <w:szCs w:val="24"/>
              </w:rPr>
            </w:pPr>
          </w:p>
        </w:tc>
        <w:tc>
          <w:tcPr>
            <w:tcW w:w="785" w:type="dxa"/>
            <w:vAlign w:val="center"/>
          </w:tcPr>
          <w:p w14:paraId="6CACE5B8" w14:textId="77777777" w:rsidR="009170F8" w:rsidRDefault="009170F8">
            <w:pPr>
              <w:widowControl/>
              <w:jc w:val="left"/>
              <w:rPr>
                <w:rFonts w:ascii="仿宋_GB2312" w:eastAsia="仿宋_GB2312" w:hAnsi="仿宋_GB2312" w:cs="宋体"/>
                <w:kern w:val="0"/>
                <w:sz w:val="22"/>
                <w:szCs w:val="24"/>
              </w:rPr>
            </w:pPr>
          </w:p>
        </w:tc>
        <w:tc>
          <w:tcPr>
            <w:tcW w:w="909" w:type="dxa"/>
            <w:vAlign w:val="center"/>
          </w:tcPr>
          <w:p w14:paraId="3FF5BD01" w14:textId="77777777" w:rsidR="009170F8" w:rsidRDefault="009170F8">
            <w:pPr>
              <w:widowControl/>
              <w:jc w:val="left"/>
              <w:rPr>
                <w:rFonts w:ascii="仿宋_GB2312" w:eastAsia="仿宋_GB2312" w:hAnsi="仿宋_GB2312" w:cs="宋体"/>
                <w:kern w:val="0"/>
                <w:sz w:val="22"/>
                <w:szCs w:val="24"/>
              </w:rPr>
            </w:pPr>
          </w:p>
        </w:tc>
        <w:tc>
          <w:tcPr>
            <w:tcW w:w="1004" w:type="dxa"/>
            <w:vAlign w:val="center"/>
          </w:tcPr>
          <w:p w14:paraId="51609E43" w14:textId="77777777" w:rsidR="009170F8" w:rsidRDefault="009170F8">
            <w:pPr>
              <w:widowControl/>
              <w:jc w:val="left"/>
              <w:rPr>
                <w:rFonts w:ascii="仿宋_GB2312" w:eastAsia="仿宋_GB2312" w:hAnsi="仿宋_GB2312" w:cs="宋体"/>
                <w:kern w:val="0"/>
                <w:sz w:val="22"/>
                <w:szCs w:val="24"/>
              </w:rPr>
            </w:pPr>
          </w:p>
        </w:tc>
        <w:tc>
          <w:tcPr>
            <w:tcW w:w="1399" w:type="dxa"/>
            <w:vAlign w:val="center"/>
          </w:tcPr>
          <w:p w14:paraId="02A45473" w14:textId="77777777" w:rsidR="009170F8" w:rsidRDefault="009170F8">
            <w:pPr>
              <w:widowControl/>
              <w:jc w:val="left"/>
              <w:rPr>
                <w:rFonts w:ascii="仿宋_GB2312" w:eastAsia="仿宋_GB2312" w:hAnsi="仿宋_GB2312" w:cs="宋体"/>
                <w:kern w:val="0"/>
                <w:sz w:val="22"/>
                <w:szCs w:val="24"/>
              </w:rPr>
            </w:pPr>
          </w:p>
        </w:tc>
        <w:tc>
          <w:tcPr>
            <w:tcW w:w="1300" w:type="dxa"/>
            <w:vAlign w:val="center"/>
          </w:tcPr>
          <w:p w14:paraId="754866AA" w14:textId="77777777" w:rsidR="009170F8" w:rsidRDefault="009170F8">
            <w:pPr>
              <w:widowControl/>
              <w:jc w:val="left"/>
              <w:rPr>
                <w:rFonts w:ascii="仿宋_GB2312" w:eastAsia="仿宋_GB2312" w:hAnsi="仿宋_GB2312" w:cs="宋体"/>
                <w:kern w:val="0"/>
                <w:sz w:val="22"/>
                <w:szCs w:val="24"/>
              </w:rPr>
            </w:pPr>
          </w:p>
        </w:tc>
        <w:tc>
          <w:tcPr>
            <w:tcW w:w="1300" w:type="dxa"/>
          </w:tcPr>
          <w:p w14:paraId="75976C03" w14:textId="77777777" w:rsidR="009170F8" w:rsidRDefault="009170F8">
            <w:pPr>
              <w:widowControl/>
              <w:jc w:val="left"/>
              <w:rPr>
                <w:rFonts w:ascii="仿宋_GB2312" w:eastAsia="仿宋_GB2312" w:hAnsi="仿宋_GB2312" w:cs="宋体"/>
                <w:kern w:val="0"/>
                <w:sz w:val="22"/>
                <w:szCs w:val="24"/>
              </w:rPr>
            </w:pPr>
          </w:p>
        </w:tc>
        <w:tc>
          <w:tcPr>
            <w:tcW w:w="1300" w:type="dxa"/>
            <w:vAlign w:val="center"/>
          </w:tcPr>
          <w:p w14:paraId="4D17A15B" w14:textId="77777777" w:rsidR="009170F8" w:rsidRDefault="009170F8">
            <w:pPr>
              <w:widowControl/>
              <w:jc w:val="left"/>
              <w:rPr>
                <w:rFonts w:ascii="仿宋_GB2312" w:eastAsia="仿宋_GB2312" w:hAnsi="仿宋_GB2312" w:cs="宋体"/>
                <w:kern w:val="0"/>
                <w:sz w:val="22"/>
                <w:szCs w:val="24"/>
              </w:rPr>
            </w:pPr>
          </w:p>
        </w:tc>
        <w:tc>
          <w:tcPr>
            <w:tcW w:w="1264" w:type="dxa"/>
            <w:vAlign w:val="center"/>
          </w:tcPr>
          <w:p w14:paraId="1E95FA0D" w14:textId="77777777" w:rsidR="009170F8" w:rsidRDefault="009170F8">
            <w:pPr>
              <w:widowControl/>
              <w:jc w:val="left"/>
              <w:rPr>
                <w:rFonts w:ascii="仿宋_GB2312" w:eastAsia="仿宋_GB2312" w:hAnsi="仿宋_GB2312" w:cs="宋体"/>
                <w:kern w:val="0"/>
                <w:sz w:val="22"/>
                <w:szCs w:val="24"/>
              </w:rPr>
            </w:pPr>
          </w:p>
        </w:tc>
      </w:tr>
      <w:tr w:rsidR="009170F8" w14:paraId="57A19CA6" w14:textId="77777777">
        <w:trPr>
          <w:trHeight w:val="454"/>
        </w:trPr>
        <w:tc>
          <w:tcPr>
            <w:tcW w:w="443" w:type="dxa"/>
            <w:vAlign w:val="center"/>
          </w:tcPr>
          <w:p w14:paraId="603B643D" w14:textId="77777777" w:rsidR="009170F8" w:rsidRDefault="009170F8">
            <w:pPr>
              <w:widowControl/>
              <w:jc w:val="left"/>
              <w:rPr>
                <w:rFonts w:ascii="仿宋_GB2312" w:eastAsia="仿宋_GB2312" w:hAnsi="仿宋_GB2312" w:cs="宋体"/>
                <w:kern w:val="0"/>
                <w:sz w:val="22"/>
                <w:szCs w:val="24"/>
              </w:rPr>
            </w:pPr>
          </w:p>
        </w:tc>
        <w:tc>
          <w:tcPr>
            <w:tcW w:w="1026" w:type="dxa"/>
            <w:vAlign w:val="center"/>
          </w:tcPr>
          <w:p w14:paraId="61816D92" w14:textId="77777777" w:rsidR="009170F8" w:rsidRDefault="009170F8">
            <w:pPr>
              <w:widowControl/>
              <w:jc w:val="left"/>
              <w:rPr>
                <w:rFonts w:ascii="仿宋_GB2312" w:eastAsia="仿宋_GB2312" w:hAnsi="仿宋_GB2312" w:cs="宋体"/>
                <w:kern w:val="0"/>
                <w:sz w:val="22"/>
                <w:szCs w:val="24"/>
              </w:rPr>
            </w:pPr>
          </w:p>
        </w:tc>
        <w:tc>
          <w:tcPr>
            <w:tcW w:w="669" w:type="dxa"/>
            <w:vAlign w:val="center"/>
          </w:tcPr>
          <w:p w14:paraId="3D556C15" w14:textId="77777777" w:rsidR="009170F8" w:rsidRDefault="009170F8">
            <w:pPr>
              <w:widowControl/>
              <w:jc w:val="left"/>
              <w:rPr>
                <w:rFonts w:ascii="仿宋_GB2312" w:eastAsia="仿宋_GB2312" w:hAnsi="仿宋_GB2312" w:cs="宋体"/>
                <w:kern w:val="0"/>
                <w:sz w:val="22"/>
                <w:szCs w:val="24"/>
              </w:rPr>
            </w:pPr>
          </w:p>
        </w:tc>
        <w:tc>
          <w:tcPr>
            <w:tcW w:w="697" w:type="dxa"/>
            <w:vAlign w:val="center"/>
          </w:tcPr>
          <w:p w14:paraId="112026A4" w14:textId="77777777" w:rsidR="009170F8" w:rsidRDefault="009170F8">
            <w:pPr>
              <w:widowControl/>
              <w:jc w:val="left"/>
              <w:rPr>
                <w:rFonts w:ascii="仿宋_GB2312" w:eastAsia="仿宋_GB2312" w:hAnsi="仿宋_GB2312" w:cs="宋体"/>
                <w:kern w:val="0"/>
                <w:sz w:val="22"/>
                <w:szCs w:val="24"/>
              </w:rPr>
            </w:pPr>
          </w:p>
        </w:tc>
        <w:tc>
          <w:tcPr>
            <w:tcW w:w="643" w:type="dxa"/>
            <w:vAlign w:val="center"/>
          </w:tcPr>
          <w:p w14:paraId="19772039" w14:textId="77777777" w:rsidR="009170F8" w:rsidRDefault="009170F8">
            <w:pPr>
              <w:widowControl/>
              <w:jc w:val="left"/>
              <w:rPr>
                <w:rFonts w:ascii="仿宋_GB2312" w:eastAsia="仿宋_GB2312" w:hAnsi="仿宋_GB2312" w:cs="宋体"/>
                <w:kern w:val="0"/>
                <w:sz w:val="22"/>
                <w:szCs w:val="24"/>
              </w:rPr>
            </w:pPr>
          </w:p>
        </w:tc>
        <w:tc>
          <w:tcPr>
            <w:tcW w:w="748" w:type="dxa"/>
            <w:vAlign w:val="center"/>
          </w:tcPr>
          <w:p w14:paraId="0A1BD87E" w14:textId="77777777" w:rsidR="009170F8" w:rsidRDefault="009170F8">
            <w:pPr>
              <w:widowControl/>
              <w:jc w:val="left"/>
              <w:rPr>
                <w:rFonts w:ascii="仿宋_GB2312" w:eastAsia="仿宋_GB2312" w:hAnsi="仿宋_GB2312" w:cs="宋体"/>
                <w:kern w:val="0"/>
                <w:sz w:val="22"/>
                <w:szCs w:val="24"/>
              </w:rPr>
            </w:pPr>
          </w:p>
        </w:tc>
        <w:tc>
          <w:tcPr>
            <w:tcW w:w="687" w:type="dxa"/>
            <w:vAlign w:val="center"/>
          </w:tcPr>
          <w:p w14:paraId="694D0C93" w14:textId="77777777" w:rsidR="009170F8" w:rsidRDefault="009170F8">
            <w:pPr>
              <w:widowControl/>
              <w:jc w:val="left"/>
              <w:rPr>
                <w:rFonts w:ascii="仿宋_GB2312" w:eastAsia="仿宋_GB2312" w:hAnsi="仿宋_GB2312" w:cs="宋体"/>
                <w:kern w:val="0"/>
                <w:sz w:val="22"/>
                <w:szCs w:val="24"/>
              </w:rPr>
            </w:pPr>
          </w:p>
        </w:tc>
        <w:tc>
          <w:tcPr>
            <w:tcW w:w="785" w:type="dxa"/>
            <w:vAlign w:val="center"/>
          </w:tcPr>
          <w:p w14:paraId="4BE84316" w14:textId="77777777" w:rsidR="009170F8" w:rsidRDefault="009170F8">
            <w:pPr>
              <w:widowControl/>
              <w:jc w:val="left"/>
              <w:rPr>
                <w:rFonts w:ascii="仿宋_GB2312" w:eastAsia="仿宋_GB2312" w:hAnsi="仿宋_GB2312" w:cs="宋体"/>
                <w:kern w:val="0"/>
                <w:sz w:val="22"/>
                <w:szCs w:val="24"/>
              </w:rPr>
            </w:pPr>
          </w:p>
        </w:tc>
        <w:tc>
          <w:tcPr>
            <w:tcW w:w="909" w:type="dxa"/>
            <w:vAlign w:val="center"/>
          </w:tcPr>
          <w:p w14:paraId="28627B1C" w14:textId="77777777" w:rsidR="009170F8" w:rsidRDefault="009170F8">
            <w:pPr>
              <w:widowControl/>
              <w:jc w:val="left"/>
              <w:rPr>
                <w:rFonts w:ascii="仿宋_GB2312" w:eastAsia="仿宋_GB2312" w:hAnsi="仿宋_GB2312" w:cs="宋体"/>
                <w:kern w:val="0"/>
                <w:sz w:val="22"/>
                <w:szCs w:val="24"/>
              </w:rPr>
            </w:pPr>
          </w:p>
        </w:tc>
        <w:tc>
          <w:tcPr>
            <w:tcW w:w="1004" w:type="dxa"/>
            <w:vAlign w:val="center"/>
          </w:tcPr>
          <w:p w14:paraId="6519AC06" w14:textId="77777777" w:rsidR="009170F8" w:rsidRDefault="009170F8">
            <w:pPr>
              <w:widowControl/>
              <w:jc w:val="left"/>
              <w:rPr>
                <w:rFonts w:ascii="仿宋_GB2312" w:eastAsia="仿宋_GB2312" w:hAnsi="仿宋_GB2312" w:cs="宋体"/>
                <w:kern w:val="0"/>
                <w:sz w:val="22"/>
                <w:szCs w:val="24"/>
              </w:rPr>
            </w:pPr>
          </w:p>
        </w:tc>
        <w:tc>
          <w:tcPr>
            <w:tcW w:w="1399" w:type="dxa"/>
            <w:vAlign w:val="center"/>
          </w:tcPr>
          <w:p w14:paraId="24E94DA1" w14:textId="77777777" w:rsidR="009170F8" w:rsidRDefault="009170F8">
            <w:pPr>
              <w:widowControl/>
              <w:jc w:val="left"/>
              <w:rPr>
                <w:rFonts w:ascii="仿宋_GB2312" w:eastAsia="仿宋_GB2312" w:hAnsi="仿宋_GB2312" w:cs="宋体"/>
                <w:kern w:val="0"/>
                <w:sz w:val="22"/>
                <w:szCs w:val="24"/>
              </w:rPr>
            </w:pPr>
          </w:p>
        </w:tc>
        <w:tc>
          <w:tcPr>
            <w:tcW w:w="1300" w:type="dxa"/>
            <w:vAlign w:val="center"/>
          </w:tcPr>
          <w:p w14:paraId="2553DF19" w14:textId="77777777" w:rsidR="009170F8" w:rsidRDefault="009170F8">
            <w:pPr>
              <w:widowControl/>
              <w:jc w:val="left"/>
              <w:rPr>
                <w:rFonts w:ascii="仿宋_GB2312" w:eastAsia="仿宋_GB2312" w:hAnsi="仿宋_GB2312" w:cs="宋体"/>
                <w:kern w:val="0"/>
                <w:sz w:val="22"/>
                <w:szCs w:val="24"/>
              </w:rPr>
            </w:pPr>
          </w:p>
        </w:tc>
        <w:tc>
          <w:tcPr>
            <w:tcW w:w="1300" w:type="dxa"/>
          </w:tcPr>
          <w:p w14:paraId="1DA2921C" w14:textId="77777777" w:rsidR="009170F8" w:rsidRDefault="009170F8">
            <w:pPr>
              <w:widowControl/>
              <w:jc w:val="left"/>
              <w:rPr>
                <w:rFonts w:ascii="仿宋_GB2312" w:eastAsia="仿宋_GB2312" w:hAnsi="仿宋_GB2312" w:cs="宋体"/>
                <w:kern w:val="0"/>
                <w:sz w:val="22"/>
                <w:szCs w:val="24"/>
              </w:rPr>
            </w:pPr>
          </w:p>
        </w:tc>
        <w:tc>
          <w:tcPr>
            <w:tcW w:w="1300" w:type="dxa"/>
            <w:vAlign w:val="center"/>
          </w:tcPr>
          <w:p w14:paraId="00CBEF5A" w14:textId="77777777" w:rsidR="009170F8" w:rsidRDefault="009170F8">
            <w:pPr>
              <w:widowControl/>
              <w:jc w:val="left"/>
              <w:rPr>
                <w:rFonts w:ascii="仿宋_GB2312" w:eastAsia="仿宋_GB2312" w:hAnsi="仿宋_GB2312" w:cs="宋体"/>
                <w:kern w:val="0"/>
                <w:sz w:val="22"/>
                <w:szCs w:val="24"/>
              </w:rPr>
            </w:pPr>
          </w:p>
        </w:tc>
        <w:tc>
          <w:tcPr>
            <w:tcW w:w="1264" w:type="dxa"/>
            <w:vAlign w:val="center"/>
          </w:tcPr>
          <w:p w14:paraId="2AAA057F" w14:textId="77777777" w:rsidR="009170F8" w:rsidRDefault="009170F8">
            <w:pPr>
              <w:widowControl/>
              <w:jc w:val="left"/>
              <w:rPr>
                <w:rFonts w:ascii="仿宋_GB2312" w:eastAsia="仿宋_GB2312" w:hAnsi="仿宋_GB2312" w:cs="宋体"/>
                <w:kern w:val="0"/>
                <w:sz w:val="22"/>
                <w:szCs w:val="24"/>
              </w:rPr>
            </w:pPr>
          </w:p>
        </w:tc>
      </w:tr>
      <w:tr w:rsidR="009170F8" w14:paraId="7EDF6B94" w14:textId="77777777">
        <w:trPr>
          <w:trHeight w:val="454"/>
        </w:trPr>
        <w:tc>
          <w:tcPr>
            <w:tcW w:w="443" w:type="dxa"/>
            <w:vAlign w:val="center"/>
          </w:tcPr>
          <w:p w14:paraId="6E036488" w14:textId="77777777" w:rsidR="009170F8" w:rsidRDefault="009170F8">
            <w:pPr>
              <w:widowControl/>
              <w:jc w:val="left"/>
              <w:rPr>
                <w:rFonts w:ascii="仿宋_GB2312" w:eastAsia="仿宋_GB2312" w:hAnsi="仿宋_GB2312" w:cs="宋体"/>
                <w:kern w:val="0"/>
                <w:sz w:val="22"/>
                <w:szCs w:val="24"/>
              </w:rPr>
            </w:pPr>
          </w:p>
        </w:tc>
        <w:tc>
          <w:tcPr>
            <w:tcW w:w="1026" w:type="dxa"/>
            <w:vAlign w:val="center"/>
          </w:tcPr>
          <w:p w14:paraId="13349DDC" w14:textId="77777777" w:rsidR="009170F8" w:rsidRDefault="009170F8">
            <w:pPr>
              <w:widowControl/>
              <w:jc w:val="left"/>
              <w:rPr>
                <w:rFonts w:ascii="仿宋_GB2312" w:eastAsia="仿宋_GB2312" w:hAnsi="仿宋_GB2312" w:cs="宋体"/>
                <w:kern w:val="0"/>
                <w:sz w:val="22"/>
                <w:szCs w:val="24"/>
              </w:rPr>
            </w:pPr>
          </w:p>
        </w:tc>
        <w:tc>
          <w:tcPr>
            <w:tcW w:w="669" w:type="dxa"/>
            <w:vAlign w:val="center"/>
          </w:tcPr>
          <w:p w14:paraId="6498BC7D" w14:textId="77777777" w:rsidR="009170F8" w:rsidRDefault="009170F8">
            <w:pPr>
              <w:widowControl/>
              <w:jc w:val="left"/>
              <w:rPr>
                <w:rFonts w:ascii="仿宋_GB2312" w:eastAsia="仿宋_GB2312" w:hAnsi="仿宋_GB2312" w:cs="宋体"/>
                <w:kern w:val="0"/>
                <w:sz w:val="22"/>
                <w:szCs w:val="24"/>
              </w:rPr>
            </w:pPr>
          </w:p>
        </w:tc>
        <w:tc>
          <w:tcPr>
            <w:tcW w:w="697" w:type="dxa"/>
            <w:vAlign w:val="center"/>
          </w:tcPr>
          <w:p w14:paraId="5283F0C2" w14:textId="77777777" w:rsidR="009170F8" w:rsidRDefault="009170F8">
            <w:pPr>
              <w:widowControl/>
              <w:jc w:val="left"/>
              <w:rPr>
                <w:rFonts w:ascii="仿宋_GB2312" w:eastAsia="仿宋_GB2312" w:hAnsi="仿宋_GB2312" w:cs="宋体"/>
                <w:kern w:val="0"/>
                <w:sz w:val="22"/>
                <w:szCs w:val="24"/>
              </w:rPr>
            </w:pPr>
          </w:p>
        </w:tc>
        <w:tc>
          <w:tcPr>
            <w:tcW w:w="643" w:type="dxa"/>
            <w:vAlign w:val="center"/>
          </w:tcPr>
          <w:p w14:paraId="2AB82B27" w14:textId="77777777" w:rsidR="009170F8" w:rsidRDefault="009170F8">
            <w:pPr>
              <w:widowControl/>
              <w:jc w:val="left"/>
              <w:rPr>
                <w:rFonts w:ascii="仿宋_GB2312" w:eastAsia="仿宋_GB2312" w:hAnsi="仿宋_GB2312" w:cs="宋体"/>
                <w:kern w:val="0"/>
                <w:sz w:val="22"/>
                <w:szCs w:val="24"/>
              </w:rPr>
            </w:pPr>
          </w:p>
        </w:tc>
        <w:tc>
          <w:tcPr>
            <w:tcW w:w="748" w:type="dxa"/>
            <w:vAlign w:val="center"/>
          </w:tcPr>
          <w:p w14:paraId="765C477D" w14:textId="77777777" w:rsidR="009170F8" w:rsidRDefault="009170F8">
            <w:pPr>
              <w:widowControl/>
              <w:jc w:val="left"/>
              <w:rPr>
                <w:rFonts w:ascii="仿宋_GB2312" w:eastAsia="仿宋_GB2312" w:hAnsi="仿宋_GB2312" w:cs="宋体"/>
                <w:kern w:val="0"/>
                <w:sz w:val="22"/>
                <w:szCs w:val="24"/>
              </w:rPr>
            </w:pPr>
          </w:p>
        </w:tc>
        <w:tc>
          <w:tcPr>
            <w:tcW w:w="687" w:type="dxa"/>
            <w:vAlign w:val="center"/>
          </w:tcPr>
          <w:p w14:paraId="4D2F7BD3" w14:textId="77777777" w:rsidR="009170F8" w:rsidRDefault="009170F8">
            <w:pPr>
              <w:widowControl/>
              <w:jc w:val="left"/>
              <w:rPr>
                <w:rFonts w:ascii="仿宋_GB2312" w:eastAsia="仿宋_GB2312" w:hAnsi="仿宋_GB2312" w:cs="宋体"/>
                <w:kern w:val="0"/>
                <w:sz w:val="22"/>
                <w:szCs w:val="24"/>
              </w:rPr>
            </w:pPr>
          </w:p>
        </w:tc>
        <w:tc>
          <w:tcPr>
            <w:tcW w:w="785" w:type="dxa"/>
            <w:vAlign w:val="center"/>
          </w:tcPr>
          <w:p w14:paraId="31AE1968" w14:textId="77777777" w:rsidR="009170F8" w:rsidRDefault="009170F8">
            <w:pPr>
              <w:widowControl/>
              <w:jc w:val="left"/>
              <w:rPr>
                <w:rFonts w:ascii="仿宋_GB2312" w:eastAsia="仿宋_GB2312" w:hAnsi="仿宋_GB2312" w:cs="宋体"/>
                <w:kern w:val="0"/>
                <w:sz w:val="22"/>
                <w:szCs w:val="24"/>
              </w:rPr>
            </w:pPr>
          </w:p>
        </w:tc>
        <w:tc>
          <w:tcPr>
            <w:tcW w:w="909" w:type="dxa"/>
            <w:vAlign w:val="center"/>
          </w:tcPr>
          <w:p w14:paraId="7F1176C1" w14:textId="77777777" w:rsidR="009170F8" w:rsidRDefault="009170F8">
            <w:pPr>
              <w:widowControl/>
              <w:jc w:val="left"/>
              <w:rPr>
                <w:rFonts w:ascii="仿宋_GB2312" w:eastAsia="仿宋_GB2312" w:hAnsi="仿宋_GB2312" w:cs="宋体"/>
                <w:kern w:val="0"/>
                <w:sz w:val="22"/>
                <w:szCs w:val="24"/>
              </w:rPr>
            </w:pPr>
          </w:p>
        </w:tc>
        <w:tc>
          <w:tcPr>
            <w:tcW w:w="1004" w:type="dxa"/>
            <w:vAlign w:val="center"/>
          </w:tcPr>
          <w:p w14:paraId="5C05D15C" w14:textId="77777777" w:rsidR="009170F8" w:rsidRDefault="009170F8">
            <w:pPr>
              <w:widowControl/>
              <w:jc w:val="left"/>
              <w:rPr>
                <w:rFonts w:ascii="仿宋_GB2312" w:eastAsia="仿宋_GB2312" w:hAnsi="仿宋_GB2312" w:cs="宋体"/>
                <w:kern w:val="0"/>
                <w:sz w:val="22"/>
                <w:szCs w:val="24"/>
              </w:rPr>
            </w:pPr>
          </w:p>
        </w:tc>
        <w:tc>
          <w:tcPr>
            <w:tcW w:w="1399" w:type="dxa"/>
            <w:vAlign w:val="center"/>
          </w:tcPr>
          <w:p w14:paraId="663D8B04" w14:textId="77777777" w:rsidR="009170F8" w:rsidRDefault="009170F8">
            <w:pPr>
              <w:widowControl/>
              <w:jc w:val="left"/>
              <w:rPr>
                <w:rFonts w:ascii="仿宋_GB2312" w:eastAsia="仿宋_GB2312" w:hAnsi="仿宋_GB2312" w:cs="宋体"/>
                <w:kern w:val="0"/>
                <w:sz w:val="22"/>
                <w:szCs w:val="24"/>
              </w:rPr>
            </w:pPr>
          </w:p>
        </w:tc>
        <w:tc>
          <w:tcPr>
            <w:tcW w:w="1300" w:type="dxa"/>
            <w:vAlign w:val="center"/>
          </w:tcPr>
          <w:p w14:paraId="620AF510" w14:textId="77777777" w:rsidR="009170F8" w:rsidRDefault="009170F8">
            <w:pPr>
              <w:widowControl/>
              <w:jc w:val="left"/>
              <w:rPr>
                <w:rFonts w:ascii="仿宋_GB2312" w:eastAsia="仿宋_GB2312" w:hAnsi="仿宋_GB2312" w:cs="宋体"/>
                <w:kern w:val="0"/>
                <w:sz w:val="22"/>
                <w:szCs w:val="24"/>
              </w:rPr>
            </w:pPr>
          </w:p>
        </w:tc>
        <w:tc>
          <w:tcPr>
            <w:tcW w:w="1300" w:type="dxa"/>
          </w:tcPr>
          <w:p w14:paraId="59685422" w14:textId="77777777" w:rsidR="009170F8" w:rsidRDefault="009170F8">
            <w:pPr>
              <w:widowControl/>
              <w:jc w:val="left"/>
              <w:rPr>
                <w:rFonts w:ascii="仿宋_GB2312" w:eastAsia="仿宋_GB2312" w:hAnsi="仿宋_GB2312" w:cs="宋体"/>
                <w:kern w:val="0"/>
                <w:sz w:val="22"/>
                <w:szCs w:val="24"/>
              </w:rPr>
            </w:pPr>
          </w:p>
        </w:tc>
        <w:tc>
          <w:tcPr>
            <w:tcW w:w="1300" w:type="dxa"/>
            <w:vAlign w:val="center"/>
          </w:tcPr>
          <w:p w14:paraId="127076B8" w14:textId="77777777" w:rsidR="009170F8" w:rsidRDefault="009170F8">
            <w:pPr>
              <w:widowControl/>
              <w:jc w:val="left"/>
              <w:rPr>
                <w:rFonts w:ascii="仿宋_GB2312" w:eastAsia="仿宋_GB2312" w:hAnsi="仿宋_GB2312" w:cs="宋体"/>
                <w:kern w:val="0"/>
                <w:sz w:val="22"/>
                <w:szCs w:val="24"/>
              </w:rPr>
            </w:pPr>
          </w:p>
        </w:tc>
        <w:tc>
          <w:tcPr>
            <w:tcW w:w="1264" w:type="dxa"/>
            <w:vAlign w:val="center"/>
          </w:tcPr>
          <w:p w14:paraId="7F872690" w14:textId="77777777" w:rsidR="009170F8" w:rsidRDefault="009170F8">
            <w:pPr>
              <w:widowControl/>
              <w:jc w:val="left"/>
              <w:rPr>
                <w:rFonts w:ascii="仿宋_GB2312" w:eastAsia="仿宋_GB2312" w:hAnsi="仿宋_GB2312" w:cs="宋体"/>
                <w:kern w:val="0"/>
                <w:sz w:val="22"/>
                <w:szCs w:val="24"/>
              </w:rPr>
            </w:pPr>
          </w:p>
        </w:tc>
      </w:tr>
    </w:tbl>
    <w:p w14:paraId="5C2F03FA" w14:textId="77777777" w:rsidR="009170F8" w:rsidRDefault="009170F8">
      <w:pPr>
        <w:rPr>
          <w:rFonts w:ascii="仿宋_GB2312" w:eastAsia="仿宋_GB2312" w:hAnsi="仿宋_GB2312"/>
          <w:color w:val="000000"/>
          <w:kern w:val="0"/>
          <w:sz w:val="24"/>
        </w:rPr>
      </w:pPr>
    </w:p>
    <w:p w14:paraId="12B8675D" w14:textId="77777777" w:rsidR="009170F8" w:rsidRDefault="009170F8">
      <w:pPr>
        <w:rPr>
          <w:rFonts w:ascii="仿宋_GB2312" w:eastAsia="仿宋_GB2312" w:hAnsi="仿宋_GB2312"/>
          <w:color w:val="000000"/>
          <w:kern w:val="0"/>
          <w:sz w:val="24"/>
        </w:rPr>
      </w:pPr>
      <w:r>
        <w:rPr>
          <w:rFonts w:ascii="仿宋_GB2312" w:eastAsia="仿宋_GB2312" w:hAnsi="仿宋_GB2312" w:hint="eastAsia"/>
          <w:color w:val="000000"/>
          <w:kern w:val="0"/>
          <w:sz w:val="24"/>
        </w:rPr>
        <w:t>注：</w:t>
      </w:r>
    </w:p>
    <w:p w14:paraId="47621095" w14:textId="77777777" w:rsidR="009170F8" w:rsidRDefault="009170F8">
      <w:pPr>
        <w:ind w:firstLineChars="175" w:firstLine="420"/>
        <w:rPr>
          <w:rFonts w:ascii="仿宋_GB2312" w:eastAsia="仿宋_GB2312" w:hAnsi="仿宋_GB2312"/>
          <w:sz w:val="24"/>
        </w:rPr>
      </w:pPr>
      <w:r>
        <w:rPr>
          <w:rFonts w:ascii="仿宋_GB2312" w:eastAsia="仿宋_GB2312" w:hAnsi="仿宋_GB2312" w:hint="eastAsia"/>
          <w:color w:val="000000"/>
          <w:kern w:val="0"/>
          <w:sz w:val="24"/>
        </w:rPr>
        <w:t>①</w:t>
      </w:r>
      <w:r>
        <w:rPr>
          <w:rFonts w:ascii="仿宋_GB2312" w:eastAsia="仿宋_GB2312" w:hAnsi="仿宋_GB2312" w:hint="eastAsia"/>
          <w:sz w:val="24"/>
        </w:rPr>
        <w:t>进口车填写；</w:t>
      </w:r>
    </w:p>
    <w:p w14:paraId="18230E01" w14:textId="77777777" w:rsidR="009170F8" w:rsidRDefault="009170F8">
      <w:pPr>
        <w:ind w:firstLineChars="175" w:firstLine="420"/>
        <w:rPr>
          <w:rFonts w:ascii="仿宋_GB2312" w:eastAsia="仿宋_GB2312" w:hAnsi="仿宋_GB2312"/>
          <w:sz w:val="24"/>
        </w:rPr>
      </w:pPr>
      <w:r>
        <w:rPr>
          <w:rFonts w:ascii="仿宋_GB2312" w:eastAsia="仿宋_GB2312" w:hAnsi="仿宋_GB2312" w:hint="eastAsia"/>
          <w:sz w:val="24"/>
        </w:rPr>
        <w:t>②国产车填写；</w:t>
      </w:r>
    </w:p>
    <w:p w14:paraId="13DD0918" w14:textId="77777777" w:rsidR="009170F8" w:rsidRDefault="009170F8">
      <w:pPr>
        <w:ind w:left="360" w:firstLineChars="25" w:firstLine="60"/>
        <w:rPr>
          <w:rFonts w:ascii="仿宋_GB2312" w:eastAsia="仿宋_GB2312" w:hAnsi="仿宋_GB2312"/>
          <w:sz w:val="24"/>
        </w:rPr>
      </w:pPr>
      <w:r>
        <w:rPr>
          <w:rFonts w:ascii="仿宋_GB2312" w:eastAsia="仿宋_GB2312" w:hAnsi="仿宋_GB2312" w:hint="eastAsia"/>
          <w:sz w:val="24"/>
        </w:rPr>
        <w:t>③</w:t>
      </w:r>
      <w:r>
        <w:rPr>
          <w:rFonts w:ascii="仿宋_GB2312" w:eastAsia="仿宋_GB2312" w:hAnsi="仿宋_GB2312" w:cs="宋体" w:hint="eastAsia"/>
          <w:bCs/>
          <w:kern w:val="0"/>
          <w:sz w:val="22"/>
          <w:szCs w:val="24"/>
        </w:rPr>
        <w:t>填写汽油或柴油或柴油非插电混合动力或汽油非插电混合动力或双燃料（注明燃料种类）；</w:t>
      </w:r>
    </w:p>
    <w:p w14:paraId="21B29132" w14:textId="77777777" w:rsidR="009170F8" w:rsidRDefault="009170F8">
      <w:pPr>
        <w:ind w:firstLineChars="175" w:firstLine="420"/>
        <w:rPr>
          <w:rFonts w:ascii="仿宋_GB2312" w:eastAsia="仿宋_GB2312"/>
          <w:sz w:val="28"/>
        </w:rPr>
      </w:pPr>
      <w:r>
        <w:rPr>
          <w:rFonts w:ascii="仿宋_GB2312" w:eastAsia="仿宋_GB2312" w:hAnsi="仿宋_GB2312" w:hint="eastAsia"/>
          <w:sz w:val="24"/>
        </w:rPr>
        <w:t>④</w:t>
      </w:r>
      <w:bookmarkStart w:id="1" w:name="OLE_LINK1"/>
      <w:bookmarkStart w:id="2" w:name="OLE_LINK2"/>
      <w:r>
        <w:rPr>
          <w:rFonts w:ascii="仿宋_GB2312" w:eastAsia="仿宋_GB2312" w:hAnsi="仿宋_GB2312" w:hint="eastAsia"/>
          <w:sz w:val="24"/>
        </w:rPr>
        <w:t>填写国Ⅴ或国Ⅵ等。</w:t>
      </w:r>
      <w:bookmarkEnd w:id="1"/>
      <w:bookmarkEnd w:id="2"/>
    </w:p>
    <w:p w14:paraId="5A78FCD6" w14:textId="77777777" w:rsidR="009170F8" w:rsidRDefault="009170F8">
      <w:pPr>
        <w:rPr>
          <w:rFonts w:ascii="仿宋_GB2312" w:eastAsia="仿宋_GB2312"/>
          <w:sz w:val="28"/>
        </w:rPr>
      </w:pPr>
    </w:p>
    <w:p w14:paraId="6E887721" w14:textId="77777777" w:rsidR="009170F8" w:rsidRDefault="009170F8">
      <w:pPr>
        <w:rPr>
          <w:rFonts w:ascii="仿宋_GB2312" w:eastAsia="仿宋_GB2312"/>
          <w:sz w:val="28"/>
        </w:rPr>
        <w:sectPr w:rsidR="009170F8" w:rsidSect="00DF45B8">
          <w:pgSz w:w="16838" w:h="11906" w:orient="landscape" w:code="9"/>
          <w:pgMar w:top="1797" w:right="1440" w:bottom="1797" w:left="1440" w:header="851" w:footer="992" w:gutter="0"/>
          <w:cols w:space="720"/>
          <w:docGrid w:type="lines" w:linePitch="312"/>
        </w:sectPr>
      </w:pPr>
    </w:p>
    <w:p w14:paraId="044F2195" w14:textId="77777777" w:rsidR="009170F8" w:rsidRDefault="009170F8">
      <w:pPr>
        <w:jc w:val="center"/>
        <w:rPr>
          <w:rFonts w:ascii="仿宋_GB2312" w:eastAsia="仿宋_GB2312"/>
          <w:b/>
          <w:sz w:val="28"/>
        </w:rPr>
      </w:pPr>
      <w:r>
        <w:rPr>
          <w:rFonts w:ascii="仿宋_GB2312" w:eastAsia="仿宋_GB2312" w:hint="eastAsia"/>
          <w:b/>
          <w:sz w:val="28"/>
        </w:rPr>
        <w:t>表</w:t>
      </w:r>
      <w:r w:rsidR="0080478E">
        <w:rPr>
          <w:rFonts w:ascii="仿宋_GB2312" w:eastAsia="仿宋_GB2312" w:hint="eastAsia"/>
          <w:b/>
          <w:sz w:val="28"/>
        </w:rPr>
        <w:t>4</w:t>
      </w:r>
      <w:r>
        <w:rPr>
          <w:rFonts w:ascii="仿宋_GB2312" w:eastAsia="仿宋_GB2312" w:hint="eastAsia"/>
          <w:b/>
          <w:sz w:val="28"/>
        </w:rPr>
        <w:t>.2 节能商用车车型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991"/>
        <w:gridCol w:w="992"/>
        <w:gridCol w:w="840"/>
        <w:gridCol w:w="1144"/>
        <w:gridCol w:w="1447"/>
        <w:gridCol w:w="1295"/>
        <w:gridCol w:w="992"/>
        <w:gridCol w:w="992"/>
        <w:gridCol w:w="992"/>
        <w:gridCol w:w="1297"/>
        <w:gridCol w:w="1302"/>
        <w:gridCol w:w="1302"/>
      </w:tblGrid>
      <w:tr w:rsidR="009170F8" w14:paraId="412DB748" w14:textId="77777777">
        <w:trPr>
          <w:trHeight w:val="1401"/>
        </w:trPr>
        <w:tc>
          <w:tcPr>
            <w:tcW w:w="588" w:type="dxa"/>
            <w:vAlign w:val="center"/>
          </w:tcPr>
          <w:p w14:paraId="6AC7F684"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序号</w:t>
            </w:r>
          </w:p>
        </w:tc>
        <w:tc>
          <w:tcPr>
            <w:tcW w:w="991" w:type="dxa"/>
            <w:vAlign w:val="center"/>
          </w:tcPr>
          <w:p w14:paraId="1449184C"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生产企业</w:t>
            </w:r>
          </w:p>
        </w:tc>
        <w:tc>
          <w:tcPr>
            <w:tcW w:w="992" w:type="dxa"/>
            <w:vAlign w:val="center"/>
          </w:tcPr>
          <w:p w14:paraId="5335D647"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车辆型号②</w:t>
            </w:r>
          </w:p>
        </w:tc>
        <w:tc>
          <w:tcPr>
            <w:tcW w:w="840" w:type="dxa"/>
            <w:vAlign w:val="center"/>
          </w:tcPr>
          <w:p w14:paraId="536A443F"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通用</w:t>
            </w:r>
          </w:p>
          <w:p w14:paraId="2EC918A7"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名称</w:t>
            </w:r>
          </w:p>
        </w:tc>
        <w:tc>
          <w:tcPr>
            <w:tcW w:w="1144" w:type="dxa"/>
            <w:vAlign w:val="center"/>
          </w:tcPr>
          <w:p w14:paraId="73C38A7E"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车辆类别③</w:t>
            </w:r>
          </w:p>
        </w:tc>
        <w:tc>
          <w:tcPr>
            <w:tcW w:w="1447" w:type="dxa"/>
            <w:vAlign w:val="center"/>
          </w:tcPr>
          <w:p w14:paraId="2FA4FD15"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最大设计总重量</w:t>
            </w:r>
          </w:p>
          <w:p w14:paraId="678DEB77"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（kg）</w:t>
            </w:r>
          </w:p>
        </w:tc>
        <w:tc>
          <w:tcPr>
            <w:tcW w:w="1295" w:type="dxa"/>
            <w:vAlign w:val="center"/>
          </w:tcPr>
          <w:p w14:paraId="4A8F1018"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整车整备质量</w:t>
            </w:r>
          </w:p>
          <w:p w14:paraId="6D6936B7"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（kg）</w:t>
            </w:r>
          </w:p>
        </w:tc>
        <w:tc>
          <w:tcPr>
            <w:tcW w:w="992" w:type="dxa"/>
            <w:vAlign w:val="center"/>
          </w:tcPr>
          <w:p w14:paraId="78650E0D"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准拖挂车总质量（kg）④</w:t>
            </w:r>
          </w:p>
        </w:tc>
        <w:tc>
          <w:tcPr>
            <w:tcW w:w="992" w:type="dxa"/>
            <w:vAlign w:val="center"/>
          </w:tcPr>
          <w:p w14:paraId="57D9076D"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排放标准⑥</w:t>
            </w:r>
          </w:p>
        </w:tc>
        <w:tc>
          <w:tcPr>
            <w:tcW w:w="992" w:type="dxa"/>
            <w:vAlign w:val="center"/>
          </w:tcPr>
          <w:p w14:paraId="3BFEC06E"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cs="宋体" w:hint="eastAsia"/>
                <w:b/>
                <w:bCs/>
                <w:kern w:val="0"/>
                <w:sz w:val="22"/>
                <w:szCs w:val="24"/>
              </w:rPr>
              <w:t>燃料种类⑤</w:t>
            </w:r>
          </w:p>
        </w:tc>
        <w:tc>
          <w:tcPr>
            <w:tcW w:w="1297" w:type="dxa"/>
            <w:vAlign w:val="center"/>
          </w:tcPr>
          <w:p w14:paraId="37292204" w14:textId="77777777" w:rsidR="009170F8" w:rsidRDefault="009170F8">
            <w:pPr>
              <w:widowControl/>
              <w:jc w:val="center"/>
              <w:rPr>
                <w:rFonts w:ascii="仿宋_GB2312" w:eastAsia="仿宋_GB2312" w:hAnsi="仿宋_GB2312" w:cs="宋体"/>
                <w:b/>
                <w:bCs/>
                <w:kern w:val="0"/>
                <w:sz w:val="22"/>
                <w:szCs w:val="24"/>
              </w:rPr>
            </w:pPr>
            <w:r>
              <w:rPr>
                <w:rFonts w:ascii="仿宋_GB2312" w:eastAsia="仿宋_GB2312" w:hAnsi="仿宋_GB2312" w:hint="eastAsia"/>
                <w:b/>
                <w:bCs/>
                <w:sz w:val="24"/>
                <w:szCs w:val="24"/>
              </w:rPr>
              <w:t>综合工况燃料消耗量</w:t>
            </w:r>
            <w:r>
              <w:rPr>
                <w:rFonts w:ascii="仿宋_GB2312" w:eastAsia="仿宋_GB2312" w:hAnsi="仿宋_GB2312" w:cs="宋体" w:hint="eastAsia"/>
                <w:b/>
                <w:bCs/>
                <w:kern w:val="0"/>
                <w:sz w:val="22"/>
                <w:szCs w:val="24"/>
              </w:rPr>
              <w:t>（L/100 km）</w:t>
            </w:r>
          </w:p>
        </w:tc>
        <w:tc>
          <w:tcPr>
            <w:tcW w:w="1302" w:type="dxa"/>
            <w:vAlign w:val="center"/>
          </w:tcPr>
          <w:p w14:paraId="400AB611" w14:textId="77777777" w:rsidR="009170F8" w:rsidRDefault="009170F8">
            <w:pPr>
              <w:widowControl/>
              <w:jc w:val="center"/>
              <w:rPr>
                <w:rFonts w:ascii="仿宋_GB2312" w:eastAsia="仿宋_GB2312" w:hAnsi="仿宋_GB2312"/>
                <w:b/>
                <w:bCs/>
                <w:sz w:val="24"/>
                <w:szCs w:val="24"/>
              </w:rPr>
            </w:pPr>
            <w:r>
              <w:rPr>
                <w:rFonts w:ascii="仿宋_GB2312" w:eastAsia="仿宋_GB2312" w:hAnsi="仿宋_GB2312" w:cs="宋体" w:hint="eastAsia"/>
                <w:b/>
                <w:bCs/>
                <w:kern w:val="0"/>
                <w:sz w:val="22"/>
                <w:szCs w:val="24"/>
              </w:rPr>
              <w:t>公告批次②</w:t>
            </w:r>
          </w:p>
        </w:tc>
        <w:tc>
          <w:tcPr>
            <w:tcW w:w="1302" w:type="dxa"/>
            <w:vAlign w:val="center"/>
          </w:tcPr>
          <w:p w14:paraId="75F77002" w14:textId="77777777" w:rsidR="009170F8" w:rsidRDefault="009170F8">
            <w:pPr>
              <w:widowControl/>
              <w:jc w:val="center"/>
              <w:rPr>
                <w:rFonts w:ascii="仿宋_GB2312" w:eastAsia="仿宋_GB2312" w:hAnsi="仿宋_GB2312"/>
                <w:b/>
                <w:bCs/>
                <w:sz w:val="24"/>
                <w:szCs w:val="24"/>
              </w:rPr>
            </w:pPr>
            <w:r>
              <w:rPr>
                <w:rFonts w:ascii="仿宋_GB2312" w:eastAsia="仿宋_GB2312" w:hAnsi="仿宋_GB2312" w:hint="eastAsia"/>
                <w:b/>
                <w:bCs/>
                <w:sz w:val="24"/>
                <w:szCs w:val="24"/>
              </w:rPr>
              <w:t>车辆一致性证书编号</w:t>
            </w:r>
          </w:p>
          <w:p w14:paraId="3090E1A8" w14:textId="77777777" w:rsidR="009170F8" w:rsidRDefault="009170F8">
            <w:pPr>
              <w:widowControl/>
              <w:numPr>
                <w:ilvl w:val="0"/>
                <w:numId w:val="1"/>
              </w:numPr>
              <w:jc w:val="center"/>
              <w:rPr>
                <w:rFonts w:ascii="仿宋_GB2312" w:eastAsia="仿宋_GB2312" w:hAnsi="仿宋_GB2312" w:cs="宋体"/>
                <w:b/>
                <w:bCs/>
                <w:kern w:val="0"/>
                <w:sz w:val="22"/>
                <w:szCs w:val="24"/>
              </w:rPr>
            </w:pPr>
          </w:p>
        </w:tc>
      </w:tr>
      <w:tr w:rsidR="009170F8" w14:paraId="5B93F625" w14:textId="77777777">
        <w:trPr>
          <w:trHeight w:val="454"/>
        </w:trPr>
        <w:tc>
          <w:tcPr>
            <w:tcW w:w="588" w:type="dxa"/>
            <w:vAlign w:val="center"/>
          </w:tcPr>
          <w:p w14:paraId="11DD296A" w14:textId="77777777" w:rsidR="009170F8" w:rsidRDefault="009170F8">
            <w:pPr>
              <w:widowControl/>
              <w:jc w:val="center"/>
              <w:rPr>
                <w:rFonts w:ascii="仿宋_GB2312" w:eastAsia="仿宋_GB2312" w:hAnsi="仿宋_GB2312" w:cs="宋体"/>
                <w:b/>
                <w:bCs/>
                <w:kern w:val="0"/>
                <w:sz w:val="22"/>
                <w:szCs w:val="24"/>
              </w:rPr>
            </w:pPr>
          </w:p>
        </w:tc>
        <w:tc>
          <w:tcPr>
            <w:tcW w:w="991" w:type="dxa"/>
            <w:vAlign w:val="center"/>
          </w:tcPr>
          <w:p w14:paraId="6C8A7C54" w14:textId="77777777" w:rsidR="009170F8" w:rsidRDefault="009170F8">
            <w:pPr>
              <w:widowControl/>
              <w:jc w:val="center"/>
              <w:rPr>
                <w:rFonts w:ascii="仿宋_GB2312" w:eastAsia="仿宋_GB2312" w:hAnsi="仿宋_GB2312" w:cs="宋体"/>
                <w:b/>
                <w:bCs/>
                <w:kern w:val="0"/>
                <w:sz w:val="22"/>
                <w:szCs w:val="24"/>
              </w:rPr>
            </w:pPr>
          </w:p>
        </w:tc>
        <w:tc>
          <w:tcPr>
            <w:tcW w:w="992" w:type="dxa"/>
            <w:vAlign w:val="center"/>
          </w:tcPr>
          <w:p w14:paraId="17D0A4E5" w14:textId="77777777" w:rsidR="009170F8" w:rsidRDefault="009170F8">
            <w:pPr>
              <w:widowControl/>
              <w:jc w:val="center"/>
              <w:rPr>
                <w:rFonts w:ascii="仿宋_GB2312" w:eastAsia="仿宋_GB2312" w:hAnsi="仿宋_GB2312" w:cs="宋体"/>
                <w:b/>
                <w:bCs/>
                <w:kern w:val="0"/>
                <w:sz w:val="22"/>
                <w:szCs w:val="24"/>
              </w:rPr>
            </w:pPr>
          </w:p>
        </w:tc>
        <w:tc>
          <w:tcPr>
            <w:tcW w:w="840" w:type="dxa"/>
            <w:vAlign w:val="center"/>
          </w:tcPr>
          <w:p w14:paraId="3A529AC4" w14:textId="77777777" w:rsidR="009170F8" w:rsidRDefault="009170F8">
            <w:pPr>
              <w:widowControl/>
              <w:jc w:val="center"/>
              <w:rPr>
                <w:rFonts w:ascii="仿宋_GB2312" w:eastAsia="仿宋_GB2312" w:hAnsi="仿宋_GB2312" w:cs="宋体"/>
                <w:b/>
                <w:bCs/>
                <w:kern w:val="0"/>
                <w:sz w:val="22"/>
                <w:szCs w:val="24"/>
              </w:rPr>
            </w:pPr>
          </w:p>
        </w:tc>
        <w:tc>
          <w:tcPr>
            <w:tcW w:w="1144" w:type="dxa"/>
            <w:vAlign w:val="center"/>
          </w:tcPr>
          <w:p w14:paraId="0E08262D" w14:textId="77777777" w:rsidR="009170F8" w:rsidRDefault="009170F8">
            <w:pPr>
              <w:widowControl/>
              <w:jc w:val="center"/>
              <w:rPr>
                <w:rFonts w:ascii="仿宋_GB2312" w:eastAsia="仿宋_GB2312" w:hAnsi="仿宋_GB2312" w:cs="宋体"/>
                <w:b/>
                <w:bCs/>
                <w:kern w:val="0"/>
                <w:sz w:val="22"/>
                <w:szCs w:val="24"/>
              </w:rPr>
            </w:pPr>
          </w:p>
        </w:tc>
        <w:tc>
          <w:tcPr>
            <w:tcW w:w="1447" w:type="dxa"/>
            <w:vAlign w:val="center"/>
          </w:tcPr>
          <w:p w14:paraId="69AD3F12" w14:textId="77777777" w:rsidR="009170F8" w:rsidRDefault="009170F8">
            <w:pPr>
              <w:widowControl/>
              <w:jc w:val="center"/>
              <w:rPr>
                <w:rFonts w:ascii="仿宋_GB2312" w:eastAsia="仿宋_GB2312" w:hAnsi="仿宋_GB2312" w:cs="宋体"/>
                <w:b/>
                <w:bCs/>
                <w:kern w:val="0"/>
                <w:sz w:val="22"/>
                <w:szCs w:val="24"/>
              </w:rPr>
            </w:pPr>
          </w:p>
        </w:tc>
        <w:tc>
          <w:tcPr>
            <w:tcW w:w="1295" w:type="dxa"/>
            <w:vAlign w:val="center"/>
          </w:tcPr>
          <w:p w14:paraId="3659949E" w14:textId="77777777" w:rsidR="009170F8" w:rsidRDefault="009170F8">
            <w:pPr>
              <w:widowControl/>
              <w:jc w:val="center"/>
              <w:rPr>
                <w:rFonts w:ascii="仿宋_GB2312" w:eastAsia="仿宋_GB2312" w:hAnsi="仿宋_GB2312" w:cs="宋体"/>
                <w:b/>
                <w:bCs/>
                <w:kern w:val="0"/>
                <w:sz w:val="22"/>
                <w:szCs w:val="24"/>
              </w:rPr>
            </w:pPr>
          </w:p>
        </w:tc>
        <w:tc>
          <w:tcPr>
            <w:tcW w:w="992" w:type="dxa"/>
            <w:vAlign w:val="center"/>
          </w:tcPr>
          <w:p w14:paraId="25A74DA3" w14:textId="77777777" w:rsidR="009170F8" w:rsidRDefault="009170F8">
            <w:pPr>
              <w:widowControl/>
              <w:jc w:val="center"/>
              <w:rPr>
                <w:rFonts w:ascii="仿宋_GB2312" w:eastAsia="仿宋_GB2312" w:hAnsi="仿宋_GB2312" w:cs="宋体"/>
                <w:b/>
                <w:bCs/>
                <w:kern w:val="0"/>
                <w:sz w:val="22"/>
                <w:szCs w:val="24"/>
              </w:rPr>
            </w:pPr>
          </w:p>
        </w:tc>
        <w:tc>
          <w:tcPr>
            <w:tcW w:w="992" w:type="dxa"/>
            <w:vAlign w:val="center"/>
          </w:tcPr>
          <w:p w14:paraId="1E5A30B2" w14:textId="77777777" w:rsidR="009170F8" w:rsidRDefault="009170F8">
            <w:pPr>
              <w:widowControl/>
              <w:jc w:val="center"/>
              <w:rPr>
                <w:rFonts w:ascii="仿宋_GB2312" w:eastAsia="仿宋_GB2312" w:hAnsi="仿宋_GB2312" w:cs="宋体"/>
                <w:b/>
                <w:bCs/>
                <w:kern w:val="0"/>
                <w:sz w:val="22"/>
                <w:szCs w:val="24"/>
              </w:rPr>
            </w:pPr>
          </w:p>
        </w:tc>
        <w:tc>
          <w:tcPr>
            <w:tcW w:w="992" w:type="dxa"/>
            <w:vAlign w:val="center"/>
          </w:tcPr>
          <w:p w14:paraId="050AE546" w14:textId="77777777" w:rsidR="009170F8" w:rsidRDefault="009170F8">
            <w:pPr>
              <w:widowControl/>
              <w:jc w:val="center"/>
              <w:rPr>
                <w:rFonts w:ascii="仿宋_GB2312" w:eastAsia="仿宋_GB2312" w:hAnsi="仿宋_GB2312" w:cs="宋体"/>
                <w:b/>
                <w:bCs/>
                <w:kern w:val="0"/>
                <w:sz w:val="22"/>
                <w:szCs w:val="24"/>
              </w:rPr>
            </w:pPr>
          </w:p>
        </w:tc>
        <w:tc>
          <w:tcPr>
            <w:tcW w:w="1297" w:type="dxa"/>
            <w:vAlign w:val="center"/>
          </w:tcPr>
          <w:p w14:paraId="0E0A6249" w14:textId="77777777" w:rsidR="009170F8" w:rsidRDefault="009170F8">
            <w:pPr>
              <w:widowControl/>
              <w:jc w:val="center"/>
              <w:rPr>
                <w:rFonts w:ascii="仿宋_GB2312" w:eastAsia="仿宋_GB2312" w:hAnsi="仿宋_GB2312" w:cs="宋体"/>
                <w:b/>
                <w:bCs/>
                <w:kern w:val="0"/>
                <w:sz w:val="22"/>
                <w:szCs w:val="24"/>
              </w:rPr>
            </w:pPr>
          </w:p>
        </w:tc>
        <w:tc>
          <w:tcPr>
            <w:tcW w:w="1302" w:type="dxa"/>
            <w:vAlign w:val="center"/>
          </w:tcPr>
          <w:p w14:paraId="3F69324F" w14:textId="77777777" w:rsidR="009170F8" w:rsidRDefault="009170F8">
            <w:pPr>
              <w:widowControl/>
              <w:jc w:val="center"/>
              <w:rPr>
                <w:rFonts w:ascii="仿宋_GB2312" w:eastAsia="仿宋_GB2312" w:hAnsi="仿宋_GB2312" w:cs="宋体"/>
                <w:b/>
                <w:bCs/>
                <w:kern w:val="0"/>
                <w:sz w:val="22"/>
                <w:szCs w:val="24"/>
              </w:rPr>
            </w:pPr>
          </w:p>
        </w:tc>
        <w:tc>
          <w:tcPr>
            <w:tcW w:w="1302" w:type="dxa"/>
            <w:vAlign w:val="center"/>
          </w:tcPr>
          <w:p w14:paraId="41BBC57C" w14:textId="77777777" w:rsidR="009170F8" w:rsidRDefault="009170F8">
            <w:pPr>
              <w:widowControl/>
              <w:jc w:val="center"/>
              <w:rPr>
                <w:rFonts w:ascii="仿宋_GB2312" w:eastAsia="仿宋_GB2312" w:hAnsi="仿宋_GB2312" w:cs="宋体"/>
                <w:b/>
                <w:bCs/>
                <w:kern w:val="0"/>
                <w:sz w:val="22"/>
                <w:szCs w:val="24"/>
              </w:rPr>
            </w:pPr>
          </w:p>
        </w:tc>
      </w:tr>
      <w:tr w:rsidR="009170F8" w14:paraId="479DE1A9" w14:textId="77777777">
        <w:trPr>
          <w:trHeight w:val="454"/>
        </w:trPr>
        <w:tc>
          <w:tcPr>
            <w:tcW w:w="588" w:type="dxa"/>
            <w:vAlign w:val="center"/>
          </w:tcPr>
          <w:p w14:paraId="5656C9F3" w14:textId="77777777" w:rsidR="009170F8" w:rsidRDefault="009170F8">
            <w:pPr>
              <w:widowControl/>
              <w:jc w:val="center"/>
              <w:rPr>
                <w:rFonts w:ascii="仿宋_GB2312" w:eastAsia="仿宋_GB2312" w:hAnsi="仿宋_GB2312" w:cs="宋体"/>
                <w:b/>
                <w:bCs/>
                <w:kern w:val="0"/>
                <w:sz w:val="22"/>
                <w:szCs w:val="24"/>
              </w:rPr>
            </w:pPr>
          </w:p>
        </w:tc>
        <w:tc>
          <w:tcPr>
            <w:tcW w:w="991" w:type="dxa"/>
            <w:vAlign w:val="center"/>
          </w:tcPr>
          <w:p w14:paraId="5A8E4751" w14:textId="77777777" w:rsidR="009170F8" w:rsidRDefault="009170F8">
            <w:pPr>
              <w:widowControl/>
              <w:jc w:val="center"/>
              <w:rPr>
                <w:rFonts w:ascii="仿宋_GB2312" w:eastAsia="仿宋_GB2312" w:hAnsi="仿宋_GB2312" w:cs="宋体"/>
                <w:b/>
                <w:bCs/>
                <w:kern w:val="0"/>
                <w:sz w:val="22"/>
                <w:szCs w:val="24"/>
              </w:rPr>
            </w:pPr>
          </w:p>
        </w:tc>
        <w:tc>
          <w:tcPr>
            <w:tcW w:w="992" w:type="dxa"/>
            <w:vAlign w:val="center"/>
          </w:tcPr>
          <w:p w14:paraId="1F52D8AD" w14:textId="77777777" w:rsidR="009170F8" w:rsidRDefault="009170F8">
            <w:pPr>
              <w:widowControl/>
              <w:jc w:val="center"/>
              <w:rPr>
                <w:rFonts w:ascii="仿宋_GB2312" w:eastAsia="仿宋_GB2312" w:hAnsi="仿宋_GB2312" w:cs="宋体"/>
                <w:b/>
                <w:bCs/>
                <w:kern w:val="0"/>
                <w:sz w:val="22"/>
                <w:szCs w:val="24"/>
              </w:rPr>
            </w:pPr>
          </w:p>
        </w:tc>
        <w:tc>
          <w:tcPr>
            <w:tcW w:w="840" w:type="dxa"/>
            <w:vAlign w:val="center"/>
          </w:tcPr>
          <w:p w14:paraId="484F2E0D" w14:textId="77777777" w:rsidR="009170F8" w:rsidRDefault="009170F8">
            <w:pPr>
              <w:widowControl/>
              <w:jc w:val="center"/>
              <w:rPr>
                <w:rFonts w:ascii="仿宋_GB2312" w:eastAsia="仿宋_GB2312" w:hAnsi="仿宋_GB2312" w:cs="宋体"/>
                <w:b/>
                <w:bCs/>
                <w:kern w:val="0"/>
                <w:sz w:val="22"/>
                <w:szCs w:val="24"/>
              </w:rPr>
            </w:pPr>
          </w:p>
        </w:tc>
        <w:tc>
          <w:tcPr>
            <w:tcW w:w="1144" w:type="dxa"/>
            <w:vAlign w:val="center"/>
          </w:tcPr>
          <w:p w14:paraId="20A69452" w14:textId="77777777" w:rsidR="009170F8" w:rsidRDefault="009170F8">
            <w:pPr>
              <w:widowControl/>
              <w:jc w:val="center"/>
              <w:rPr>
                <w:rFonts w:ascii="仿宋_GB2312" w:eastAsia="仿宋_GB2312" w:hAnsi="仿宋_GB2312" w:cs="宋体"/>
                <w:b/>
                <w:bCs/>
                <w:kern w:val="0"/>
                <w:sz w:val="22"/>
                <w:szCs w:val="24"/>
              </w:rPr>
            </w:pPr>
          </w:p>
        </w:tc>
        <w:tc>
          <w:tcPr>
            <w:tcW w:w="1447" w:type="dxa"/>
            <w:vAlign w:val="center"/>
          </w:tcPr>
          <w:p w14:paraId="3194E156" w14:textId="77777777" w:rsidR="009170F8" w:rsidRDefault="009170F8">
            <w:pPr>
              <w:widowControl/>
              <w:jc w:val="center"/>
              <w:rPr>
                <w:rFonts w:ascii="仿宋_GB2312" w:eastAsia="仿宋_GB2312" w:hAnsi="仿宋_GB2312" w:cs="宋体"/>
                <w:b/>
                <w:bCs/>
                <w:kern w:val="0"/>
                <w:sz w:val="22"/>
                <w:szCs w:val="24"/>
              </w:rPr>
            </w:pPr>
          </w:p>
        </w:tc>
        <w:tc>
          <w:tcPr>
            <w:tcW w:w="1295" w:type="dxa"/>
            <w:vAlign w:val="center"/>
          </w:tcPr>
          <w:p w14:paraId="37956806" w14:textId="77777777" w:rsidR="009170F8" w:rsidRDefault="009170F8">
            <w:pPr>
              <w:widowControl/>
              <w:jc w:val="center"/>
              <w:rPr>
                <w:rFonts w:ascii="仿宋_GB2312" w:eastAsia="仿宋_GB2312" w:hAnsi="仿宋_GB2312" w:cs="宋体"/>
                <w:b/>
                <w:bCs/>
                <w:kern w:val="0"/>
                <w:sz w:val="22"/>
                <w:szCs w:val="24"/>
              </w:rPr>
            </w:pPr>
          </w:p>
        </w:tc>
        <w:tc>
          <w:tcPr>
            <w:tcW w:w="992" w:type="dxa"/>
            <w:vAlign w:val="center"/>
          </w:tcPr>
          <w:p w14:paraId="79C48877" w14:textId="77777777" w:rsidR="009170F8" w:rsidRDefault="009170F8">
            <w:pPr>
              <w:widowControl/>
              <w:jc w:val="center"/>
              <w:rPr>
                <w:rFonts w:ascii="仿宋_GB2312" w:eastAsia="仿宋_GB2312" w:hAnsi="仿宋_GB2312" w:cs="宋体"/>
                <w:b/>
                <w:bCs/>
                <w:kern w:val="0"/>
                <w:sz w:val="22"/>
                <w:szCs w:val="24"/>
              </w:rPr>
            </w:pPr>
          </w:p>
        </w:tc>
        <w:tc>
          <w:tcPr>
            <w:tcW w:w="992" w:type="dxa"/>
            <w:vAlign w:val="center"/>
          </w:tcPr>
          <w:p w14:paraId="03B438B7" w14:textId="77777777" w:rsidR="009170F8" w:rsidRDefault="009170F8">
            <w:pPr>
              <w:widowControl/>
              <w:jc w:val="center"/>
              <w:rPr>
                <w:rFonts w:ascii="仿宋_GB2312" w:eastAsia="仿宋_GB2312" w:hAnsi="仿宋_GB2312" w:cs="宋体"/>
                <w:b/>
                <w:bCs/>
                <w:kern w:val="0"/>
                <w:sz w:val="22"/>
                <w:szCs w:val="24"/>
              </w:rPr>
            </w:pPr>
          </w:p>
        </w:tc>
        <w:tc>
          <w:tcPr>
            <w:tcW w:w="992" w:type="dxa"/>
            <w:vAlign w:val="center"/>
          </w:tcPr>
          <w:p w14:paraId="33F08525" w14:textId="77777777" w:rsidR="009170F8" w:rsidRDefault="009170F8">
            <w:pPr>
              <w:widowControl/>
              <w:jc w:val="center"/>
              <w:rPr>
                <w:rFonts w:ascii="仿宋_GB2312" w:eastAsia="仿宋_GB2312" w:hAnsi="仿宋_GB2312" w:cs="宋体"/>
                <w:b/>
                <w:bCs/>
                <w:kern w:val="0"/>
                <w:sz w:val="22"/>
                <w:szCs w:val="24"/>
              </w:rPr>
            </w:pPr>
          </w:p>
        </w:tc>
        <w:tc>
          <w:tcPr>
            <w:tcW w:w="1297" w:type="dxa"/>
            <w:vAlign w:val="center"/>
          </w:tcPr>
          <w:p w14:paraId="2D30ACEA" w14:textId="77777777" w:rsidR="009170F8" w:rsidRDefault="009170F8">
            <w:pPr>
              <w:widowControl/>
              <w:jc w:val="center"/>
              <w:rPr>
                <w:rFonts w:ascii="仿宋_GB2312" w:eastAsia="仿宋_GB2312" w:hAnsi="仿宋_GB2312" w:cs="宋体"/>
                <w:b/>
                <w:bCs/>
                <w:kern w:val="0"/>
                <w:sz w:val="22"/>
                <w:szCs w:val="24"/>
              </w:rPr>
            </w:pPr>
          </w:p>
        </w:tc>
        <w:tc>
          <w:tcPr>
            <w:tcW w:w="1302" w:type="dxa"/>
            <w:vAlign w:val="center"/>
          </w:tcPr>
          <w:p w14:paraId="3F6669FF" w14:textId="77777777" w:rsidR="009170F8" w:rsidRDefault="009170F8">
            <w:pPr>
              <w:widowControl/>
              <w:jc w:val="center"/>
              <w:rPr>
                <w:rFonts w:ascii="仿宋_GB2312" w:eastAsia="仿宋_GB2312" w:hAnsi="仿宋_GB2312" w:cs="宋体"/>
                <w:b/>
                <w:bCs/>
                <w:kern w:val="0"/>
                <w:sz w:val="22"/>
                <w:szCs w:val="24"/>
              </w:rPr>
            </w:pPr>
          </w:p>
        </w:tc>
        <w:tc>
          <w:tcPr>
            <w:tcW w:w="1302" w:type="dxa"/>
            <w:vAlign w:val="center"/>
          </w:tcPr>
          <w:p w14:paraId="56FD1F12" w14:textId="77777777" w:rsidR="009170F8" w:rsidRDefault="009170F8">
            <w:pPr>
              <w:widowControl/>
              <w:jc w:val="center"/>
              <w:rPr>
                <w:rFonts w:ascii="仿宋_GB2312" w:eastAsia="仿宋_GB2312" w:hAnsi="仿宋_GB2312" w:cs="宋体"/>
                <w:b/>
                <w:bCs/>
                <w:kern w:val="0"/>
                <w:sz w:val="22"/>
                <w:szCs w:val="24"/>
              </w:rPr>
            </w:pPr>
          </w:p>
        </w:tc>
      </w:tr>
      <w:tr w:rsidR="009170F8" w14:paraId="51DB229A" w14:textId="77777777">
        <w:trPr>
          <w:trHeight w:val="454"/>
        </w:trPr>
        <w:tc>
          <w:tcPr>
            <w:tcW w:w="588" w:type="dxa"/>
            <w:vAlign w:val="center"/>
          </w:tcPr>
          <w:p w14:paraId="0EE6EE5C" w14:textId="77777777" w:rsidR="009170F8" w:rsidRDefault="009170F8">
            <w:pPr>
              <w:widowControl/>
              <w:jc w:val="center"/>
              <w:rPr>
                <w:rFonts w:ascii="仿宋_GB2312" w:eastAsia="仿宋_GB2312" w:hAnsi="仿宋_GB2312" w:cs="宋体"/>
                <w:b/>
                <w:bCs/>
                <w:kern w:val="0"/>
                <w:sz w:val="22"/>
                <w:szCs w:val="24"/>
              </w:rPr>
            </w:pPr>
          </w:p>
        </w:tc>
        <w:tc>
          <w:tcPr>
            <w:tcW w:w="991" w:type="dxa"/>
            <w:vAlign w:val="center"/>
          </w:tcPr>
          <w:p w14:paraId="4C52EA5B" w14:textId="77777777" w:rsidR="009170F8" w:rsidRDefault="009170F8">
            <w:pPr>
              <w:widowControl/>
              <w:jc w:val="center"/>
              <w:rPr>
                <w:rFonts w:ascii="仿宋_GB2312" w:eastAsia="仿宋_GB2312" w:hAnsi="仿宋_GB2312" w:cs="宋体"/>
                <w:b/>
                <w:bCs/>
                <w:kern w:val="0"/>
                <w:sz w:val="22"/>
                <w:szCs w:val="24"/>
              </w:rPr>
            </w:pPr>
          </w:p>
        </w:tc>
        <w:tc>
          <w:tcPr>
            <w:tcW w:w="992" w:type="dxa"/>
            <w:vAlign w:val="center"/>
          </w:tcPr>
          <w:p w14:paraId="23F581F9" w14:textId="77777777" w:rsidR="009170F8" w:rsidRDefault="009170F8">
            <w:pPr>
              <w:widowControl/>
              <w:jc w:val="center"/>
              <w:rPr>
                <w:rFonts w:ascii="仿宋_GB2312" w:eastAsia="仿宋_GB2312" w:hAnsi="仿宋_GB2312" w:cs="宋体"/>
                <w:b/>
                <w:bCs/>
                <w:kern w:val="0"/>
                <w:sz w:val="22"/>
                <w:szCs w:val="24"/>
              </w:rPr>
            </w:pPr>
          </w:p>
        </w:tc>
        <w:tc>
          <w:tcPr>
            <w:tcW w:w="840" w:type="dxa"/>
            <w:vAlign w:val="center"/>
          </w:tcPr>
          <w:p w14:paraId="1C87E9ED" w14:textId="77777777" w:rsidR="009170F8" w:rsidRDefault="009170F8">
            <w:pPr>
              <w:widowControl/>
              <w:jc w:val="center"/>
              <w:rPr>
                <w:rFonts w:ascii="仿宋_GB2312" w:eastAsia="仿宋_GB2312" w:hAnsi="仿宋_GB2312" w:cs="宋体"/>
                <w:b/>
                <w:bCs/>
                <w:kern w:val="0"/>
                <w:sz w:val="22"/>
                <w:szCs w:val="24"/>
              </w:rPr>
            </w:pPr>
          </w:p>
        </w:tc>
        <w:tc>
          <w:tcPr>
            <w:tcW w:w="1144" w:type="dxa"/>
            <w:vAlign w:val="center"/>
          </w:tcPr>
          <w:p w14:paraId="2525F2FB" w14:textId="77777777" w:rsidR="009170F8" w:rsidRDefault="009170F8">
            <w:pPr>
              <w:widowControl/>
              <w:jc w:val="center"/>
              <w:rPr>
                <w:rFonts w:ascii="仿宋_GB2312" w:eastAsia="仿宋_GB2312" w:hAnsi="仿宋_GB2312" w:cs="宋体"/>
                <w:b/>
                <w:bCs/>
                <w:kern w:val="0"/>
                <w:sz w:val="22"/>
                <w:szCs w:val="24"/>
              </w:rPr>
            </w:pPr>
          </w:p>
        </w:tc>
        <w:tc>
          <w:tcPr>
            <w:tcW w:w="1447" w:type="dxa"/>
            <w:vAlign w:val="center"/>
          </w:tcPr>
          <w:p w14:paraId="3BE73E68" w14:textId="77777777" w:rsidR="009170F8" w:rsidRDefault="009170F8">
            <w:pPr>
              <w:widowControl/>
              <w:jc w:val="center"/>
              <w:rPr>
                <w:rFonts w:ascii="仿宋_GB2312" w:eastAsia="仿宋_GB2312" w:hAnsi="仿宋_GB2312" w:cs="宋体"/>
                <w:b/>
                <w:bCs/>
                <w:kern w:val="0"/>
                <w:sz w:val="22"/>
                <w:szCs w:val="24"/>
              </w:rPr>
            </w:pPr>
          </w:p>
        </w:tc>
        <w:tc>
          <w:tcPr>
            <w:tcW w:w="1295" w:type="dxa"/>
            <w:vAlign w:val="center"/>
          </w:tcPr>
          <w:p w14:paraId="3151F09A" w14:textId="77777777" w:rsidR="009170F8" w:rsidRDefault="009170F8">
            <w:pPr>
              <w:widowControl/>
              <w:jc w:val="center"/>
              <w:rPr>
                <w:rFonts w:ascii="仿宋_GB2312" w:eastAsia="仿宋_GB2312" w:hAnsi="仿宋_GB2312" w:cs="宋体"/>
                <w:b/>
                <w:bCs/>
                <w:kern w:val="0"/>
                <w:sz w:val="22"/>
                <w:szCs w:val="24"/>
              </w:rPr>
            </w:pPr>
          </w:p>
        </w:tc>
        <w:tc>
          <w:tcPr>
            <w:tcW w:w="992" w:type="dxa"/>
            <w:vAlign w:val="center"/>
          </w:tcPr>
          <w:p w14:paraId="2F880F1A" w14:textId="77777777" w:rsidR="009170F8" w:rsidRDefault="009170F8">
            <w:pPr>
              <w:widowControl/>
              <w:jc w:val="center"/>
              <w:rPr>
                <w:rFonts w:ascii="仿宋_GB2312" w:eastAsia="仿宋_GB2312" w:hAnsi="仿宋_GB2312" w:cs="宋体"/>
                <w:b/>
                <w:bCs/>
                <w:kern w:val="0"/>
                <w:sz w:val="22"/>
                <w:szCs w:val="24"/>
              </w:rPr>
            </w:pPr>
          </w:p>
        </w:tc>
        <w:tc>
          <w:tcPr>
            <w:tcW w:w="992" w:type="dxa"/>
            <w:vAlign w:val="center"/>
          </w:tcPr>
          <w:p w14:paraId="11B8130B" w14:textId="77777777" w:rsidR="009170F8" w:rsidRDefault="009170F8">
            <w:pPr>
              <w:widowControl/>
              <w:jc w:val="center"/>
              <w:rPr>
                <w:rFonts w:ascii="仿宋_GB2312" w:eastAsia="仿宋_GB2312" w:hAnsi="仿宋_GB2312" w:cs="宋体"/>
                <w:b/>
                <w:bCs/>
                <w:kern w:val="0"/>
                <w:sz w:val="22"/>
                <w:szCs w:val="24"/>
              </w:rPr>
            </w:pPr>
          </w:p>
        </w:tc>
        <w:tc>
          <w:tcPr>
            <w:tcW w:w="992" w:type="dxa"/>
            <w:vAlign w:val="center"/>
          </w:tcPr>
          <w:p w14:paraId="5DBF421E" w14:textId="77777777" w:rsidR="009170F8" w:rsidRDefault="009170F8">
            <w:pPr>
              <w:widowControl/>
              <w:jc w:val="center"/>
              <w:rPr>
                <w:rFonts w:ascii="仿宋_GB2312" w:eastAsia="仿宋_GB2312" w:hAnsi="仿宋_GB2312" w:cs="宋体"/>
                <w:b/>
                <w:bCs/>
                <w:kern w:val="0"/>
                <w:sz w:val="22"/>
                <w:szCs w:val="24"/>
              </w:rPr>
            </w:pPr>
          </w:p>
        </w:tc>
        <w:tc>
          <w:tcPr>
            <w:tcW w:w="1297" w:type="dxa"/>
            <w:vAlign w:val="center"/>
          </w:tcPr>
          <w:p w14:paraId="0D5870CA" w14:textId="77777777" w:rsidR="009170F8" w:rsidRDefault="009170F8">
            <w:pPr>
              <w:widowControl/>
              <w:jc w:val="center"/>
              <w:rPr>
                <w:rFonts w:ascii="仿宋_GB2312" w:eastAsia="仿宋_GB2312" w:hAnsi="仿宋_GB2312" w:cs="宋体"/>
                <w:b/>
                <w:bCs/>
                <w:kern w:val="0"/>
                <w:sz w:val="22"/>
                <w:szCs w:val="24"/>
              </w:rPr>
            </w:pPr>
          </w:p>
        </w:tc>
        <w:tc>
          <w:tcPr>
            <w:tcW w:w="1302" w:type="dxa"/>
            <w:vAlign w:val="center"/>
          </w:tcPr>
          <w:p w14:paraId="14EB9A7A" w14:textId="77777777" w:rsidR="009170F8" w:rsidRDefault="009170F8">
            <w:pPr>
              <w:widowControl/>
              <w:jc w:val="center"/>
              <w:rPr>
                <w:rFonts w:ascii="仿宋_GB2312" w:eastAsia="仿宋_GB2312" w:hAnsi="仿宋_GB2312" w:cs="宋体"/>
                <w:b/>
                <w:bCs/>
                <w:kern w:val="0"/>
                <w:sz w:val="22"/>
                <w:szCs w:val="24"/>
              </w:rPr>
            </w:pPr>
          </w:p>
        </w:tc>
        <w:tc>
          <w:tcPr>
            <w:tcW w:w="1302" w:type="dxa"/>
            <w:vAlign w:val="center"/>
          </w:tcPr>
          <w:p w14:paraId="2D91EA6D" w14:textId="77777777" w:rsidR="009170F8" w:rsidRDefault="009170F8">
            <w:pPr>
              <w:widowControl/>
              <w:jc w:val="center"/>
              <w:rPr>
                <w:rFonts w:ascii="仿宋_GB2312" w:eastAsia="仿宋_GB2312" w:hAnsi="仿宋_GB2312" w:cs="宋体"/>
                <w:b/>
                <w:bCs/>
                <w:kern w:val="0"/>
                <w:sz w:val="22"/>
                <w:szCs w:val="24"/>
              </w:rPr>
            </w:pPr>
          </w:p>
        </w:tc>
      </w:tr>
      <w:tr w:rsidR="009170F8" w14:paraId="6C8FBC6E" w14:textId="77777777">
        <w:trPr>
          <w:trHeight w:val="454"/>
        </w:trPr>
        <w:tc>
          <w:tcPr>
            <w:tcW w:w="588" w:type="dxa"/>
            <w:vAlign w:val="center"/>
          </w:tcPr>
          <w:p w14:paraId="5ECB40F7" w14:textId="77777777" w:rsidR="009170F8" w:rsidRDefault="009170F8">
            <w:pPr>
              <w:widowControl/>
              <w:jc w:val="center"/>
              <w:rPr>
                <w:rFonts w:ascii="仿宋_GB2312" w:eastAsia="仿宋_GB2312" w:hAnsi="仿宋_GB2312" w:cs="宋体"/>
                <w:b/>
                <w:bCs/>
                <w:kern w:val="0"/>
                <w:sz w:val="22"/>
                <w:szCs w:val="24"/>
              </w:rPr>
            </w:pPr>
          </w:p>
        </w:tc>
        <w:tc>
          <w:tcPr>
            <w:tcW w:w="991" w:type="dxa"/>
            <w:vAlign w:val="center"/>
          </w:tcPr>
          <w:p w14:paraId="36882776" w14:textId="77777777" w:rsidR="009170F8" w:rsidRDefault="009170F8">
            <w:pPr>
              <w:widowControl/>
              <w:jc w:val="center"/>
              <w:rPr>
                <w:rFonts w:ascii="仿宋_GB2312" w:eastAsia="仿宋_GB2312" w:hAnsi="仿宋_GB2312" w:cs="宋体"/>
                <w:b/>
                <w:bCs/>
                <w:kern w:val="0"/>
                <w:sz w:val="22"/>
                <w:szCs w:val="24"/>
              </w:rPr>
            </w:pPr>
          </w:p>
        </w:tc>
        <w:tc>
          <w:tcPr>
            <w:tcW w:w="992" w:type="dxa"/>
            <w:vAlign w:val="center"/>
          </w:tcPr>
          <w:p w14:paraId="205EAAA4" w14:textId="77777777" w:rsidR="009170F8" w:rsidRDefault="009170F8">
            <w:pPr>
              <w:widowControl/>
              <w:jc w:val="center"/>
              <w:rPr>
                <w:rFonts w:ascii="仿宋_GB2312" w:eastAsia="仿宋_GB2312" w:hAnsi="仿宋_GB2312" w:cs="宋体"/>
                <w:b/>
                <w:bCs/>
                <w:kern w:val="0"/>
                <w:sz w:val="22"/>
                <w:szCs w:val="24"/>
              </w:rPr>
            </w:pPr>
          </w:p>
        </w:tc>
        <w:tc>
          <w:tcPr>
            <w:tcW w:w="840" w:type="dxa"/>
            <w:vAlign w:val="center"/>
          </w:tcPr>
          <w:p w14:paraId="6AC52812" w14:textId="77777777" w:rsidR="009170F8" w:rsidRDefault="009170F8">
            <w:pPr>
              <w:widowControl/>
              <w:jc w:val="center"/>
              <w:rPr>
                <w:rFonts w:ascii="仿宋_GB2312" w:eastAsia="仿宋_GB2312" w:hAnsi="仿宋_GB2312" w:cs="宋体"/>
                <w:b/>
                <w:bCs/>
                <w:kern w:val="0"/>
                <w:sz w:val="22"/>
                <w:szCs w:val="24"/>
              </w:rPr>
            </w:pPr>
          </w:p>
        </w:tc>
        <w:tc>
          <w:tcPr>
            <w:tcW w:w="1144" w:type="dxa"/>
            <w:vAlign w:val="center"/>
          </w:tcPr>
          <w:p w14:paraId="289F3A38" w14:textId="77777777" w:rsidR="009170F8" w:rsidRDefault="009170F8">
            <w:pPr>
              <w:widowControl/>
              <w:jc w:val="center"/>
              <w:rPr>
                <w:rFonts w:ascii="仿宋_GB2312" w:eastAsia="仿宋_GB2312" w:hAnsi="仿宋_GB2312" w:cs="宋体"/>
                <w:b/>
                <w:bCs/>
                <w:kern w:val="0"/>
                <w:sz w:val="22"/>
                <w:szCs w:val="24"/>
              </w:rPr>
            </w:pPr>
          </w:p>
        </w:tc>
        <w:tc>
          <w:tcPr>
            <w:tcW w:w="1447" w:type="dxa"/>
            <w:vAlign w:val="center"/>
          </w:tcPr>
          <w:p w14:paraId="7F893D99" w14:textId="77777777" w:rsidR="009170F8" w:rsidRDefault="009170F8">
            <w:pPr>
              <w:widowControl/>
              <w:jc w:val="center"/>
              <w:rPr>
                <w:rFonts w:ascii="仿宋_GB2312" w:eastAsia="仿宋_GB2312" w:hAnsi="仿宋_GB2312" w:cs="宋体"/>
                <w:b/>
                <w:bCs/>
                <w:kern w:val="0"/>
                <w:sz w:val="22"/>
                <w:szCs w:val="24"/>
              </w:rPr>
            </w:pPr>
          </w:p>
        </w:tc>
        <w:tc>
          <w:tcPr>
            <w:tcW w:w="1295" w:type="dxa"/>
            <w:vAlign w:val="center"/>
          </w:tcPr>
          <w:p w14:paraId="4F0D0CD1" w14:textId="77777777" w:rsidR="009170F8" w:rsidRDefault="009170F8">
            <w:pPr>
              <w:widowControl/>
              <w:jc w:val="center"/>
              <w:rPr>
                <w:rFonts w:ascii="仿宋_GB2312" w:eastAsia="仿宋_GB2312" w:hAnsi="仿宋_GB2312" w:cs="宋体"/>
                <w:b/>
                <w:bCs/>
                <w:kern w:val="0"/>
                <w:sz w:val="22"/>
                <w:szCs w:val="24"/>
              </w:rPr>
            </w:pPr>
          </w:p>
        </w:tc>
        <w:tc>
          <w:tcPr>
            <w:tcW w:w="992" w:type="dxa"/>
            <w:vAlign w:val="center"/>
          </w:tcPr>
          <w:p w14:paraId="42B1A00B" w14:textId="77777777" w:rsidR="009170F8" w:rsidRDefault="009170F8">
            <w:pPr>
              <w:widowControl/>
              <w:jc w:val="center"/>
              <w:rPr>
                <w:rFonts w:ascii="仿宋_GB2312" w:eastAsia="仿宋_GB2312" w:hAnsi="仿宋_GB2312" w:cs="宋体"/>
                <w:b/>
                <w:bCs/>
                <w:kern w:val="0"/>
                <w:sz w:val="22"/>
                <w:szCs w:val="24"/>
              </w:rPr>
            </w:pPr>
          </w:p>
        </w:tc>
        <w:tc>
          <w:tcPr>
            <w:tcW w:w="992" w:type="dxa"/>
            <w:vAlign w:val="center"/>
          </w:tcPr>
          <w:p w14:paraId="335591F9" w14:textId="77777777" w:rsidR="009170F8" w:rsidRDefault="009170F8">
            <w:pPr>
              <w:widowControl/>
              <w:jc w:val="center"/>
              <w:rPr>
                <w:rFonts w:ascii="仿宋_GB2312" w:eastAsia="仿宋_GB2312" w:hAnsi="仿宋_GB2312" w:cs="宋体"/>
                <w:b/>
                <w:bCs/>
                <w:kern w:val="0"/>
                <w:sz w:val="22"/>
                <w:szCs w:val="24"/>
              </w:rPr>
            </w:pPr>
          </w:p>
        </w:tc>
        <w:tc>
          <w:tcPr>
            <w:tcW w:w="992" w:type="dxa"/>
            <w:vAlign w:val="center"/>
          </w:tcPr>
          <w:p w14:paraId="74CDDE56" w14:textId="77777777" w:rsidR="009170F8" w:rsidRDefault="009170F8">
            <w:pPr>
              <w:widowControl/>
              <w:jc w:val="center"/>
              <w:rPr>
                <w:rFonts w:ascii="仿宋_GB2312" w:eastAsia="仿宋_GB2312" w:hAnsi="仿宋_GB2312" w:cs="宋体"/>
                <w:b/>
                <w:bCs/>
                <w:kern w:val="0"/>
                <w:sz w:val="22"/>
                <w:szCs w:val="24"/>
              </w:rPr>
            </w:pPr>
          </w:p>
        </w:tc>
        <w:tc>
          <w:tcPr>
            <w:tcW w:w="1297" w:type="dxa"/>
            <w:vAlign w:val="center"/>
          </w:tcPr>
          <w:p w14:paraId="18D78421" w14:textId="77777777" w:rsidR="009170F8" w:rsidRDefault="009170F8">
            <w:pPr>
              <w:widowControl/>
              <w:jc w:val="center"/>
              <w:rPr>
                <w:rFonts w:ascii="仿宋_GB2312" w:eastAsia="仿宋_GB2312" w:hAnsi="仿宋_GB2312" w:cs="宋体"/>
                <w:b/>
                <w:bCs/>
                <w:kern w:val="0"/>
                <w:sz w:val="22"/>
                <w:szCs w:val="24"/>
              </w:rPr>
            </w:pPr>
          </w:p>
        </w:tc>
        <w:tc>
          <w:tcPr>
            <w:tcW w:w="1302" w:type="dxa"/>
            <w:vAlign w:val="center"/>
          </w:tcPr>
          <w:p w14:paraId="1EF49545" w14:textId="77777777" w:rsidR="009170F8" w:rsidRDefault="009170F8">
            <w:pPr>
              <w:widowControl/>
              <w:jc w:val="center"/>
              <w:rPr>
                <w:rFonts w:ascii="仿宋_GB2312" w:eastAsia="仿宋_GB2312" w:hAnsi="仿宋_GB2312" w:cs="宋体"/>
                <w:b/>
                <w:bCs/>
                <w:kern w:val="0"/>
                <w:sz w:val="22"/>
                <w:szCs w:val="24"/>
              </w:rPr>
            </w:pPr>
          </w:p>
        </w:tc>
        <w:tc>
          <w:tcPr>
            <w:tcW w:w="1302" w:type="dxa"/>
            <w:vAlign w:val="center"/>
          </w:tcPr>
          <w:p w14:paraId="280F4325" w14:textId="77777777" w:rsidR="009170F8" w:rsidRDefault="009170F8">
            <w:pPr>
              <w:widowControl/>
              <w:jc w:val="center"/>
              <w:rPr>
                <w:rFonts w:ascii="仿宋_GB2312" w:eastAsia="仿宋_GB2312" w:hAnsi="仿宋_GB2312" w:cs="宋体"/>
                <w:b/>
                <w:bCs/>
                <w:kern w:val="0"/>
                <w:sz w:val="22"/>
                <w:szCs w:val="24"/>
              </w:rPr>
            </w:pPr>
          </w:p>
        </w:tc>
      </w:tr>
      <w:tr w:rsidR="009170F8" w14:paraId="14EFB9A0" w14:textId="77777777">
        <w:trPr>
          <w:trHeight w:val="454"/>
        </w:trPr>
        <w:tc>
          <w:tcPr>
            <w:tcW w:w="588" w:type="dxa"/>
            <w:vAlign w:val="center"/>
          </w:tcPr>
          <w:p w14:paraId="613CA791" w14:textId="77777777" w:rsidR="009170F8" w:rsidRDefault="009170F8">
            <w:pPr>
              <w:widowControl/>
              <w:jc w:val="center"/>
              <w:rPr>
                <w:rFonts w:ascii="仿宋_GB2312" w:eastAsia="仿宋_GB2312" w:hAnsi="仿宋_GB2312" w:cs="宋体"/>
                <w:b/>
                <w:bCs/>
                <w:kern w:val="0"/>
                <w:sz w:val="22"/>
                <w:szCs w:val="24"/>
              </w:rPr>
            </w:pPr>
          </w:p>
        </w:tc>
        <w:tc>
          <w:tcPr>
            <w:tcW w:w="991" w:type="dxa"/>
            <w:vAlign w:val="center"/>
          </w:tcPr>
          <w:p w14:paraId="6EF55D2F" w14:textId="77777777" w:rsidR="009170F8" w:rsidRDefault="009170F8">
            <w:pPr>
              <w:widowControl/>
              <w:jc w:val="center"/>
              <w:rPr>
                <w:rFonts w:ascii="仿宋_GB2312" w:eastAsia="仿宋_GB2312" w:hAnsi="仿宋_GB2312" w:cs="宋体"/>
                <w:b/>
                <w:bCs/>
                <w:kern w:val="0"/>
                <w:sz w:val="22"/>
                <w:szCs w:val="24"/>
              </w:rPr>
            </w:pPr>
          </w:p>
        </w:tc>
        <w:tc>
          <w:tcPr>
            <w:tcW w:w="992" w:type="dxa"/>
            <w:vAlign w:val="center"/>
          </w:tcPr>
          <w:p w14:paraId="5604C969" w14:textId="77777777" w:rsidR="009170F8" w:rsidRDefault="009170F8">
            <w:pPr>
              <w:widowControl/>
              <w:jc w:val="center"/>
              <w:rPr>
                <w:rFonts w:ascii="仿宋_GB2312" w:eastAsia="仿宋_GB2312" w:hAnsi="仿宋_GB2312" w:cs="宋体"/>
                <w:b/>
                <w:bCs/>
                <w:kern w:val="0"/>
                <w:sz w:val="22"/>
                <w:szCs w:val="24"/>
              </w:rPr>
            </w:pPr>
          </w:p>
        </w:tc>
        <w:tc>
          <w:tcPr>
            <w:tcW w:w="840" w:type="dxa"/>
            <w:vAlign w:val="center"/>
          </w:tcPr>
          <w:p w14:paraId="10AFAC5F" w14:textId="77777777" w:rsidR="009170F8" w:rsidRDefault="009170F8">
            <w:pPr>
              <w:widowControl/>
              <w:jc w:val="center"/>
              <w:rPr>
                <w:rFonts w:ascii="仿宋_GB2312" w:eastAsia="仿宋_GB2312" w:hAnsi="仿宋_GB2312" w:cs="宋体"/>
                <w:b/>
                <w:bCs/>
                <w:kern w:val="0"/>
                <w:sz w:val="22"/>
                <w:szCs w:val="24"/>
              </w:rPr>
            </w:pPr>
          </w:p>
        </w:tc>
        <w:tc>
          <w:tcPr>
            <w:tcW w:w="1144" w:type="dxa"/>
            <w:vAlign w:val="center"/>
          </w:tcPr>
          <w:p w14:paraId="3E746937" w14:textId="77777777" w:rsidR="009170F8" w:rsidRDefault="009170F8">
            <w:pPr>
              <w:widowControl/>
              <w:jc w:val="center"/>
              <w:rPr>
                <w:rFonts w:ascii="仿宋_GB2312" w:eastAsia="仿宋_GB2312" w:hAnsi="仿宋_GB2312" w:cs="宋体"/>
                <w:b/>
                <w:bCs/>
                <w:kern w:val="0"/>
                <w:sz w:val="22"/>
                <w:szCs w:val="24"/>
              </w:rPr>
            </w:pPr>
          </w:p>
        </w:tc>
        <w:tc>
          <w:tcPr>
            <w:tcW w:w="1447" w:type="dxa"/>
            <w:vAlign w:val="center"/>
          </w:tcPr>
          <w:p w14:paraId="12F53F5F" w14:textId="77777777" w:rsidR="009170F8" w:rsidRDefault="009170F8">
            <w:pPr>
              <w:widowControl/>
              <w:jc w:val="center"/>
              <w:rPr>
                <w:rFonts w:ascii="仿宋_GB2312" w:eastAsia="仿宋_GB2312" w:hAnsi="仿宋_GB2312" w:cs="宋体"/>
                <w:b/>
                <w:bCs/>
                <w:kern w:val="0"/>
                <w:sz w:val="22"/>
                <w:szCs w:val="24"/>
              </w:rPr>
            </w:pPr>
          </w:p>
        </w:tc>
        <w:tc>
          <w:tcPr>
            <w:tcW w:w="1295" w:type="dxa"/>
            <w:vAlign w:val="center"/>
          </w:tcPr>
          <w:p w14:paraId="658CD190" w14:textId="77777777" w:rsidR="009170F8" w:rsidRDefault="009170F8">
            <w:pPr>
              <w:widowControl/>
              <w:jc w:val="center"/>
              <w:rPr>
                <w:rFonts w:ascii="仿宋_GB2312" w:eastAsia="仿宋_GB2312" w:hAnsi="仿宋_GB2312" w:cs="宋体"/>
                <w:b/>
                <w:bCs/>
                <w:kern w:val="0"/>
                <w:sz w:val="22"/>
                <w:szCs w:val="24"/>
              </w:rPr>
            </w:pPr>
          </w:p>
        </w:tc>
        <w:tc>
          <w:tcPr>
            <w:tcW w:w="992" w:type="dxa"/>
            <w:vAlign w:val="center"/>
          </w:tcPr>
          <w:p w14:paraId="6650680A" w14:textId="77777777" w:rsidR="009170F8" w:rsidRDefault="009170F8">
            <w:pPr>
              <w:widowControl/>
              <w:jc w:val="center"/>
              <w:rPr>
                <w:rFonts w:ascii="仿宋_GB2312" w:eastAsia="仿宋_GB2312" w:hAnsi="仿宋_GB2312" w:cs="宋体"/>
                <w:b/>
                <w:bCs/>
                <w:kern w:val="0"/>
                <w:sz w:val="22"/>
                <w:szCs w:val="24"/>
              </w:rPr>
            </w:pPr>
          </w:p>
        </w:tc>
        <w:tc>
          <w:tcPr>
            <w:tcW w:w="992" w:type="dxa"/>
            <w:vAlign w:val="center"/>
          </w:tcPr>
          <w:p w14:paraId="35B42299" w14:textId="77777777" w:rsidR="009170F8" w:rsidRDefault="009170F8">
            <w:pPr>
              <w:widowControl/>
              <w:jc w:val="center"/>
              <w:rPr>
                <w:rFonts w:ascii="仿宋_GB2312" w:eastAsia="仿宋_GB2312" w:hAnsi="仿宋_GB2312" w:cs="宋体"/>
                <w:b/>
                <w:bCs/>
                <w:kern w:val="0"/>
                <w:sz w:val="22"/>
                <w:szCs w:val="24"/>
              </w:rPr>
            </w:pPr>
          </w:p>
        </w:tc>
        <w:tc>
          <w:tcPr>
            <w:tcW w:w="992" w:type="dxa"/>
            <w:vAlign w:val="center"/>
          </w:tcPr>
          <w:p w14:paraId="5AA00EB0" w14:textId="77777777" w:rsidR="009170F8" w:rsidRDefault="009170F8">
            <w:pPr>
              <w:widowControl/>
              <w:jc w:val="center"/>
              <w:rPr>
                <w:rFonts w:ascii="仿宋_GB2312" w:eastAsia="仿宋_GB2312" w:hAnsi="仿宋_GB2312" w:cs="宋体"/>
                <w:b/>
                <w:bCs/>
                <w:kern w:val="0"/>
                <w:sz w:val="22"/>
                <w:szCs w:val="24"/>
              </w:rPr>
            </w:pPr>
          </w:p>
        </w:tc>
        <w:tc>
          <w:tcPr>
            <w:tcW w:w="1297" w:type="dxa"/>
            <w:vAlign w:val="center"/>
          </w:tcPr>
          <w:p w14:paraId="49605E3D" w14:textId="77777777" w:rsidR="009170F8" w:rsidRDefault="009170F8">
            <w:pPr>
              <w:widowControl/>
              <w:jc w:val="center"/>
              <w:rPr>
                <w:rFonts w:ascii="仿宋_GB2312" w:eastAsia="仿宋_GB2312" w:hAnsi="仿宋_GB2312" w:cs="宋体"/>
                <w:b/>
                <w:bCs/>
                <w:kern w:val="0"/>
                <w:sz w:val="22"/>
                <w:szCs w:val="24"/>
              </w:rPr>
            </w:pPr>
          </w:p>
        </w:tc>
        <w:tc>
          <w:tcPr>
            <w:tcW w:w="1302" w:type="dxa"/>
            <w:vAlign w:val="center"/>
          </w:tcPr>
          <w:p w14:paraId="110C1E02" w14:textId="77777777" w:rsidR="009170F8" w:rsidRDefault="009170F8">
            <w:pPr>
              <w:widowControl/>
              <w:jc w:val="center"/>
              <w:rPr>
                <w:rFonts w:ascii="仿宋_GB2312" w:eastAsia="仿宋_GB2312" w:hAnsi="仿宋_GB2312" w:cs="宋体"/>
                <w:b/>
                <w:bCs/>
                <w:kern w:val="0"/>
                <w:sz w:val="22"/>
                <w:szCs w:val="24"/>
              </w:rPr>
            </w:pPr>
          </w:p>
        </w:tc>
        <w:tc>
          <w:tcPr>
            <w:tcW w:w="1302" w:type="dxa"/>
            <w:vAlign w:val="center"/>
          </w:tcPr>
          <w:p w14:paraId="18E7F005" w14:textId="77777777" w:rsidR="009170F8" w:rsidRDefault="009170F8">
            <w:pPr>
              <w:widowControl/>
              <w:jc w:val="center"/>
              <w:rPr>
                <w:rFonts w:ascii="仿宋_GB2312" w:eastAsia="仿宋_GB2312" w:hAnsi="仿宋_GB2312" w:cs="宋体"/>
                <w:b/>
                <w:bCs/>
                <w:kern w:val="0"/>
                <w:sz w:val="22"/>
                <w:szCs w:val="24"/>
              </w:rPr>
            </w:pPr>
          </w:p>
        </w:tc>
      </w:tr>
    </w:tbl>
    <w:p w14:paraId="4BB0DF61" w14:textId="77777777" w:rsidR="009170F8" w:rsidRDefault="009170F8">
      <w:pPr>
        <w:rPr>
          <w:rFonts w:ascii="仿宋_GB2312" w:eastAsia="仿宋_GB2312" w:hAnsi="仿宋_GB2312"/>
          <w:color w:val="000000"/>
          <w:kern w:val="0"/>
          <w:sz w:val="24"/>
        </w:rPr>
      </w:pPr>
      <w:r>
        <w:rPr>
          <w:rFonts w:ascii="仿宋_GB2312" w:eastAsia="仿宋_GB2312" w:hAnsi="仿宋_GB2312" w:hint="eastAsia"/>
          <w:color w:val="000000"/>
          <w:kern w:val="0"/>
          <w:sz w:val="24"/>
        </w:rPr>
        <w:t>注：</w:t>
      </w:r>
    </w:p>
    <w:p w14:paraId="5B76652D" w14:textId="77777777" w:rsidR="009170F8" w:rsidRDefault="009170F8">
      <w:pPr>
        <w:ind w:firstLineChars="175" w:firstLine="420"/>
        <w:rPr>
          <w:rFonts w:ascii="仿宋_GB2312" w:eastAsia="仿宋_GB2312" w:hAnsi="仿宋_GB2312"/>
          <w:sz w:val="24"/>
        </w:rPr>
      </w:pPr>
      <w:r>
        <w:rPr>
          <w:rFonts w:ascii="仿宋_GB2312" w:eastAsia="仿宋_GB2312" w:hAnsi="仿宋_GB2312" w:hint="eastAsia"/>
          <w:color w:val="000000"/>
          <w:kern w:val="0"/>
          <w:sz w:val="24"/>
        </w:rPr>
        <w:t>①</w:t>
      </w:r>
      <w:r>
        <w:rPr>
          <w:rFonts w:ascii="仿宋_GB2312" w:eastAsia="仿宋_GB2312" w:hAnsi="仿宋_GB2312" w:hint="eastAsia"/>
          <w:sz w:val="24"/>
        </w:rPr>
        <w:t>进口车填写；</w:t>
      </w:r>
    </w:p>
    <w:p w14:paraId="6814607D" w14:textId="77777777" w:rsidR="009170F8" w:rsidRDefault="009170F8">
      <w:pPr>
        <w:ind w:left="420"/>
        <w:rPr>
          <w:rFonts w:ascii="仿宋_GB2312" w:eastAsia="仿宋_GB2312" w:hAnsi="仿宋_GB2312"/>
          <w:sz w:val="24"/>
        </w:rPr>
      </w:pPr>
      <w:r>
        <w:rPr>
          <w:rFonts w:ascii="仿宋_GB2312" w:eastAsia="仿宋_GB2312" w:hAnsi="仿宋_GB2312" w:hint="eastAsia"/>
          <w:sz w:val="24"/>
        </w:rPr>
        <w:t>②国产车填写；</w:t>
      </w:r>
    </w:p>
    <w:p w14:paraId="70C67FE3" w14:textId="77777777" w:rsidR="009170F8" w:rsidRDefault="009170F8">
      <w:pPr>
        <w:ind w:left="420"/>
        <w:rPr>
          <w:rFonts w:ascii="仿宋_GB2312" w:eastAsia="仿宋_GB2312" w:hAnsi="仿宋_GB2312"/>
          <w:sz w:val="24"/>
        </w:rPr>
      </w:pPr>
      <w:r>
        <w:rPr>
          <w:rFonts w:ascii="仿宋_GB2312" w:eastAsia="仿宋_GB2312" w:hAnsi="仿宋_GB2312" w:hint="eastAsia"/>
          <w:sz w:val="24"/>
        </w:rPr>
        <w:t>③</w:t>
      </w:r>
      <w:r>
        <w:rPr>
          <w:rFonts w:ascii="仿宋_GB2312" w:eastAsia="仿宋_GB2312" w:hAnsi="仿宋_GB2312" w:cs="宋体" w:hint="eastAsia"/>
          <w:bCs/>
          <w:kern w:val="0"/>
          <w:sz w:val="22"/>
          <w:szCs w:val="24"/>
        </w:rPr>
        <w:t>填写城市客车、客车、货车、自卸车、半挂牵引车；</w:t>
      </w:r>
    </w:p>
    <w:p w14:paraId="0A251790" w14:textId="77777777" w:rsidR="009170F8" w:rsidRDefault="009170F8">
      <w:pPr>
        <w:ind w:left="420"/>
        <w:rPr>
          <w:rFonts w:ascii="仿宋_GB2312" w:eastAsia="仿宋_GB2312" w:hAnsi="仿宋_GB2312"/>
          <w:sz w:val="24"/>
        </w:rPr>
      </w:pPr>
      <w:r>
        <w:rPr>
          <w:rFonts w:ascii="仿宋_GB2312" w:eastAsia="仿宋_GB2312" w:hAnsi="仿宋_GB2312" w:hint="eastAsia"/>
          <w:sz w:val="24"/>
        </w:rPr>
        <w:t>④半挂</w:t>
      </w:r>
      <w:r>
        <w:rPr>
          <w:rFonts w:ascii="仿宋_GB2312" w:eastAsia="仿宋_GB2312" w:hAnsi="仿宋_GB2312" w:cs="宋体" w:hint="eastAsia"/>
          <w:bCs/>
          <w:kern w:val="0"/>
          <w:sz w:val="22"/>
          <w:szCs w:val="24"/>
        </w:rPr>
        <w:t>牵引车填写；</w:t>
      </w:r>
    </w:p>
    <w:p w14:paraId="4C059899" w14:textId="77777777" w:rsidR="009170F8" w:rsidRDefault="009170F8">
      <w:pPr>
        <w:ind w:left="420"/>
        <w:rPr>
          <w:rFonts w:ascii="仿宋_GB2312" w:eastAsia="仿宋_GB2312" w:hAnsi="仿宋_GB2312"/>
          <w:sz w:val="24"/>
        </w:rPr>
      </w:pPr>
      <w:r>
        <w:rPr>
          <w:rFonts w:ascii="仿宋_GB2312" w:eastAsia="仿宋_GB2312" w:hAnsi="仿宋_GB2312" w:cs="宋体" w:hint="eastAsia"/>
          <w:bCs/>
          <w:kern w:val="0"/>
          <w:sz w:val="22"/>
          <w:szCs w:val="24"/>
        </w:rPr>
        <w:t>⑤填写汽油或柴油或天然气或柴油非插电混合动力或汽油非插电混合动力或天然气非插电混合动力或双燃料（注明燃料种类）；</w:t>
      </w:r>
    </w:p>
    <w:p w14:paraId="0DBC02A5" w14:textId="77777777" w:rsidR="009170F8" w:rsidRPr="00991D98" w:rsidRDefault="009170F8" w:rsidP="00991D98">
      <w:pPr>
        <w:ind w:left="420"/>
        <w:rPr>
          <w:rFonts w:ascii="仿宋_GB2312" w:eastAsia="仿宋_GB2312"/>
          <w:sz w:val="28"/>
        </w:rPr>
        <w:sectPr w:rsidR="009170F8" w:rsidRPr="00991D98" w:rsidSect="00DF45B8">
          <w:pgSz w:w="16838" w:h="11906" w:orient="landscape" w:code="9"/>
          <w:pgMar w:top="1797" w:right="1440" w:bottom="1797" w:left="1440" w:header="851" w:footer="992" w:gutter="0"/>
          <w:cols w:space="720"/>
          <w:docGrid w:type="lines" w:linePitch="312"/>
        </w:sectPr>
      </w:pPr>
      <w:r>
        <w:rPr>
          <w:rFonts w:ascii="仿宋_GB2312" w:eastAsia="仿宋_GB2312" w:hAnsi="仿宋_GB2312" w:cs="宋体" w:hint="eastAsia"/>
          <w:bCs/>
          <w:kern w:val="0"/>
          <w:sz w:val="22"/>
          <w:szCs w:val="24"/>
        </w:rPr>
        <w:t>⑥</w:t>
      </w:r>
      <w:r>
        <w:rPr>
          <w:rFonts w:ascii="仿宋_GB2312" w:eastAsia="仿宋_GB2312" w:hAnsi="仿宋_GB2312" w:hint="eastAsia"/>
          <w:sz w:val="24"/>
        </w:rPr>
        <w:t>填写国Ⅴ或国Ⅵ等。</w:t>
      </w:r>
    </w:p>
    <w:p w14:paraId="00BE3E59" w14:textId="77777777" w:rsidR="009170F8" w:rsidRDefault="009170F8" w:rsidP="00991D98"/>
    <w:sectPr w:rsidR="009170F8" w:rsidSect="00991D98">
      <w:headerReference w:type="default" r:id="rId9"/>
      <w:footerReference w:type="default" r:id="rId10"/>
      <w:pgSz w:w="11906" w:h="16838" w:orient="landscape"/>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04AC5" w14:textId="77777777" w:rsidR="00753A5A" w:rsidRDefault="00753A5A">
      <w:r>
        <w:separator/>
      </w:r>
    </w:p>
  </w:endnote>
  <w:endnote w:type="continuationSeparator" w:id="0">
    <w:p w14:paraId="3333AE5B" w14:textId="77777777" w:rsidR="00753A5A" w:rsidRDefault="0075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仿宋_GB2312">
    <w:altName w:val="ＭＳ ゴシック"/>
    <w:charset w:val="86"/>
    <w:family w:val="modern"/>
    <w:pitch w:val="fixed"/>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428CB" w14:textId="77777777" w:rsidR="00E93711" w:rsidRDefault="00E93711">
    <w:pPr>
      <w:pStyle w:val="a4"/>
      <w:jc w:val="center"/>
    </w:pPr>
    <w:r>
      <w:fldChar w:fldCharType="begin"/>
    </w:r>
    <w:r>
      <w:instrText xml:space="preserve"> PAGE   \* MERGEFORMAT </w:instrText>
    </w:r>
    <w:r>
      <w:fldChar w:fldCharType="separate"/>
    </w:r>
    <w:r w:rsidR="0047222C" w:rsidRPr="0047222C">
      <w:rPr>
        <w:noProof/>
        <w:lang w:val="zh-CN"/>
      </w:rPr>
      <w:t>8</w:t>
    </w:r>
    <w:r>
      <w:fldChar w:fldCharType="end"/>
    </w:r>
  </w:p>
  <w:p w14:paraId="500DBBC0" w14:textId="77777777" w:rsidR="00E93711" w:rsidRDefault="00E93711">
    <w:pPr>
      <w:pStyle w:val="a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84656" w14:textId="77777777" w:rsidR="00705813" w:rsidRDefault="00705813">
    <w:pPr>
      <w:pStyle w:val="a4"/>
      <w:framePr w:wrap="around" w:vAnchor="text" w:hAnchor="margin" w:xAlign="center" w:y="2"/>
      <w:rPr>
        <w:rStyle w:val="1"/>
        <w:sz w:val="21"/>
        <w:szCs w:val="21"/>
      </w:rPr>
    </w:pPr>
    <w:r>
      <w:rPr>
        <w:sz w:val="21"/>
        <w:szCs w:val="21"/>
      </w:rPr>
      <w:fldChar w:fldCharType="begin"/>
    </w:r>
    <w:r>
      <w:rPr>
        <w:rStyle w:val="1"/>
        <w:sz w:val="21"/>
        <w:szCs w:val="21"/>
      </w:rPr>
      <w:instrText xml:space="preserve">PAGE  </w:instrText>
    </w:r>
    <w:r>
      <w:rPr>
        <w:sz w:val="21"/>
        <w:szCs w:val="21"/>
      </w:rPr>
      <w:fldChar w:fldCharType="separate"/>
    </w:r>
    <w:r w:rsidR="00E93711">
      <w:rPr>
        <w:rStyle w:val="1"/>
        <w:noProof/>
        <w:sz w:val="21"/>
        <w:szCs w:val="21"/>
      </w:rPr>
      <w:t>14</w:t>
    </w:r>
    <w:r>
      <w:rPr>
        <w:sz w:val="21"/>
        <w:szCs w:val="21"/>
      </w:rPr>
      <w:fldChar w:fldCharType="end"/>
    </w:r>
  </w:p>
  <w:p w14:paraId="1FFF3D24" w14:textId="77777777" w:rsidR="00705813" w:rsidRDefault="00705813">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C8AE7" w14:textId="77777777" w:rsidR="00753A5A" w:rsidRDefault="00753A5A">
      <w:r>
        <w:separator/>
      </w:r>
    </w:p>
  </w:footnote>
  <w:footnote w:type="continuationSeparator" w:id="0">
    <w:p w14:paraId="0CA57A30" w14:textId="77777777" w:rsidR="00753A5A" w:rsidRDefault="00753A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643AC" w14:textId="77777777" w:rsidR="00705813" w:rsidRDefault="00705813">
    <w:pPr>
      <w:pStyle w:val="a3"/>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EnclosedCircle"/>
      <w:lvlText w:val="%1"/>
      <w:lvlJc w:val="left"/>
      <w:pPr>
        <w:ind w:left="360" w:hanging="360"/>
      </w:pPr>
      <w:rPr>
        <w:rFonts w:cs="Times New Roman" w:hint="default"/>
        <w:b w:val="0"/>
        <w:color w:val="00000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45C71"/>
    <w:rsid w:val="00035616"/>
    <w:rsid w:val="00096EA2"/>
    <w:rsid w:val="002C28F6"/>
    <w:rsid w:val="002D55C4"/>
    <w:rsid w:val="00340E3F"/>
    <w:rsid w:val="0037472D"/>
    <w:rsid w:val="003D0F7B"/>
    <w:rsid w:val="003D1D0E"/>
    <w:rsid w:val="003F6797"/>
    <w:rsid w:val="00420C6B"/>
    <w:rsid w:val="0046158F"/>
    <w:rsid w:val="0047222C"/>
    <w:rsid w:val="004939E0"/>
    <w:rsid w:val="004D2ECE"/>
    <w:rsid w:val="00566497"/>
    <w:rsid w:val="00571404"/>
    <w:rsid w:val="005A685C"/>
    <w:rsid w:val="005B2634"/>
    <w:rsid w:val="00676762"/>
    <w:rsid w:val="006D7416"/>
    <w:rsid w:val="00705813"/>
    <w:rsid w:val="00715198"/>
    <w:rsid w:val="00753A5A"/>
    <w:rsid w:val="007D155B"/>
    <w:rsid w:val="0080478E"/>
    <w:rsid w:val="00865293"/>
    <w:rsid w:val="009170F8"/>
    <w:rsid w:val="0093718E"/>
    <w:rsid w:val="00991D98"/>
    <w:rsid w:val="009B7B4E"/>
    <w:rsid w:val="009D0B22"/>
    <w:rsid w:val="00A6799C"/>
    <w:rsid w:val="00AF4224"/>
    <w:rsid w:val="00AF4C55"/>
    <w:rsid w:val="00C72C19"/>
    <w:rsid w:val="00CF2460"/>
    <w:rsid w:val="00D84A99"/>
    <w:rsid w:val="00DF45B8"/>
    <w:rsid w:val="00E93711"/>
    <w:rsid w:val="00EC605A"/>
    <w:rsid w:val="71A45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C86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码1"/>
    <w:basedOn w:val="a0"/>
  </w:style>
  <w:style w:type="paragraph" w:styleId="a3">
    <w:name w:val="header"/>
    <w:basedOn w:val="a"/>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a5"/>
    <w:uiPriority w:val="99"/>
    <w:unhideWhenUsed/>
    <w:pPr>
      <w:tabs>
        <w:tab w:val="center" w:pos="4153"/>
        <w:tab w:val="right" w:pos="8306"/>
      </w:tabs>
      <w:snapToGrid w:val="0"/>
      <w:jc w:val="left"/>
    </w:pPr>
    <w:rPr>
      <w:sz w:val="18"/>
    </w:rPr>
  </w:style>
  <w:style w:type="character" w:customStyle="1" w:styleId="a5">
    <w:name w:val="页脚字符"/>
    <w:basedOn w:val="a0"/>
    <w:link w:val="a4"/>
    <w:uiPriority w:val="99"/>
    <w:rsid w:val="00E93711"/>
    <w:rPr>
      <w:kern w:val="2"/>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码1"/>
    <w:basedOn w:val="a0"/>
  </w:style>
  <w:style w:type="paragraph" w:styleId="a3">
    <w:name w:val="header"/>
    <w:basedOn w:val="a"/>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a5"/>
    <w:uiPriority w:val="99"/>
    <w:unhideWhenUsed/>
    <w:pPr>
      <w:tabs>
        <w:tab w:val="center" w:pos="4153"/>
        <w:tab w:val="right" w:pos="8306"/>
      </w:tabs>
      <w:snapToGrid w:val="0"/>
      <w:jc w:val="left"/>
    </w:pPr>
    <w:rPr>
      <w:sz w:val="18"/>
    </w:rPr>
  </w:style>
  <w:style w:type="character" w:customStyle="1" w:styleId="a5">
    <w:name w:val="页脚字符"/>
    <w:basedOn w:val="a0"/>
    <w:link w:val="a4"/>
    <w:uiPriority w:val="99"/>
    <w:rsid w:val="00E93711"/>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Words>
  <Characters>1270</Characters>
  <Application>Microsoft Macintosh Word</Application>
  <DocSecurity>0</DocSecurity>
  <PresentationFormat/>
  <Lines>10</Lines>
  <Paragraphs>2</Paragraphs>
  <Slides>0</Slides>
  <Notes>0</Notes>
  <HiddenSlides>0</HiddenSlides>
  <MMClips>0</MMClips>
  <ScaleCrop>false</ScaleCrop>
  <Manager/>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subject/>
  <dc:creator>6YHJ</dc:creator>
  <cp:keywords/>
  <dc:description/>
  <cp:lastModifiedBy>王岭燕</cp:lastModifiedBy>
  <cp:revision>2</cp:revision>
  <cp:lastPrinted>2015-05-13T08:22:00Z</cp:lastPrinted>
  <dcterms:created xsi:type="dcterms:W3CDTF">2020-05-29T16:11:00Z</dcterms:created>
  <dcterms:modified xsi:type="dcterms:W3CDTF">2020-05-29T16:11:00Z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