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34961F" w14:textId="77777777" w:rsidR="00000000" w:rsidRDefault="00B92DA8">
      <w:pPr>
        <w:autoSpaceDN w:val="0"/>
        <w:spacing w:line="720" w:lineRule="exact"/>
        <w:rPr>
          <w:rFonts w:ascii="黑体" w:eastAsia="黑体" w:hAnsi="黑体" w:cs="Times New Roman"/>
          <w:sz w:val="32"/>
          <w:szCs w:val="32"/>
        </w:rPr>
      </w:pPr>
    </w:p>
    <w:p w14:paraId="72700737" w14:textId="77777777" w:rsidR="00000000" w:rsidRDefault="00B92DA8">
      <w:pPr>
        <w:autoSpaceDN w:val="0"/>
        <w:spacing w:line="720" w:lineRule="exact"/>
        <w:rPr>
          <w:rFonts w:ascii="Times New Roman" w:eastAsia="方正小标宋简体" w:hAnsi="Times New Roman" w:cs="Times New Roman"/>
          <w:sz w:val="44"/>
          <w:szCs w:val="44"/>
        </w:rPr>
      </w:pPr>
    </w:p>
    <w:p w14:paraId="4ED1AECF" w14:textId="77777777" w:rsidR="00000000" w:rsidRDefault="00B92DA8">
      <w:pPr>
        <w:autoSpaceDN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小微型客车</w:t>
      </w:r>
      <w:r>
        <w:rPr>
          <w:rFonts w:ascii="Times New Roman" w:eastAsia="方正小标宋简体" w:hAnsi="Times New Roman" w:cs="Times New Roman"/>
          <w:sz w:val="44"/>
          <w:szCs w:val="44"/>
        </w:rPr>
        <w:t>租赁经营服务管理办法</w:t>
      </w:r>
    </w:p>
    <w:p w14:paraId="5D2C0F58" w14:textId="77777777" w:rsidR="00000000" w:rsidRDefault="00B92DA8">
      <w:pPr>
        <w:autoSpaceDN w:val="0"/>
        <w:spacing w:line="600" w:lineRule="exact"/>
        <w:jc w:val="center"/>
        <w:rPr>
          <w:rFonts w:ascii="楷体" w:eastAsia="楷体" w:hAnsi="楷体" w:cs="Times New Roman"/>
          <w:sz w:val="32"/>
          <w:szCs w:val="32"/>
        </w:rPr>
      </w:pPr>
      <w:r>
        <w:rPr>
          <w:rFonts w:ascii="楷体" w:eastAsia="楷体" w:hAnsi="楷体" w:cs="Times New Roman" w:hint="eastAsia"/>
          <w:sz w:val="32"/>
          <w:szCs w:val="32"/>
        </w:rPr>
        <w:t>（</w:t>
      </w:r>
      <w:r>
        <w:rPr>
          <w:rFonts w:ascii="楷体" w:eastAsia="楷体" w:hAnsi="楷体" w:cs="Times New Roman" w:hint="eastAsia"/>
          <w:sz w:val="32"/>
          <w:szCs w:val="32"/>
        </w:rPr>
        <w:t>征求意见</w:t>
      </w:r>
      <w:r>
        <w:rPr>
          <w:rFonts w:ascii="楷体" w:eastAsia="楷体" w:hAnsi="楷体" w:cs="Times New Roman"/>
          <w:sz w:val="32"/>
          <w:szCs w:val="32"/>
        </w:rPr>
        <w:t>稿</w:t>
      </w:r>
      <w:r>
        <w:rPr>
          <w:rFonts w:ascii="楷体" w:eastAsia="楷体" w:hAnsi="楷体" w:cs="Times New Roman" w:hint="eastAsia"/>
          <w:sz w:val="32"/>
          <w:szCs w:val="32"/>
        </w:rPr>
        <w:t>）</w:t>
      </w:r>
    </w:p>
    <w:p w14:paraId="7E557C21" w14:textId="77777777" w:rsidR="00000000" w:rsidRDefault="00B92DA8">
      <w:pPr>
        <w:pStyle w:val="1"/>
        <w:numPr>
          <w:ilvl w:val="0"/>
          <w:numId w:val="1"/>
        </w:numPr>
        <w:spacing w:beforeLines="50" w:before="156" w:afterLines="50" w:after="156" w:line="580" w:lineRule="exact"/>
        <w:ind w:left="425"/>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t>总</w:t>
      </w:r>
      <w:r>
        <w:rPr>
          <w:rFonts w:ascii="Times New Roman" w:eastAsia="黑体" w:hAnsi="Times New Roman" w:cs="Times New Roman"/>
          <w:b w:val="0"/>
          <w:sz w:val="32"/>
          <w:szCs w:val="32"/>
        </w:rPr>
        <w:t xml:space="preserve">  </w:t>
      </w:r>
      <w:r>
        <w:rPr>
          <w:rFonts w:ascii="Times New Roman" w:eastAsia="黑体" w:hAnsi="Times New Roman" w:cs="Times New Roman"/>
          <w:b w:val="0"/>
          <w:sz w:val="32"/>
          <w:szCs w:val="32"/>
        </w:rPr>
        <w:t>则</w:t>
      </w:r>
    </w:p>
    <w:p w14:paraId="30880409"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为规范</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租赁经营服务行为，维护市场秩序，保护经营者和承租人合法权益，促进</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客车租赁健康发展，根据国家有关法律、行政法规，制定本办法。</w:t>
      </w:r>
    </w:p>
    <w:p w14:paraId="6D0FA575" w14:textId="77777777" w:rsidR="00000000" w:rsidRDefault="00B92DA8">
      <w:pPr>
        <w:pStyle w:val="ListParagraph"/>
        <w:numPr>
          <w:ilvl w:val="0"/>
          <w:numId w:val="2"/>
        </w:numPr>
        <w:spacing w:line="600" w:lineRule="exact"/>
        <w:ind w:left="0" w:firstLineChars="221" w:firstLine="71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Pr>
          <w:rFonts w:ascii="Times New Roman" w:eastAsia="仿宋_GB2312" w:hAnsi="Times New Roman" w:cs="Times New Roman"/>
          <w:sz w:val="32"/>
          <w:szCs w:val="32"/>
        </w:rPr>
        <w:t>从事</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客车租赁经营服务，应当遵守本办法。</w:t>
      </w:r>
    </w:p>
    <w:p w14:paraId="0C4B71B1" w14:textId="77777777" w:rsidR="00000000" w:rsidRDefault="00B92DA8">
      <w:pPr>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2"/>
        </w:rPr>
        <w:t>本办法所称小微型客车</w:t>
      </w:r>
      <w:r>
        <w:rPr>
          <w:rFonts w:ascii="Times New Roman" w:eastAsia="仿宋_GB2312" w:hAnsi="Times New Roman" w:cs="Times New Roman"/>
          <w:sz w:val="32"/>
          <w:szCs w:val="32"/>
        </w:rPr>
        <w:t>租赁经营服务，</w:t>
      </w:r>
      <w:r>
        <w:rPr>
          <w:rFonts w:ascii="Times New Roman" w:eastAsia="仿宋_GB2312" w:hAnsi="Times New Roman" w:cs="Times New Roman"/>
          <w:sz w:val="32"/>
          <w:szCs w:val="36"/>
        </w:rPr>
        <w:t>是指</w:t>
      </w:r>
      <w:r>
        <w:rPr>
          <w:rFonts w:ascii="Times New Roman" w:eastAsia="仿宋_GB2312" w:hAnsi="Times New Roman" w:cs="Times New Roman" w:hint="eastAsia"/>
          <w:sz w:val="32"/>
          <w:szCs w:val="36"/>
        </w:rPr>
        <w:t>小微型</w:t>
      </w:r>
      <w:r>
        <w:rPr>
          <w:rFonts w:ascii="Times New Roman" w:eastAsia="仿宋_GB2312" w:hAnsi="Times New Roman" w:cs="Times New Roman"/>
          <w:sz w:val="32"/>
          <w:szCs w:val="36"/>
        </w:rPr>
        <w:t>客车租赁经营者与承租人签订租赁</w:t>
      </w:r>
      <w:r>
        <w:rPr>
          <w:rFonts w:ascii="Times New Roman" w:eastAsia="仿宋_GB2312" w:hAnsi="Times New Roman" w:cs="Times New Roman" w:hint="eastAsia"/>
          <w:sz w:val="32"/>
          <w:szCs w:val="32"/>
        </w:rPr>
        <w:t>合同</w:t>
      </w:r>
      <w:r>
        <w:rPr>
          <w:rFonts w:ascii="Times New Roman" w:eastAsia="仿宋_GB2312" w:hAnsi="Times New Roman" w:cs="Times New Roman" w:hint="eastAsia"/>
          <w:sz w:val="32"/>
          <w:szCs w:val="36"/>
        </w:rPr>
        <w:t>，</w:t>
      </w:r>
      <w:r>
        <w:rPr>
          <w:rFonts w:ascii="Times New Roman" w:eastAsia="仿宋_GB2312" w:hAnsi="Times New Roman" w:cs="Times New Roman"/>
          <w:sz w:val="32"/>
          <w:szCs w:val="36"/>
        </w:rPr>
        <w:t>在约定时间内</w:t>
      </w:r>
      <w:r>
        <w:rPr>
          <w:rFonts w:ascii="Times New Roman" w:eastAsia="仿宋_GB2312" w:hAnsi="Times New Roman" w:cs="Times New Roman" w:hint="eastAsia"/>
          <w:sz w:val="32"/>
          <w:szCs w:val="36"/>
        </w:rPr>
        <w:t>，</w:t>
      </w:r>
      <w:r>
        <w:rPr>
          <w:rFonts w:ascii="Times New Roman" w:eastAsia="仿宋_GB2312" w:hAnsi="Times New Roman" w:cs="Times New Roman"/>
          <w:sz w:val="32"/>
          <w:szCs w:val="36"/>
        </w:rPr>
        <w:t>将</w:t>
      </w:r>
      <w:r>
        <w:rPr>
          <w:rFonts w:ascii="Times New Roman" w:eastAsia="仿宋_GB2312" w:hAnsi="Times New Roman" w:cs="Times New Roman" w:hint="eastAsia"/>
          <w:sz w:val="32"/>
          <w:szCs w:val="36"/>
        </w:rPr>
        <w:t>9</w:t>
      </w:r>
      <w:r>
        <w:rPr>
          <w:rFonts w:ascii="Times New Roman" w:eastAsia="仿宋_GB2312" w:hAnsi="Times New Roman" w:cs="Times New Roman" w:hint="eastAsia"/>
          <w:sz w:val="32"/>
          <w:szCs w:val="36"/>
        </w:rPr>
        <w:t>座</w:t>
      </w:r>
      <w:r>
        <w:rPr>
          <w:rFonts w:ascii="Times New Roman" w:eastAsia="仿宋_GB2312" w:hAnsi="Times New Roman" w:cs="Times New Roman"/>
          <w:sz w:val="32"/>
          <w:szCs w:val="36"/>
        </w:rPr>
        <w:t>以下的</w:t>
      </w:r>
      <w:r>
        <w:rPr>
          <w:rFonts w:ascii="Times New Roman" w:eastAsia="仿宋_GB2312" w:hAnsi="Times New Roman" w:cs="Times New Roman" w:hint="eastAsia"/>
          <w:sz w:val="32"/>
          <w:szCs w:val="36"/>
        </w:rPr>
        <w:t>小微型客车</w:t>
      </w:r>
      <w:r>
        <w:rPr>
          <w:rFonts w:ascii="Times New Roman" w:eastAsia="仿宋_GB2312" w:hAnsi="Times New Roman" w:cs="Times New Roman"/>
          <w:sz w:val="32"/>
          <w:szCs w:val="36"/>
        </w:rPr>
        <w:t>交付承租人使用，收取租赁费用，</w:t>
      </w:r>
      <w:r>
        <w:rPr>
          <w:rFonts w:ascii="Times New Roman" w:eastAsia="仿宋_GB2312" w:hAnsi="Times New Roman" w:cs="Times New Roman" w:hint="eastAsia"/>
          <w:sz w:val="32"/>
          <w:szCs w:val="36"/>
        </w:rPr>
        <w:t>且</w:t>
      </w:r>
      <w:r>
        <w:rPr>
          <w:rFonts w:ascii="Times New Roman" w:eastAsia="仿宋_GB2312" w:hAnsi="Times New Roman" w:cs="Times New Roman"/>
          <w:sz w:val="32"/>
          <w:szCs w:val="36"/>
        </w:rPr>
        <w:t>不</w:t>
      </w:r>
      <w:r>
        <w:rPr>
          <w:rFonts w:ascii="Times New Roman" w:eastAsia="仿宋_GB2312" w:hAnsi="Times New Roman" w:cs="Times New Roman" w:hint="eastAsia"/>
          <w:sz w:val="32"/>
          <w:szCs w:val="36"/>
        </w:rPr>
        <w:t>随车</w:t>
      </w:r>
      <w:r>
        <w:rPr>
          <w:rFonts w:ascii="Times New Roman" w:eastAsia="仿宋_GB2312" w:hAnsi="Times New Roman" w:cs="Times New Roman"/>
          <w:sz w:val="32"/>
          <w:szCs w:val="36"/>
        </w:rPr>
        <w:t>提供驾驶劳务的经营活动</w:t>
      </w:r>
      <w:r>
        <w:rPr>
          <w:rFonts w:ascii="Times New Roman" w:eastAsia="仿宋_GB2312" w:hAnsi="Times New Roman" w:cs="Times New Roman" w:hint="eastAsia"/>
          <w:sz w:val="32"/>
          <w:szCs w:val="36"/>
        </w:rPr>
        <w:t>。其中，</w:t>
      </w:r>
      <w:r>
        <w:rPr>
          <w:rFonts w:ascii="Times New Roman" w:eastAsia="仿宋_GB2312" w:hAnsi="Times New Roman" w:cs="Times New Roman"/>
          <w:sz w:val="32"/>
          <w:szCs w:val="36"/>
        </w:rPr>
        <w:t>利用移动互联网、</w:t>
      </w:r>
      <w:r>
        <w:rPr>
          <w:rFonts w:ascii="Times New Roman" w:eastAsia="仿宋_GB2312" w:hAnsi="Times New Roman" w:cs="Times New Roman" w:hint="eastAsia"/>
          <w:sz w:val="32"/>
          <w:szCs w:val="36"/>
        </w:rPr>
        <w:t>卫星</w:t>
      </w:r>
      <w:r>
        <w:rPr>
          <w:rFonts w:ascii="Times New Roman" w:eastAsia="仿宋_GB2312" w:hAnsi="Times New Roman" w:cs="Times New Roman"/>
          <w:sz w:val="32"/>
          <w:szCs w:val="36"/>
        </w:rPr>
        <w:t>定位等信息技术构建服务平台，以分钟或小时等为计</w:t>
      </w:r>
      <w:r>
        <w:rPr>
          <w:rFonts w:ascii="Times New Roman" w:eastAsia="仿宋_GB2312" w:hAnsi="Times New Roman" w:cs="Times New Roman" w:hint="eastAsia"/>
          <w:sz w:val="32"/>
          <w:szCs w:val="36"/>
        </w:rPr>
        <w:t>时</w:t>
      </w:r>
      <w:r>
        <w:rPr>
          <w:rFonts w:ascii="Times New Roman" w:eastAsia="仿宋_GB2312" w:hAnsi="Times New Roman" w:cs="Times New Roman"/>
          <w:sz w:val="32"/>
          <w:szCs w:val="36"/>
        </w:rPr>
        <w:t>单</w:t>
      </w:r>
      <w:r>
        <w:rPr>
          <w:rFonts w:ascii="Times New Roman" w:eastAsia="仿宋_GB2312" w:hAnsi="Times New Roman" w:cs="Times New Roman"/>
          <w:sz w:val="32"/>
          <w:szCs w:val="36"/>
        </w:rPr>
        <w:t>位，为承租人提供自助式小微型</w:t>
      </w:r>
      <w:r>
        <w:rPr>
          <w:rFonts w:ascii="Times New Roman" w:eastAsia="仿宋_GB2312" w:hAnsi="Times New Roman" w:cs="Times New Roman" w:hint="eastAsia"/>
          <w:sz w:val="32"/>
          <w:szCs w:val="36"/>
        </w:rPr>
        <w:t>客车</w:t>
      </w:r>
      <w:r>
        <w:rPr>
          <w:rFonts w:ascii="Times New Roman" w:eastAsia="仿宋_GB2312" w:hAnsi="Times New Roman" w:cs="Times New Roman"/>
          <w:sz w:val="32"/>
          <w:szCs w:val="36"/>
        </w:rPr>
        <w:t>预定和取还、费用结算等服务的</w:t>
      </w:r>
      <w:r>
        <w:rPr>
          <w:rFonts w:ascii="Times New Roman" w:eastAsia="仿宋_GB2312" w:hAnsi="Times New Roman" w:cs="Times New Roman" w:hint="eastAsia"/>
          <w:sz w:val="32"/>
          <w:szCs w:val="36"/>
        </w:rPr>
        <w:t>租赁</w:t>
      </w:r>
      <w:r>
        <w:rPr>
          <w:rFonts w:ascii="Times New Roman" w:eastAsia="仿宋_GB2312" w:hAnsi="Times New Roman" w:cs="Times New Roman"/>
          <w:sz w:val="32"/>
          <w:szCs w:val="36"/>
        </w:rPr>
        <w:t>经营方式</w:t>
      </w:r>
      <w:r>
        <w:rPr>
          <w:rFonts w:ascii="Times New Roman" w:eastAsia="仿宋_GB2312" w:hAnsi="Times New Roman" w:cs="Times New Roman" w:hint="eastAsia"/>
          <w:sz w:val="32"/>
          <w:szCs w:val="36"/>
        </w:rPr>
        <w:t>也</w:t>
      </w:r>
      <w:r>
        <w:rPr>
          <w:rFonts w:ascii="Times New Roman" w:eastAsia="仿宋_GB2312" w:hAnsi="Times New Roman" w:cs="Times New Roman" w:hint="eastAsia"/>
          <w:sz w:val="32"/>
          <w:szCs w:val="32"/>
        </w:rPr>
        <w:t>称为</w:t>
      </w:r>
      <w:r>
        <w:rPr>
          <w:rFonts w:ascii="Times New Roman" w:eastAsia="仿宋_GB2312" w:hAnsi="Times New Roman" w:cs="Times New Roman"/>
          <w:sz w:val="32"/>
          <w:szCs w:val="36"/>
        </w:rPr>
        <w:t>分时租赁</w:t>
      </w:r>
      <w:r>
        <w:rPr>
          <w:rFonts w:ascii="Times New Roman" w:eastAsia="仿宋_GB2312" w:hAnsi="Times New Roman" w:cs="Times New Roman" w:hint="eastAsia"/>
          <w:sz w:val="32"/>
          <w:szCs w:val="36"/>
        </w:rPr>
        <w:t>。</w:t>
      </w:r>
    </w:p>
    <w:p w14:paraId="45555443" w14:textId="77777777" w:rsidR="00000000" w:rsidRDefault="00B92DA8">
      <w:pPr>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本办法所称</w:t>
      </w:r>
      <w:r>
        <w:rPr>
          <w:rFonts w:ascii="Times New Roman" w:eastAsia="仿宋_GB2312" w:hAnsi="Times New Roman" w:cs="Times New Roman"/>
          <w:sz w:val="32"/>
          <w:szCs w:val="36"/>
        </w:rPr>
        <w:t>小微</w:t>
      </w:r>
      <w:r>
        <w:rPr>
          <w:rFonts w:ascii="Times New Roman" w:eastAsia="仿宋_GB2312" w:hAnsi="Times New Roman" w:cs="Times New Roman" w:hint="eastAsia"/>
          <w:sz w:val="32"/>
          <w:szCs w:val="36"/>
        </w:rPr>
        <w:t>型</w:t>
      </w:r>
      <w:r>
        <w:rPr>
          <w:rFonts w:ascii="Times New Roman" w:eastAsia="仿宋_GB2312" w:hAnsi="Times New Roman" w:cs="Times New Roman"/>
          <w:sz w:val="32"/>
          <w:szCs w:val="36"/>
        </w:rPr>
        <w:t>客车租赁经营者，是指</w:t>
      </w:r>
      <w:r>
        <w:rPr>
          <w:rFonts w:ascii="Times New Roman" w:eastAsia="仿宋_GB2312" w:hAnsi="Times New Roman" w:cs="Times New Roman" w:hint="eastAsia"/>
          <w:sz w:val="32"/>
          <w:szCs w:val="36"/>
        </w:rPr>
        <w:t>从事</w:t>
      </w:r>
      <w:r>
        <w:rPr>
          <w:rFonts w:ascii="Times New Roman" w:eastAsia="仿宋_GB2312" w:hAnsi="Times New Roman" w:cs="Times New Roman"/>
          <w:sz w:val="32"/>
          <w:szCs w:val="36"/>
        </w:rPr>
        <w:t>小微型客车租赁经营服务的企业法人</w:t>
      </w:r>
      <w:r>
        <w:rPr>
          <w:rFonts w:ascii="Times New Roman" w:eastAsia="仿宋_GB2312" w:hAnsi="Times New Roman" w:cs="Times New Roman" w:hint="eastAsia"/>
          <w:sz w:val="32"/>
          <w:szCs w:val="36"/>
        </w:rPr>
        <w:t>。</w:t>
      </w:r>
    </w:p>
    <w:p w14:paraId="758E7AAF" w14:textId="77777777" w:rsidR="00000000" w:rsidRDefault="00B92DA8">
      <w:pPr>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本办法所称</w:t>
      </w:r>
      <w:r>
        <w:rPr>
          <w:rFonts w:ascii="Times New Roman" w:eastAsia="仿宋_GB2312" w:hAnsi="Times New Roman" w:cs="Times New Roman" w:hint="eastAsia"/>
          <w:sz w:val="32"/>
          <w:szCs w:val="32"/>
        </w:rPr>
        <w:t>小微型客车租赁平台经营者，是指为</w:t>
      </w:r>
      <w:r>
        <w:rPr>
          <w:rFonts w:ascii="Times New Roman" w:eastAsia="仿宋_GB2312" w:hAnsi="Times New Roman" w:cs="Times New Roman"/>
          <w:sz w:val="32"/>
          <w:szCs w:val="32"/>
        </w:rPr>
        <w:t>小微型</w:t>
      </w:r>
      <w:r>
        <w:rPr>
          <w:rFonts w:ascii="Times New Roman" w:eastAsia="仿宋_GB2312" w:hAnsi="Times New Roman" w:cs="Times New Roman" w:hint="eastAsia"/>
          <w:sz w:val="32"/>
          <w:szCs w:val="32"/>
        </w:rPr>
        <w:t>客车</w:t>
      </w:r>
      <w:r>
        <w:rPr>
          <w:rFonts w:ascii="Times New Roman" w:eastAsia="仿宋_GB2312" w:hAnsi="Times New Roman" w:cs="Times New Roman"/>
          <w:sz w:val="32"/>
          <w:szCs w:val="32"/>
        </w:rPr>
        <w:t>租赁经营</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和承租</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提供网络经营场所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交易撮合、信息</w:t>
      </w:r>
      <w:r>
        <w:rPr>
          <w:rFonts w:ascii="Times New Roman" w:eastAsia="仿宋_GB2312" w:hAnsi="Times New Roman" w:cs="Times New Roman" w:hint="eastAsia"/>
          <w:sz w:val="32"/>
          <w:szCs w:val="32"/>
        </w:rPr>
        <w:t>发布</w:t>
      </w:r>
      <w:r>
        <w:rPr>
          <w:rFonts w:ascii="Times New Roman" w:eastAsia="仿宋_GB2312" w:hAnsi="Times New Roman" w:cs="Times New Roman"/>
          <w:sz w:val="32"/>
          <w:szCs w:val="32"/>
        </w:rPr>
        <w:t>等服务，供小微型</w:t>
      </w:r>
      <w:r>
        <w:rPr>
          <w:rFonts w:ascii="Times New Roman" w:eastAsia="仿宋_GB2312" w:hAnsi="Times New Roman" w:cs="Times New Roman" w:hint="eastAsia"/>
          <w:sz w:val="32"/>
          <w:szCs w:val="32"/>
        </w:rPr>
        <w:t>客车</w:t>
      </w:r>
      <w:r>
        <w:rPr>
          <w:rFonts w:ascii="Times New Roman" w:eastAsia="仿宋_GB2312" w:hAnsi="Times New Roman" w:cs="Times New Roman"/>
          <w:sz w:val="32"/>
          <w:szCs w:val="32"/>
        </w:rPr>
        <w:t>租赁经营</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和承租</w:t>
      </w:r>
      <w:r>
        <w:rPr>
          <w:rFonts w:ascii="Times New Roman" w:eastAsia="仿宋_GB2312" w:hAnsi="Times New Roman" w:cs="Times New Roman" w:hint="eastAsia"/>
          <w:sz w:val="32"/>
          <w:szCs w:val="32"/>
        </w:rPr>
        <w:t>人开展小微</w:t>
      </w:r>
      <w:r>
        <w:rPr>
          <w:rFonts w:ascii="Times New Roman" w:eastAsia="仿宋_GB2312" w:hAnsi="Times New Roman" w:cs="Times New Roman" w:hint="eastAsia"/>
          <w:sz w:val="32"/>
          <w:szCs w:val="32"/>
        </w:rPr>
        <w:lastRenderedPageBreak/>
        <w:t>型</w:t>
      </w:r>
      <w:r>
        <w:rPr>
          <w:rFonts w:ascii="Times New Roman" w:eastAsia="仿宋_GB2312" w:hAnsi="Times New Roman" w:cs="Times New Roman"/>
          <w:sz w:val="32"/>
          <w:szCs w:val="32"/>
        </w:rPr>
        <w:t>客车租赁</w:t>
      </w:r>
      <w:r>
        <w:rPr>
          <w:rFonts w:ascii="Times New Roman" w:eastAsia="仿宋_GB2312" w:hAnsi="Times New Roman" w:cs="Times New Roman" w:hint="eastAsia"/>
          <w:sz w:val="32"/>
          <w:szCs w:val="32"/>
        </w:rPr>
        <w:t>经营</w:t>
      </w:r>
      <w:r>
        <w:rPr>
          <w:rFonts w:ascii="Times New Roman" w:eastAsia="仿宋_GB2312" w:hAnsi="Times New Roman" w:cs="Times New Roman"/>
          <w:sz w:val="32"/>
          <w:szCs w:val="32"/>
        </w:rPr>
        <w:t>活动的</w:t>
      </w:r>
      <w:r>
        <w:rPr>
          <w:rFonts w:ascii="Times New Roman" w:eastAsia="仿宋_GB2312" w:hAnsi="Times New Roman" w:cs="Times New Roman" w:hint="eastAsia"/>
          <w:sz w:val="32"/>
          <w:szCs w:val="32"/>
        </w:rPr>
        <w:t>企业</w:t>
      </w:r>
      <w:r>
        <w:rPr>
          <w:rFonts w:ascii="Times New Roman" w:eastAsia="仿宋_GB2312" w:hAnsi="Times New Roman" w:cs="Times New Roman"/>
          <w:sz w:val="32"/>
          <w:szCs w:val="32"/>
        </w:rPr>
        <w:t>法人</w:t>
      </w:r>
      <w:r>
        <w:rPr>
          <w:rFonts w:ascii="Times New Roman" w:eastAsia="仿宋_GB2312" w:hAnsi="Times New Roman" w:cs="Times New Roman" w:hint="eastAsia"/>
          <w:sz w:val="32"/>
          <w:szCs w:val="32"/>
        </w:rPr>
        <w:t>。</w:t>
      </w:r>
    </w:p>
    <w:p w14:paraId="76057E70"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 xml:space="preserve"> </w:t>
      </w:r>
      <w:r>
        <w:rPr>
          <w:rFonts w:ascii="Times New Roman" w:eastAsia="仿宋_GB2312" w:hAnsi="Times New Roman" w:cs="Times New Roman" w:hint="eastAsia"/>
          <w:sz w:val="32"/>
          <w:szCs w:val="36"/>
        </w:rPr>
        <w:t>小微型客车租赁是</w:t>
      </w:r>
      <w:r>
        <w:rPr>
          <w:rFonts w:ascii="Times New Roman" w:eastAsia="仿宋_GB2312" w:hAnsi="Times New Roman" w:cs="Times New Roman" w:hint="eastAsia"/>
          <w:sz w:val="32"/>
          <w:szCs w:val="36"/>
        </w:rPr>
        <w:t>为</w:t>
      </w:r>
      <w:r>
        <w:rPr>
          <w:rFonts w:ascii="Times New Roman" w:eastAsia="仿宋_GB2312" w:hAnsi="Times New Roman" w:cs="Times New Roman" w:hint="eastAsia"/>
          <w:sz w:val="32"/>
          <w:szCs w:val="36"/>
        </w:rPr>
        <w:t>满足社会公众商务活动、公务</w:t>
      </w:r>
      <w:r>
        <w:rPr>
          <w:rFonts w:ascii="Times New Roman" w:eastAsia="仿宋_GB2312" w:hAnsi="Times New Roman" w:cs="Times New Roman" w:hint="eastAsia"/>
          <w:sz w:val="32"/>
          <w:szCs w:val="32"/>
        </w:rPr>
        <w:t>活动</w:t>
      </w:r>
      <w:r>
        <w:rPr>
          <w:rFonts w:ascii="Times New Roman" w:eastAsia="仿宋_GB2312" w:hAnsi="Times New Roman" w:cs="Times New Roman" w:hint="eastAsia"/>
          <w:sz w:val="32"/>
          <w:szCs w:val="36"/>
        </w:rPr>
        <w:t>、旅游休闲等个性化出行</w:t>
      </w:r>
      <w:r>
        <w:rPr>
          <w:rFonts w:ascii="Times New Roman" w:eastAsia="仿宋_GB2312" w:hAnsi="Times New Roman" w:cs="Times New Roman" w:hint="eastAsia"/>
          <w:sz w:val="32"/>
          <w:szCs w:val="36"/>
        </w:rPr>
        <w:t>提供交通工具租赁</w:t>
      </w:r>
      <w:r>
        <w:rPr>
          <w:rFonts w:ascii="Times New Roman" w:eastAsia="仿宋_GB2312" w:hAnsi="Times New Roman" w:cs="Times New Roman" w:hint="eastAsia"/>
          <w:sz w:val="32"/>
          <w:szCs w:val="36"/>
        </w:rPr>
        <w:t>服务</w:t>
      </w:r>
      <w:r>
        <w:rPr>
          <w:rFonts w:ascii="Times New Roman" w:eastAsia="仿宋_GB2312" w:hAnsi="Times New Roman" w:cs="Times New Roman" w:hint="eastAsia"/>
          <w:sz w:val="32"/>
          <w:szCs w:val="36"/>
        </w:rPr>
        <w:t>的经营活动</w:t>
      </w:r>
      <w:r>
        <w:rPr>
          <w:rFonts w:ascii="Times New Roman" w:eastAsia="仿宋_GB2312" w:hAnsi="Times New Roman" w:cs="Times New Roman" w:hint="eastAsia"/>
          <w:sz w:val="32"/>
          <w:szCs w:val="36"/>
        </w:rPr>
        <w:t>，应当统筹规范发展。</w:t>
      </w:r>
    </w:p>
    <w:p w14:paraId="4BD07A0F"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客车租赁经营者应当依法经营，诚</w:t>
      </w:r>
      <w:r>
        <w:rPr>
          <w:rFonts w:ascii="Times New Roman" w:eastAsia="仿宋_GB2312" w:hAnsi="Times New Roman" w:cs="Times New Roman"/>
          <w:sz w:val="32"/>
          <w:szCs w:val="32"/>
        </w:rPr>
        <w:t>实守信，优质服务，公平竞争。</w:t>
      </w:r>
    </w:p>
    <w:p w14:paraId="17E77688"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国家鼓励</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客车租赁实行规模化、网络化、品牌化经营。</w:t>
      </w:r>
      <w:r>
        <w:rPr>
          <w:rFonts w:ascii="Times New Roman" w:eastAsia="仿宋_GB2312" w:hAnsi="Times New Roman" w:cs="Times New Roman" w:hint="eastAsia"/>
          <w:sz w:val="32"/>
          <w:szCs w:val="32"/>
        </w:rPr>
        <w:t>支持使用</w:t>
      </w:r>
      <w:r>
        <w:rPr>
          <w:rFonts w:ascii="Times New Roman" w:eastAsia="仿宋_GB2312" w:hAnsi="Times New Roman" w:cs="Times New Roman"/>
          <w:sz w:val="32"/>
          <w:szCs w:val="32"/>
        </w:rPr>
        <w:t>新能源</w:t>
      </w:r>
      <w:r>
        <w:rPr>
          <w:rFonts w:ascii="Times New Roman" w:eastAsia="仿宋_GB2312" w:hAnsi="Times New Roman" w:cs="Times New Roman" w:hint="eastAsia"/>
          <w:sz w:val="32"/>
          <w:szCs w:val="32"/>
        </w:rPr>
        <w:t>汽车</w:t>
      </w:r>
      <w:r>
        <w:rPr>
          <w:rFonts w:ascii="Times New Roman" w:eastAsia="仿宋_GB2312" w:hAnsi="Times New Roman" w:cs="Times New Roman" w:hint="eastAsia"/>
          <w:sz w:val="32"/>
          <w:szCs w:val="32"/>
        </w:rPr>
        <w:t>开展小微型客车</w:t>
      </w:r>
      <w:r>
        <w:rPr>
          <w:rFonts w:ascii="Times New Roman" w:eastAsia="仿宋_GB2312" w:hAnsi="Times New Roman" w:cs="Times New Roman"/>
          <w:sz w:val="32"/>
          <w:szCs w:val="32"/>
        </w:rPr>
        <w:t>租赁。</w:t>
      </w:r>
    </w:p>
    <w:p w14:paraId="25BAF428" w14:textId="77777777" w:rsidR="00000000" w:rsidRDefault="00B92DA8">
      <w:pPr>
        <w:pStyle w:val="ListParagraph"/>
        <w:numPr>
          <w:ilvl w:val="0"/>
          <w:numId w:val="2"/>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交通运输部负责指导全国</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客车租赁管理</w:t>
      </w:r>
      <w:r>
        <w:rPr>
          <w:rFonts w:ascii="Times New Roman" w:eastAsia="仿宋_GB2312" w:hAnsi="Times New Roman" w:cs="Times New Roman" w:hint="eastAsia"/>
          <w:sz w:val="32"/>
          <w:szCs w:val="32"/>
        </w:rPr>
        <w:t>工作</w:t>
      </w:r>
      <w:r>
        <w:rPr>
          <w:rFonts w:ascii="Times New Roman" w:eastAsia="仿宋_GB2312" w:hAnsi="Times New Roman" w:cs="Times New Roman" w:hint="eastAsia"/>
          <w:sz w:val="32"/>
          <w:szCs w:val="32"/>
        </w:rPr>
        <w:t>。</w:t>
      </w:r>
    </w:p>
    <w:p w14:paraId="10357794" w14:textId="77777777" w:rsidR="00000000" w:rsidRDefault="00B92DA8">
      <w:pPr>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各省、自治区人民政府交通运输主管部门</w:t>
      </w:r>
      <w:r>
        <w:rPr>
          <w:rFonts w:ascii="Times New Roman" w:eastAsia="仿宋_GB2312" w:hAnsi="Times New Roman" w:cs="Times New Roman" w:hint="eastAsia"/>
          <w:sz w:val="32"/>
          <w:szCs w:val="36"/>
        </w:rPr>
        <w:t>或人民政府指定的其他小微型客车租赁行政主管部门</w:t>
      </w:r>
      <w:r>
        <w:rPr>
          <w:rFonts w:ascii="Times New Roman" w:eastAsia="仿宋_GB2312" w:hAnsi="Times New Roman" w:cs="Times New Roman"/>
          <w:sz w:val="32"/>
          <w:szCs w:val="36"/>
        </w:rPr>
        <w:t>，负责指导本行政区域内</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w:t>
      </w:r>
      <w:r>
        <w:rPr>
          <w:rFonts w:ascii="Times New Roman" w:eastAsia="仿宋_GB2312" w:hAnsi="Times New Roman" w:cs="Times New Roman"/>
          <w:sz w:val="32"/>
          <w:szCs w:val="36"/>
        </w:rPr>
        <w:t>租赁管理工作。</w:t>
      </w:r>
    </w:p>
    <w:p w14:paraId="6E392275" w14:textId="77777777" w:rsidR="00000000" w:rsidRDefault="00B92DA8">
      <w:pPr>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直辖市、设区的市级或者县级交通运输主管部门或者人民政府指定的其他</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w:t>
      </w:r>
      <w:r>
        <w:rPr>
          <w:rFonts w:ascii="Times New Roman" w:eastAsia="仿宋_GB2312" w:hAnsi="Times New Roman" w:cs="Times New Roman"/>
          <w:sz w:val="32"/>
          <w:szCs w:val="36"/>
        </w:rPr>
        <w:t>租赁行政主管部门（以下称</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w:t>
      </w:r>
      <w:r>
        <w:rPr>
          <w:rFonts w:ascii="Times New Roman" w:eastAsia="仿宋_GB2312" w:hAnsi="Times New Roman" w:cs="Times New Roman"/>
          <w:sz w:val="32"/>
          <w:szCs w:val="36"/>
        </w:rPr>
        <w:t>租赁行政主管部门），负责具体实施</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w:t>
      </w:r>
      <w:r>
        <w:rPr>
          <w:rFonts w:ascii="Times New Roman" w:eastAsia="仿宋_GB2312" w:hAnsi="Times New Roman" w:cs="Times New Roman"/>
          <w:sz w:val="32"/>
          <w:szCs w:val="36"/>
        </w:rPr>
        <w:t>租赁管理。</w:t>
      </w:r>
    </w:p>
    <w:p w14:paraId="20EBDD77"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6"/>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6"/>
        </w:rPr>
        <w:t>县级</w:t>
      </w:r>
      <w:r>
        <w:rPr>
          <w:rFonts w:ascii="Times New Roman" w:eastAsia="仿宋_GB2312" w:hAnsi="Times New Roman" w:cs="Times New Roman"/>
          <w:sz w:val="32"/>
          <w:szCs w:val="36"/>
        </w:rPr>
        <w:t>以上</w:t>
      </w:r>
      <w:r>
        <w:rPr>
          <w:rFonts w:ascii="Times New Roman" w:eastAsia="仿宋_GB2312" w:hAnsi="Times New Roman" w:cs="Times New Roman" w:hint="eastAsia"/>
          <w:sz w:val="32"/>
          <w:szCs w:val="36"/>
        </w:rPr>
        <w:t>地方</w:t>
      </w:r>
      <w:r>
        <w:rPr>
          <w:rFonts w:ascii="Times New Roman" w:eastAsia="仿宋_GB2312" w:hAnsi="Times New Roman" w:cs="Times New Roman"/>
          <w:sz w:val="32"/>
          <w:szCs w:val="36"/>
        </w:rPr>
        <w:t>人民政府</w:t>
      </w:r>
      <w:r>
        <w:rPr>
          <w:rFonts w:ascii="Times New Roman" w:eastAsia="仿宋_GB2312" w:hAnsi="Times New Roman" w:cs="Times New Roman" w:hint="eastAsia"/>
          <w:sz w:val="32"/>
          <w:szCs w:val="36"/>
        </w:rPr>
        <w:t>小微型</w:t>
      </w:r>
      <w:r>
        <w:rPr>
          <w:rFonts w:ascii="Times New Roman" w:eastAsia="仿宋_GB2312" w:hAnsi="Times New Roman" w:cs="Times New Roman"/>
          <w:sz w:val="32"/>
          <w:szCs w:val="36"/>
        </w:rPr>
        <w:t>客车租赁行政主管</w:t>
      </w:r>
      <w:r>
        <w:rPr>
          <w:rFonts w:ascii="Times New Roman" w:eastAsia="仿宋_GB2312" w:hAnsi="Times New Roman" w:cs="Times New Roman"/>
          <w:sz w:val="32"/>
          <w:szCs w:val="36"/>
        </w:rPr>
        <w:t>部门应当根据</w:t>
      </w:r>
      <w:r>
        <w:rPr>
          <w:rFonts w:ascii="Times New Roman" w:eastAsia="仿宋_GB2312" w:hAnsi="Times New Roman" w:cs="Times New Roman" w:hint="eastAsia"/>
          <w:sz w:val="32"/>
          <w:szCs w:val="36"/>
        </w:rPr>
        <w:t>经济</w:t>
      </w:r>
      <w:r>
        <w:rPr>
          <w:rFonts w:ascii="Times New Roman" w:eastAsia="仿宋_GB2312" w:hAnsi="Times New Roman" w:cs="Times New Roman"/>
          <w:sz w:val="32"/>
          <w:szCs w:val="36"/>
        </w:rPr>
        <w:t>社会发展和人民群众出行需要，按照小微型</w:t>
      </w:r>
      <w:r>
        <w:rPr>
          <w:rFonts w:ascii="Times New Roman" w:eastAsia="仿宋_GB2312" w:hAnsi="Times New Roman" w:cs="Times New Roman" w:hint="eastAsia"/>
          <w:sz w:val="32"/>
          <w:szCs w:val="36"/>
        </w:rPr>
        <w:t>客车</w:t>
      </w:r>
      <w:r>
        <w:rPr>
          <w:rFonts w:ascii="Times New Roman" w:eastAsia="仿宋_GB2312" w:hAnsi="Times New Roman" w:cs="Times New Roman"/>
          <w:sz w:val="32"/>
          <w:szCs w:val="36"/>
        </w:rPr>
        <w:t>租赁</w:t>
      </w:r>
      <w:r>
        <w:rPr>
          <w:rFonts w:ascii="Times New Roman" w:eastAsia="仿宋_GB2312" w:hAnsi="Times New Roman" w:cs="Times New Roman" w:hint="eastAsia"/>
          <w:sz w:val="32"/>
          <w:szCs w:val="36"/>
        </w:rPr>
        <w:t>功能</w:t>
      </w:r>
      <w:r>
        <w:rPr>
          <w:rFonts w:ascii="Times New Roman" w:eastAsia="仿宋_GB2312" w:hAnsi="Times New Roman" w:cs="Times New Roman"/>
          <w:sz w:val="32"/>
          <w:szCs w:val="36"/>
        </w:rPr>
        <w:t>定位，制定</w:t>
      </w:r>
      <w:r>
        <w:rPr>
          <w:rFonts w:ascii="Times New Roman" w:eastAsia="仿宋_GB2312" w:hAnsi="Times New Roman" w:cs="Times New Roman" w:hint="eastAsia"/>
          <w:sz w:val="32"/>
          <w:szCs w:val="36"/>
        </w:rPr>
        <w:t>小微型</w:t>
      </w:r>
      <w:r>
        <w:rPr>
          <w:rFonts w:ascii="Times New Roman" w:eastAsia="仿宋_GB2312" w:hAnsi="Times New Roman" w:cs="Times New Roman"/>
          <w:sz w:val="32"/>
          <w:szCs w:val="36"/>
        </w:rPr>
        <w:t>客车</w:t>
      </w:r>
      <w:r>
        <w:rPr>
          <w:rFonts w:ascii="Times New Roman" w:eastAsia="仿宋_GB2312" w:hAnsi="Times New Roman" w:cs="Times New Roman" w:hint="eastAsia"/>
          <w:sz w:val="32"/>
          <w:szCs w:val="36"/>
        </w:rPr>
        <w:t>租赁</w:t>
      </w:r>
      <w:r>
        <w:rPr>
          <w:rFonts w:ascii="Times New Roman" w:eastAsia="仿宋_GB2312" w:hAnsi="Times New Roman" w:cs="Times New Roman"/>
          <w:sz w:val="32"/>
          <w:szCs w:val="36"/>
        </w:rPr>
        <w:t>发展规划</w:t>
      </w:r>
      <w:r>
        <w:rPr>
          <w:rFonts w:ascii="Times New Roman" w:eastAsia="仿宋_GB2312" w:hAnsi="Times New Roman" w:cs="Times New Roman" w:hint="eastAsia"/>
          <w:sz w:val="32"/>
          <w:szCs w:val="36"/>
        </w:rPr>
        <w:t>，</w:t>
      </w:r>
      <w:r>
        <w:rPr>
          <w:rFonts w:ascii="Times New Roman" w:eastAsia="仿宋_GB2312" w:hAnsi="Times New Roman" w:cs="Times New Roman"/>
          <w:sz w:val="32"/>
          <w:szCs w:val="36"/>
        </w:rPr>
        <w:t>并报经同级人民政府批准后</w:t>
      </w:r>
      <w:r>
        <w:rPr>
          <w:rFonts w:ascii="Times New Roman" w:eastAsia="仿宋_GB2312" w:hAnsi="Times New Roman" w:cs="Times New Roman" w:hint="eastAsia"/>
          <w:sz w:val="32"/>
          <w:szCs w:val="36"/>
        </w:rPr>
        <w:t>实施</w:t>
      </w:r>
      <w:r>
        <w:rPr>
          <w:rFonts w:ascii="Times New Roman" w:eastAsia="仿宋_GB2312" w:hAnsi="Times New Roman" w:cs="Times New Roman"/>
          <w:sz w:val="32"/>
          <w:szCs w:val="36"/>
        </w:rPr>
        <w:t>。</w:t>
      </w:r>
    </w:p>
    <w:p w14:paraId="139BD48E" w14:textId="77777777" w:rsidR="00000000" w:rsidRDefault="00B92DA8">
      <w:pPr>
        <w:pStyle w:val="1"/>
        <w:numPr>
          <w:ilvl w:val="0"/>
          <w:numId w:val="1"/>
        </w:numPr>
        <w:spacing w:beforeLines="50" w:before="156" w:afterLines="50" w:after="156" w:line="600" w:lineRule="exact"/>
        <w:ind w:left="0"/>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lastRenderedPageBreak/>
        <w:t>备案</w:t>
      </w:r>
      <w:r>
        <w:rPr>
          <w:rFonts w:ascii="Times New Roman" w:eastAsia="黑体" w:hAnsi="Times New Roman" w:cs="Times New Roman" w:hint="eastAsia"/>
          <w:b w:val="0"/>
          <w:sz w:val="32"/>
          <w:szCs w:val="32"/>
        </w:rPr>
        <w:t>管理</w:t>
      </w:r>
    </w:p>
    <w:p w14:paraId="5C361983"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6"/>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6"/>
        </w:rPr>
        <w:t>从事</w:t>
      </w:r>
      <w:r>
        <w:rPr>
          <w:rFonts w:ascii="Times New Roman" w:eastAsia="仿宋_GB2312" w:hAnsi="Times New Roman" w:cs="Times New Roman" w:hint="eastAsia"/>
          <w:sz w:val="32"/>
          <w:szCs w:val="36"/>
        </w:rPr>
        <w:t>小微型</w:t>
      </w:r>
      <w:r>
        <w:rPr>
          <w:rFonts w:ascii="Times New Roman" w:eastAsia="仿宋_GB2312" w:hAnsi="Times New Roman" w:cs="Times New Roman"/>
          <w:sz w:val="32"/>
          <w:szCs w:val="36"/>
        </w:rPr>
        <w:t>客车租赁经营的，应当具备下列条件：</w:t>
      </w:r>
    </w:p>
    <w:p w14:paraId="227D8CD6" w14:textId="77777777" w:rsidR="00000000" w:rsidRDefault="00B92DA8">
      <w:pPr>
        <w:autoSpaceDN w:val="0"/>
        <w:spacing w:line="600" w:lineRule="exact"/>
        <w:ind w:left="640"/>
        <w:rPr>
          <w:rFonts w:ascii="Times New Roman" w:eastAsia="仿宋_GB2312" w:hAnsi="Times New Roman" w:cs="Times New Roman" w:hint="eastAsia"/>
          <w:sz w:val="32"/>
          <w:szCs w:val="36"/>
        </w:rPr>
      </w:pPr>
      <w:r>
        <w:rPr>
          <w:rFonts w:ascii="Times New Roman" w:eastAsia="仿宋_GB2312" w:hAnsi="Times New Roman" w:cs="Times New Roman" w:hint="eastAsia"/>
          <w:sz w:val="32"/>
          <w:szCs w:val="36"/>
        </w:rPr>
        <w:t>（一）取得企业法人资格；</w:t>
      </w:r>
    </w:p>
    <w:p w14:paraId="4590A3D7" w14:textId="77777777" w:rsidR="00000000" w:rsidRDefault="00B92DA8">
      <w:pPr>
        <w:autoSpaceDN w:val="0"/>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二</w:t>
      </w:r>
      <w:r>
        <w:rPr>
          <w:rFonts w:ascii="Times New Roman" w:eastAsia="仿宋_GB2312" w:hAnsi="Times New Roman" w:cs="Times New Roman" w:hint="eastAsia"/>
          <w:sz w:val="32"/>
          <w:szCs w:val="36"/>
        </w:rPr>
        <w:t>）有</w:t>
      </w:r>
      <w:r>
        <w:rPr>
          <w:rFonts w:ascii="Times New Roman" w:eastAsia="仿宋_GB2312" w:hAnsi="Times New Roman" w:cs="Times New Roman"/>
          <w:sz w:val="32"/>
          <w:szCs w:val="36"/>
        </w:rPr>
        <w:t>与</w:t>
      </w:r>
      <w:r>
        <w:rPr>
          <w:rFonts w:ascii="Times New Roman" w:eastAsia="仿宋_GB2312" w:hAnsi="Times New Roman" w:cs="Times New Roman" w:hint="eastAsia"/>
          <w:sz w:val="32"/>
          <w:szCs w:val="36"/>
        </w:rPr>
        <w:t>租赁业务</w:t>
      </w:r>
      <w:r>
        <w:rPr>
          <w:rFonts w:ascii="Times New Roman" w:eastAsia="仿宋_GB2312" w:hAnsi="Times New Roman" w:cs="Times New Roman"/>
          <w:sz w:val="32"/>
          <w:szCs w:val="36"/>
        </w:rPr>
        <w:t>相适应</w:t>
      </w:r>
      <w:r>
        <w:rPr>
          <w:rFonts w:ascii="Times New Roman" w:eastAsia="仿宋_GB2312" w:hAnsi="Times New Roman" w:cs="Times New Roman" w:hint="eastAsia"/>
          <w:sz w:val="32"/>
          <w:szCs w:val="36"/>
        </w:rPr>
        <w:t>的经营场所、</w:t>
      </w:r>
      <w:r>
        <w:rPr>
          <w:rFonts w:ascii="Times New Roman" w:eastAsia="仿宋_GB2312" w:hAnsi="Times New Roman" w:cs="Times New Roman"/>
          <w:sz w:val="32"/>
          <w:szCs w:val="36"/>
        </w:rPr>
        <w:t>管理人员</w:t>
      </w:r>
      <w:r>
        <w:rPr>
          <w:rFonts w:ascii="Times New Roman" w:eastAsia="仿宋_GB2312" w:hAnsi="Times New Roman" w:cs="Times New Roman" w:hint="eastAsia"/>
          <w:sz w:val="32"/>
          <w:szCs w:val="36"/>
        </w:rPr>
        <w:t>，以及用于租赁经营的小微型客车</w:t>
      </w:r>
      <w:r>
        <w:rPr>
          <w:rFonts w:ascii="Times New Roman" w:eastAsia="仿宋_GB2312" w:hAnsi="Times New Roman" w:cs="Times New Roman" w:hint="eastAsia"/>
          <w:sz w:val="32"/>
          <w:szCs w:val="32"/>
        </w:rPr>
        <w:t>（以下称</w:t>
      </w: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6"/>
        </w:rPr>
        <w:t>；</w:t>
      </w:r>
    </w:p>
    <w:p w14:paraId="58EA4E7D" w14:textId="77777777" w:rsidR="00000000" w:rsidRDefault="00B92DA8">
      <w:pPr>
        <w:autoSpaceDN w:val="0"/>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三</w:t>
      </w:r>
      <w:r>
        <w:rPr>
          <w:rFonts w:ascii="Times New Roman" w:eastAsia="仿宋_GB2312" w:hAnsi="Times New Roman" w:cs="Times New Roman" w:hint="eastAsia"/>
          <w:sz w:val="32"/>
          <w:szCs w:val="36"/>
        </w:rPr>
        <w:t>）</w:t>
      </w:r>
      <w:r>
        <w:rPr>
          <w:rFonts w:ascii="Times New Roman" w:eastAsia="仿宋_GB2312" w:hAnsi="Times New Roman" w:cs="Times New Roman"/>
          <w:sz w:val="32"/>
          <w:szCs w:val="36"/>
        </w:rPr>
        <w:t>开展</w:t>
      </w:r>
      <w:r>
        <w:rPr>
          <w:rFonts w:ascii="Times New Roman" w:eastAsia="仿宋_GB2312" w:hAnsi="Times New Roman" w:cs="Times New Roman" w:hint="eastAsia"/>
          <w:sz w:val="32"/>
          <w:szCs w:val="36"/>
        </w:rPr>
        <w:t>跨设区</w:t>
      </w:r>
      <w:r>
        <w:rPr>
          <w:rFonts w:ascii="Times New Roman" w:eastAsia="仿宋_GB2312" w:hAnsi="Times New Roman" w:cs="Times New Roman" w:hint="eastAsia"/>
          <w:sz w:val="32"/>
          <w:szCs w:val="36"/>
        </w:rPr>
        <w:t>的</w:t>
      </w:r>
      <w:r>
        <w:rPr>
          <w:rFonts w:ascii="Times New Roman" w:eastAsia="仿宋_GB2312" w:hAnsi="Times New Roman" w:cs="Times New Roman" w:hint="eastAsia"/>
          <w:sz w:val="32"/>
          <w:szCs w:val="36"/>
        </w:rPr>
        <w:t>城市</w:t>
      </w:r>
      <w:r>
        <w:rPr>
          <w:rFonts w:ascii="Times New Roman" w:eastAsia="仿宋_GB2312" w:hAnsi="Times New Roman" w:cs="Times New Roman"/>
          <w:sz w:val="32"/>
          <w:szCs w:val="36"/>
        </w:rPr>
        <w:t>经营的，</w:t>
      </w:r>
      <w:r>
        <w:rPr>
          <w:rFonts w:ascii="Times New Roman" w:eastAsia="仿宋_GB2312" w:hAnsi="Times New Roman" w:cs="Times New Roman" w:hint="eastAsia"/>
          <w:sz w:val="32"/>
          <w:szCs w:val="36"/>
        </w:rPr>
        <w:t>应当在异地</w:t>
      </w:r>
      <w:r>
        <w:rPr>
          <w:rFonts w:ascii="Times New Roman" w:eastAsia="仿宋_GB2312" w:hAnsi="Times New Roman" w:cs="Times New Roman"/>
          <w:sz w:val="32"/>
          <w:szCs w:val="36"/>
        </w:rPr>
        <w:t>经营</w:t>
      </w:r>
      <w:r>
        <w:rPr>
          <w:rFonts w:ascii="Times New Roman" w:eastAsia="仿宋_GB2312" w:hAnsi="Times New Roman" w:cs="Times New Roman" w:hint="eastAsia"/>
          <w:sz w:val="32"/>
          <w:szCs w:val="36"/>
        </w:rPr>
        <w:t>所在地设</w:t>
      </w:r>
      <w:r>
        <w:rPr>
          <w:rFonts w:ascii="Times New Roman" w:eastAsia="仿宋_GB2312" w:hAnsi="Times New Roman" w:cs="Times New Roman"/>
          <w:sz w:val="32"/>
          <w:szCs w:val="36"/>
        </w:rPr>
        <w:t>区的</w:t>
      </w:r>
      <w:r>
        <w:rPr>
          <w:rFonts w:ascii="Times New Roman" w:eastAsia="仿宋_GB2312" w:hAnsi="Times New Roman" w:cs="Times New Roman" w:hint="eastAsia"/>
          <w:sz w:val="32"/>
          <w:szCs w:val="36"/>
        </w:rPr>
        <w:t>城市设有分支机构；</w:t>
      </w:r>
    </w:p>
    <w:p w14:paraId="2FD1F404" w14:textId="77777777" w:rsidR="00000000" w:rsidRDefault="00B92DA8">
      <w:pPr>
        <w:autoSpaceDN w:val="0"/>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四</w:t>
      </w:r>
      <w:r>
        <w:rPr>
          <w:rFonts w:ascii="Times New Roman" w:eastAsia="仿宋_GB2312" w:hAnsi="Times New Roman" w:cs="Times New Roman" w:hint="eastAsia"/>
          <w:sz w:val="32"/>
          <w:szCs w:val="36"/>
        </w:rPr>
        <w:t>）有健全的经营管理制度、服务规程和安全管理制度；</w:t>
      </w:r>
    </w:p>
    <w:p w14:paraId="248B18CB" w14:textId="77777777" w:rsidR="00000000" w:rsidRDefault="00B92DA8">
      <w:pPr>
        <w:autoSpaceDN w:val="0"/>
        <w:spacing w:line="600" w:lineRule="exact"/>
        <w:ind w:left="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五</w:t>
      </w:r>
      <w:r>
        <w:rPr>
          <w:rFonts w:ascii="Times New Roman" w:eastAsia="仿宋_GB2312" w:hAnsi="Times New Roman" w:cs="Times New Roman" w:hint="eastAsia"/>
          <w:sz w:val="32"/>
          <w:szCs w:val="36"/>
        </w:rPr>
        <w:t>）法律、行政法规规定的其他条件。</w:t>
      </w:r>
    </w:p>
    <w:p w14:paraId="0742E756"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6"/>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6"/>
        </w:rPr>
        <w:t>从事</w:t>
      </w:r>
      <w:r>
        <w:rPr>
          <w:rFonts w:ascii="Times New Roman" w:eastAsia="仿宋_GB2312" w:hAnsi="Times New Roman" w:cs="Times New Roman" w:hint="eastAsia"/>
          <w:sz w:val="32"/>
          <w:szCs w:val="36"/>
        </w:rPr>
        <w:t>小微型客车</w:t>
      </w:r>
      <w:r>
        <w:rPr>
          <w:rFonts w:ascii="Times New Roman" w:eastAsia="仿宋_GB2312" w:hAnsi="Times New Roman" w:cs="Times New Roman"/>
          <w:sz w:val="32"/>
          <w:szCs w:val="36"/>
        </w:rPr>
        <w:t>租赁经营的</w:t>
      </w:r>
      <w:r>
        <w:rPr>
          <w:rFonts w:ascii="Times New Roman" w:eastAsia="仿宋_GB2312" w:hAnsi="Times New Roman" w:cs="Times New Roman"/>
          <w:sz w:val="32"/>
          <w:szCs w:val="36"/>
        </w:rPr>
        <w:t>，应当</w:t>
      </w:r>
      <w:r>
        <w:rPr>
          <w:rFonts w:ascii="Times New Roman" w:eastAsia="仿宋_GB2312" w:hAnsi="Times New Roman" w:cs="Times New Roman" w:hint="eastAsia"/>
          <w:sz w:val="32"/>
          <w:szCs w:val="36"/>
        </w:rPr>
        <w:t>在</w:t>
      </w:r>
      <w:r>
        <w:rPr>
          <w:rFonts w:ascii="Times New Roman" w:eastAsia="仿宋_GB2312" w:hAnsi="Times New Roman" w:cs="Times New Roman"/>
          <w:sz w:val="32"/>
          <w:szCs w:val="36"/>
        </w:rPr>
        <w:t>依法</w:t>
      </w:r>
      <w:r>
        <w:rPr>
          <w:rFonts w:ascii="Times New Roman" w:eastAsia="仿宋_GB2312" w:hAnsi="Times New Roman" w:cs="Times New Roman" w:hint="eastAsia"/>
          <w:sz w:val="32"/>
          <w:szCs w:val="36"/>
        </w:rPr>
        <w:t>向市场</w:t>
      </w:r>
      <w:r>
        <w:rPr>
          <w:rFonts w:ascii="Times New Roman" w:eastAsia="仿宋_GB2312" w:hAnsi="Times New Roman" w:cs="Times New Roman"/>
          <w:sz w:val="32"/>
          <w:szCs w:val="36"/>
        </w:rPr>
        <w:t>监督管理部门办理有关登记手续后</w:t>
      </w:r>
      <w:r>
        <w:rPr>
          <w:rFonts w:ascii="Times New Roman" w:eastAsia="仿宋_GB2312" w:hAnsi="Times New Roman" w:cs="Times New Roman" w:hint="eastAsia"/>
          <w:sz w:val="32"/>
          <w:szCs w:val="36"/>
        </w:rPr>
        <w:t>60</w:t>
      </w:r>
      <w:r>
        <w:rPr>
          <w:rFonts w:ascii="Times New Roman" w:eastAsia="仿宋_GB2312" w:hAnsi="Times New Roman" w:cs="Times New Roman" w:hint="eastAsia"/>
          <w:sz w:val="32"/>
          <w:szCs w:val="36"/>
        </w:rPr>
        <w:t>日以内</w:t>
      </w:r>
      <w:r>
        <w:rPr>
          <w:rFonts w:ascii="Times New Roman" w:eastAsia="仿宋_GB2312" w:hAnsi="Times New Roman" w:cs="Times New Roman"/>
          <w:sz w:val="32"/>
          <w:szCs w:val="36"/>
        </w:rPr>
        <w:t>，</w:t>
      </w:r>
      <w:r>
        <w:rPr>
          <w:rFonts w:ascii="Times New Roman" w:eastAsia="仿宋_GB2312" w:hAnsi="Times New Roman" w:cs="Times New Roman" w:hint="eastAsia"/>
          <w:sz w:val="32"/>
          <w:szCs w:val="36"/>
        </w:rPr>
        <w:t>向经营</w:t>
      </w:r>
      <w:r>
        <w:rPr>
          <w:rFonts w:ascii="Times New Roman" w:eastAsia="仿宋_GB2312" w:hAnsi="Times New Roman" w:cs="Times New Roman"/>
          <w:sz w:val="32"/>
          <w:szCs w:val="36"/>
        </w:rPr>
        <w:t>所在地</w:t>
      </w:r>
      <w:r>
        <w:rPr>
          <w:rFonts w:ascii="Times New Roman" w:eastAsia="仿宋_GB2312" w:hAnsi="Times New Roman" w:cs="Times New Roman" w:hint="eastAsia"/>
          <w:sz w:val="32"/>
          <w:szCs w:val="36"/>
        </w:rPr>
        <w:t>设区</w:t>
      </w:r>
      <w:r>
        <w:rPr>
          <w:rFonts w:ascii="Times New Roman" w:eastAsia="仿宋_GB2312" w:hAnsi="Times New Roman" w:cs="Times New Roman"/>
          <w:sz w:val="32"/>
          <w:szCs w:val="36"/>
        </w:rPr>
        <w:t>的</w:t>
      </w:r>
      <w:r>
        <w:rPr>
          <w:rFonts w:ascii="Times New Roman" w:eastAsia="仿宋_GB2312" w:hAnsi="Times New Roman" w:cs="Times New Roman" w:hint="eastAsia"/>
          <w:sz w:val="32"/>
          <w:szCs w:val="36"/>
        </w:rPr>
        <w:t>市级小微型客车</w:t>
      </w:r>
      <w:r>
        <w:rPr>
          <w:rFonts w:ascii="Times New Roman" w:eastAsia="仿宋_GB2312" w:hAnsi="Times New Roman" w:cs="Times New Roman"/>
          <w:sz w:val="32"/>
          <w:szCs w:val="36"/>
        </w:rPr>
        <w:t>租赁行政主管部门办理经营备案，</w:t>
      </w:r>
      <w:r>
        <w:rPr>
          <w:rFonts w:ascii="Times New Roman" w:eastAsia="仿宋_GB2312" w:hAnsi="Times New Roman" w:cs="Times New Roman" w:hint="eastAsia"/>
          <w:sz w:val="32"/>
          <w:szCs w:val="36"/>
        </w:rPr>
        <w:t>并</w:t>
      </w:r>
      <w:r>
        <w:rPr>
          <w:rFonts w:ascii="Times New Roman" w:eastAsia="仿宋_GB2312" w:hAnsi="Times New Roman" w:cs="Times New Roman"/>
          <w:sz w:val="32"/>
          <w:szCs w:val="36"/>
        </w:rPr>
        <w:t>附送本办法第</w:t>
      </w:r>
      <w:r>
        <w:rPr>
          <w:rFonts w:ascii="Times New Roman" w:eastAsia="仿宋_GB2312" w:hAnsi="Times New Roman" w:cs="Times New Roman" w:hint="eastAsia"/>
          <w:sz w:val="32"/>
          <w:szCs w:val="36"/>
        </w:rPr>
        <w:t>八</w:t>
      </w:r>
      <w:r>
        <w:rPr>
          <w:rFonts w:ascii="Times New Roman" w:eastAsia="仿宋_GB2312" w:hAnsi="Times New Roman" w:cs="Times New Roman"/>
          <w:sz w:val="32"/>
          <w:szCs w:val="36"/>
        </w:rPr>
        <w:t>条规定条件的相关材料。</w:t>
      </w:r>
    </w:p>
    <w:p w14:paraId="2CB17B93" w14:textId="77777777" w:rsidR="00000000" w:rsidRDefault="00B92DA8">
      <w:pPr>
        <w:autoSpaceDN w:val="0"/>
        <w:spacing w:line="60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经营</w:t>
      </w:r>
      <w:r>
        <w:rPr>
          <w:rFonts w:ascii="Times New Roman" w:eastAsia="仿宋_GB2312" w:hAnsi="Times New Roman" w:cs="Times New Roman"/>
          <w:sz w:val="32"/>
          <w:szCs w:val="36"/>
        </w:rPr>
        <w:t>所在地</w:t>
      </w:r>
      <w:r>
        <w:rPr>
          <w:rFonts w:ascii="Times New Roman" w:eastAsia="仿宋_GB2312" w:hAnsi="Times New Roman" w:cs="Times New Roman" w:hint="eastAsia"/>
          <w:sz w:val="32"/>
          <w:szCs w:val="36"/>
        </w:rPr>
        <w:t>设区的</w:t>
      </w:r>
      <w:r>
        <w:rPr>
          <w:rFonts w:ascii="Times New Roman" w:eastAsia="仿宋_GB2312" w:hAnsi="Times New Roman" w:cs="Times New Roman"/>
          <w:sz w:val="32"/>
          <w:szCs w:val="36"/>
        </w:rPr>
        <w:t>市级</w:t>
      </w:r>
      <w:r>
        <w:rPr>
          <w:rFonts w:ascii="Times New Roman" w:eastAsia="仿宋_GB2312" w:hAnsi="Times New Roman" w:cs="Times New Roman" w:hint="eastAsia"/>
          <w:sz w:val="32"/>
          <w:szCs w:val="36"/>
        </w:rPr>
        <w:t>小微型客车</w:t>
      </w:r>
      <w:r>
        <w:rPr>
          <w:rFonts w:ascii="Times New Roman" w:eastAsia="仿宋_GB2312" w:hAnsi="Times New Roman" w:cs="Times New Roman"/>
          <w:sz w:val="32"/>
          <w:szCs w:val="36"/>
        </w:rPr>
        <w:t>租赁行政主管部门应当自收到经营备案材料之日起</w:t>
      </w:r>
      <w:r>
        <w:rPr>
          <w:rFonts w:ascii="Times New Roman" w:eastAsia="仿宋_GB2312" w:hAnsi="Times New Roman" w:cs="Times New Roman"/>
          <w:sz w:val="32"/>
          <w:szCs w:val="36"/>
        </w:rPr>
        <w:t>15</w:t>
      </w:r>
      <w:r>
        <w:rPr>
          <w:rFonts w:ascii="Times New Roman" w:eastAsia="仿宋_GB2312" w:hAnsi="Times New Roman" w:cs="Times New Roman"/>
          <w:sz w:val="32"/>
          <w:szCs w:val="36"/>
        </w:rPr>
        <w:t>日</w:t>
      </w:r>
      <w:r>
        <w:rPr>
          <w:rFonts w:ascii="Times New Roman" w:eastAsia="仿宋_GB2312" w:hAnsi="Times New Roman" w:cs="Times New Roman" w:hint="eastAsia"/>
          <w:sz w:val="32"/>
          <w:szCs w:val="36"/>
        </w:rPr>
        <w:t>以</w:t>
      </w:r>
      <w:r>
        <w:rPr>
          <w:rFonts w:ascii="Times New Roman" w:eastAsia="仿宋_GB2312" w:hAnsi="Times New Roman" w:cs="Times New Roman"/>
          <w:sz w:val="32"/>
          <w:szCs w:val="36"/>
        </w:rPr>
        <w:t>内，对</w:t>
      </w:r>
      <w:r>
        <w:rPr>
          <w:rFonts w:ascii="Times New Roman" w:eastAsia="仿宋_GB2312" w:hAnsi="Times New Roman" w:cs="Times New Roman" w:hint="eastAsia"/>
          <w:sz w:val="32"/>
          <w:szCs w:val="36"/>
        </w:rPr>
        <w:t>于材料</w:t>
      </w:r>
      <w:r>
        <w:rPr>
          <w:rFonts w:ascii="Times New Roman" w:eastAsia="仿宋_GB2312" w:hAnsi="Times New Roman" w:cs="Times New Roman"/>
          <w:sz w:val="32"/>
          <w:szCs w:val="36"/>
        </w:rPr>
        <w:t>齐全有效的，出具</w:t>
      </w:r>
      <w:r>
        <w:rPr>
          <w:rFonts w:ascii="Times New Roman" w:eastAsia="仿宋_GB2312" w:hAnsi="Times New Roman" w:cs="Times New Roman" w:hint="eastAsia"/>
          <w:sz w:val="32"/>
          <w:szCs w:val="36"/>
        </w:rPr>
        <w:t>小微型客车</w:t>
      </w:r>
      <w:r>
        <w:rPr>
          <w:rFonts w:ascii="Times New Roman" w:eastAsia="仿宋_GB2312" w:hAnsi="Times New Roman" w:cs="Times New Roman"/>
          <w:sz w:val="32"/>
          <w:szCs w:val="36"/>
        </w:rPr>
        <w:t>租赁经营备案证</w:t>
      </w:r>
      <w:r>
        <w:rPr>
          <w:rFonts w:ascii="Times New Roman" w:eastAsia="仿宋_GB2312" w:hAnsi="Times New Roman" w:cs="Times New Roman" w:hint="eastAsia"/>
          <w:sz w:val="32"/>
          <w:szCs w:val="36"/>
        </w:rPr>
        <w:t>（见</w:t>
      </w:r>
      <w:r>
        <w:rPr>
          <w:rFonts w:ascii="Times New Roman" w:eastAsia="仿宋_GB2312" w:hAnsi="Times New Roman" w:cs="Times New Roman"/>
          <w:sz w:val="32"/>
          <w:szCs w:val="36"/>
        </w:rPr>
        <w:t>附件</w:t>
      </w:r>
      <w:r>
        <w:rPr>
          <w:rFonts w:ascii="Times New Roman" w:eastAsia="仿宋_GB2312" w:hAnsi="Times New Roman" w:cs="Times New Roman" w:hint="eastAsia"/>
          <w:sz w:val="32"/>
          <w:szCs w:val="36"/>
        </w:rPr>
        <w:t>1</w:t>
      </w:r>
      <w:r>
        <w:rPr>
          <w:rFonts w:ascii="Times New Roman" w:eastAsia="仿宋_GB2312" w:hAnsi="Times New Roman" w:cs="Times New Roman" w:hint="eastAsia"/>
          <w:sz w:val="32"/>
          <w:szCs w:val="36"/>
        </w:rPr>
        <w:t>），经营</w:t>
      </w:r>
      <w:r>
        <w:rPr>
          <w:rFonts w:ascii="Times New Roman" w:eastAsia="仿宋_GB2312" w:hAnsi="Times New Roman" w:cs="Times New Roman"/>
          <w:sz w:val="32"/>
          <w:szCs w:val="36"/>
        </w:rPr>
        <w:t>备案证有效期限为</w:t>
      </w:r>
      <w:r>
        <w:rPr>
          <w:rFonts w:ascii="Times New Roman" w:eastAsia="仿宋_GB2312" w:hAnsi="Times New Roman" w:cs="Times New Roman" w:hint="eastAsia"/>
          <w:sz w:val="32"/>
          <w:szCs w:val="36"/>
        </w:rPr>
        <w:t>3</w:t>
      </w:r>
      <w:r>
        <w:rPr>
          <w:rFonts w:ascii="Times New Roman" w:eastAsia="仿宋_GB2312" w:hAnsi="Times New Roman" w:cs="Times New Roman" w:hint="eastAsia"/>
          <w:sz w:val="32"/>
          <w:szCs w:val="36"/>
        </w:rPr>
        <w:t>年</w:t>
      </w:r>
      <w:r>
        <w:rPr>
          <w:rFonts w:ascii="Times New Roman" w:eastAsia="仿宋_GB2312" w:hAnsi="Times New Roman" w:cs="Times New Roman"/>
          <w:sz w:val="32"/>
          <w:szCs w:val="36"/>
        </w:rPr>
        <w:t>；对</w:t>
      </w:r>
      <w:r>
        <w:rPr>
          <w:rFonts w:ascii="Times New Roman" w:eastAsia="仿宋_GB2312" w:hAnsi="Times New Roman" w:cs="Times New Roman" w:hint="eastAsia"/>
          <w:sz w:val="32"/>
          <w:szCs w:val="36"/>
        </w:rPr>
        <w:t>于经营</w:t>
      </w:r>
      <w:r>
        <w:rPr>
          <w:rFonts w:ascii="Times New Roman" w:eastAsia="仿宋_GB2312" w:hAnsi="Times New Roman" w:cs="Times New Roman"/>
          <w:sz w:val="32"/>
          <w:szCs w:val="36"/>
        </w:rPr>
        <w:t>备案材料不完备的，应当</w:t>
      </w:r>
      <w:r>
        <w:rPr>
          <w:rFonts w:ascii="Times New Roman" w:eastAsia="仿宋_GB2312" w:hAnsi="Times New Roman" w:cs="Times New Roman" w:hint="eastAsia"/>
          <w:sz w:val="32"/>
          <w:szCs w:val="36"/>
        </w:rPr>
        <w:t>书面</w:t>
      </w:r>
      <w:r>
        <w:rPr>
          <w:rFonts w:ascii="Times New Roman" w:eastAsia="仿宋_GB2312" w:hAnsi="Times New Roman" w:cs="Times New Roman"/>
          <w:sz w:val="32"/>
          <w:szCs w:val="36"/>
        </w:rPr>
        <w:t>通知备案人。</w:t>
      </w:r>
    </w:p>
    <w:p w14:paraId="2FDE8C1F"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经营备案事项发生变更的，</w:t>
      </w:r>
      <w:r>
        <w:rPr>
          <w:rFonts w:ascii="Times New Roman" w:eastAsia="仿宋_GB2312" w:hAnsi="Times New Roman" w:cs="Times New Roman" w:hint="eastAsia"/>
          <w:sz w:val="32"/>
          <w:szCs w:val="36"/>
        </w:rPr>
        <w:t>小微型客车</w:t>
      </w:r>
      <w:r>
        <w:rPr>
          <w:rFonts w:ascii="Times New Roman" w:eastAsia="仿宋_GB2312" w:hAnsi="Times New Roman" w:cs="Times New Roman"/>
          <w:sz w:val="32"/>
          <w:szCs w:val="32"/>
        </w:rPr>
        <w:t>租赁经营者应当在变更之日起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内到原备案</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办理变更。</w:t>
      </w:r>
    </w:p>
    <w:p w14:paraId="07B25350"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6"/>
        </w:rPr>
        <w:t>小微型客车</w:t>
      </w:r>
      <w:r>
        <w:rPr>
          <w:rFonts w:ascii="Times New Roman" w:eastAsia="仿宋_GB2312" w:hAnsi="Times New Roman" w:cs="Times New Roman"/>
          <w:sz w:val="32"/>
          <w:szCs w:val="32"/>
        </w:rPr>
        <w:t>租赁经营者终止经营的，</w:t>
      </w:r>
      <w:r>
        <w:rPr>
          <w:rFonts w:ascii="Times New Roman" w:eastAsia="仿宋_GB2312" w:hAnsi="Times New Roman" w:cs="Times New Roman"/>
          <w:sz w:val="32"/>
          <w:szCs w:val="32"/>
        </w:rPr>
        <w:t>应当在</w:t>
      </w:r>
      <w:r>
        <w:rPr>
          <w:rFonts w:ascii="Times New Roman" w:eastAsia="仿宋_GB2312" w:hAnsi="Times New Roman" w:cs="Times New Roman" w:hint="eastAsia"/>
          <w:sz w:val="32"/>
          <w:szCs w:val="32"/>
        </w:rPr>
        <w:t>向市场监督</w:t>
      </w:r>
      <w:r>
        <w:rPr>
          <w:rFonts w:ascii="Times New Roman" w:eastAsia="仿宋_GB2312" w:hAnsi="Times New Roman" w:cs="Times New Roman"/>
          <w:sz w:val="32"/>
          <w:szCs w:val="32"/>
        </w:rPr>
        <w:lastRenderedPageBreak/>
        <w:t>管理部门办理完毕相关</w:t>
      </w:r>
      <w:r>
        <w:rPr>
          <w:rFonts w:ascii="Times New Roman" w:eastAsia="仿宋_GB2312" w:hAnsi="Times New Roman" w:cs="Times New Roman" w:hint="eastAsia"/>
          <w:sz w:val="32"/>
          <w:szCs w:val="32"/>
        </w:rPr>
        <w:t>注销登记</w:t>
      </w:r>
      <w:r>
        <w:rPr>
          <w:rFonts w:ascii="Times New Roman" w:eastAsia="仿宋_GB2312" w:hAnsi="Times New Roman" w:cs="Times New Roman"/>
          <w:sz w:val="32"/>
          <w:szCs w:val="32"/>
        </w:rPr>
        <w:t>手续后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内，向原备案</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注销</w:t>
      </w:r>
      <w:r>
        <w:rPr>
          <w:rFonts w:ascii="Times New Roman" w:eastAsia="仿宋_GB2312" w:hAnsi="Times New Roman" w:cs="Times New Roman" w:hint="eastAsia"/>
          <w:sz w:val="32"/>
          <w:szCs w:val="32"/>
        </w:rPr>
        <w:t>经营</w:t>
      </w:r>
      <w:r>
        <w:rPr>
          <w:rFonts w:ascii="Times New Roman" w:eastAsia="仿宋_GB2312" w:hAnsi="Times New Roman" w:cs="Times New Roman"/>
          <w:sz w:val="32"/>
          <w:szCs w:val="32"/>
        </w:rPr>
        <w:t>备案</w:t>
      </w:r>
      <w:r>
        <w:rPr>
          <w:rFonts w:ascii="Times New Roman" w:eastAsia="仿宋_GB2312" w:hAnsi="Times New Roman" w:cs="Times New Roman" w:hint="eastAsia"/>
          <w:sz w:val="32"/>
          <w:szCs w:val="32"/>
        </w:rPr>
        <w:t>。分时租赁经营者暂停或终止经营的，应当提前</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日向原备案机构书面报告，并向社会公告。</w:t>
      </w:r>
    </w:p>
    <w:p w14:paraId="5F32D391"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机动车行驶证登记</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机动车</w:t>
      </w:r>
      <w:r>
        <w:rPr>
          <w:rFonts w:ascii="Times New Roman" w:eastAsia="仿宋_GB2312" w:hAnsi="Times New Roman" w:cs="Times New Roman"/>
          <w:sz w:val="32"/>
          <w:szCs w:val="32"/>
        </w:rPr>
        <w:t>所有人应当</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小微型客车</w:t>
      </w:r>
      <w:r>
        <w:rPr>
          <w:rFonts w:ascii="Times New Roman" w:eastAsia="仿宋_GB2312" w:hAnsi="Times New Roman" w:cs="Times New Roman" w:hint="eastAsia"/>
          <w:sz w:val="32"/>
          <w:szCs w:val="32"/>
        </w:rPr>
        <w:t>租赁</w:t>
      </w:r>
      <w:r>
        <w:rPr>
          <w:rFonts w:ascii="Times New Roman" w:eastAsia="仿宋_GB2312" w:hAnsi="Times New Roman" w:cs="Times New Roman"/>
          <w:sz w:val="32"/>
          <w:szCs w:val="32"/>
        </w:rPr>
        <w:t>经营者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性质应当</w:t>
      </w:r>
      <w:r>
        <w:rPr>
          <w:rFonts w:ascii="Times New Roman" w:eastAsia="仿宋_GB2312" w:hAnsi="Times New Roman" w:cs="Times New Roman" w:hint="eastAsia"/>
          <w:sz w:val="32"/>
          <w:szCs w:val="32"/>
        </w:rPr>
        <w:t>为租赁。租赁</w:t>
      </w:r>
      <w:r>
        <w:rPr>
          <w:rFonts w:ascii="Times New Roman" w:eastAsia="仿宋_GB2312" w:hAnsi="Times New Roman" w:cs="Times New Roman" w:hint="eastAsia"/>
          <w:sz w:val="32"/>
          <w:szCs w:val="32"/>
        </w:rPr>
        <w:t>小微型客车应当按照机动车强制报废标准规定相关要求，对使用年限达到</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年等情形的，予以强制报废。</w:t>
      </w:r>
    </w:p>
    <w:p w14:paraId="3BEB41A9" w14:textId="77777777" w:rsidR="00000000" w:rsidRDefault="00B92DA8">
      <w:pPr>
        <w:ind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不得</w:t>
      </w:r>
      <w:r>
        <w:rPr>
          <w:rFonts w:ascii="Times New Roman" w:eastAsia="仿宋_GB2312" w:hAnsi="Times New Roman" w:cs="Times New Roman" w:hint="eastAsia"/>
          <w:sz w:val="32"/>
          <w:szCs w:val="32"/>
        </w:rPr>
        <w:t>擅自将</w:t>
      </w: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用于道路</w:t>
      </w:r>
      <w:r>
        <w:rPr>
          <w:rFonts w:ascii="Times New Roman" w:eastAsia="仿宋_GB2312" w:hAnsi="Times New Roman" w:cs="Times New Roman"/>
          <w:sz w:val="32"/>
          <w:szCs w:val="32"/>
        </w:rPr>
        <w:t>运输经营</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利用</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从事</w:t>
      </w:r>
      <w:r>
        <w:rPr>
          <w:rFonts w:ascii="Times New Roman" w:eastAsia="仿宋_GB2312" w:hAnsi="Times New Roman" w:cs="Times New Roman"/>
          <w:sz w:val="32"/>
          <w:szCs w:val="32"/>
        </w:rPr>
        <w:t>道路运输经营</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应当按照</w:t>
      </w:r>
      <w:r>
        <w:rPr>
          <w:rFonts w:ascii="Times New Roman" w:eastAsia="仿宋_GB2312" w:hAnsi="Times New Roman" w:cs="Times New Roman"/>
          <w:sz w:val="32"/>
          <w:szCs w:val="32"/>
        </w:rPr>
        <w:t>道路运输经营相关管理规定</w:t>
      </w:r>
      <w:r>
        <w:rPr>
          <w:rFonts w:ascii="Times New Roman" w:eastAsia="仿宋_GB2312" w:hAnsi="Times New Roman" w:cs="Times New Roman" w:hint="eastAsia"/>
          <w:sz w:val="32"/>
          <w:szCs w:val="32"/>
        </w:rPr>
        <w:t>办理</w:t>
      </w:r>
      <w:r>
        <w:rPr>
          <w:rFonts w:ascii="Times New Roman" w:eastAsia="仿宋_GB2312" w:hAnsi="Times New Roman" w:cs="Times New Roman"/>
          <w:sz w:val="32"/>
          <w:szCs w:val="32"/>
        </w:rPr>
        <w:t>行政</w:t>
      </w:r>
      <w:r>
        <w:rPr>
          <w:rFonts w:ascii="Times New Roman" w:eastAsia="仿宋_GB2312" w:hAnsi="Times New Roman" w:cs="Times New Roman" w:hint="eastAsia"/>
          <w:sz w:val="32"/>
          <w:szCs w:val="32"/>
        </w:rPr>
        <w:t>许可和</w:t>
      </w:r>
      <w:r>
        <w:rPr>
          <w:rFonts w:ascii="Times New Roman" w:eastAsia="仿宋_GB2312" w:hAnsi="Times New Roman" w:cs="Times New Roman" w:hint="eastAsia"/>
          <w:sz w:val="32"/>
          <w:szCs w:val="32"/>
        </w:rPr>
        <w:t>机动车</w:t>
      </w:r>
      <w:r>
        <w:rPr>
          <w:rFonts w:ascii="Times New Roman" w:eastAsia="仿宋_GB2312" w:hAnsi="Times New Roman" w:cs="Times New Roman"/>
          <w:sz w:val="32"/>
          <w:szCs w:val="32"/>
        </w:rPr>
        <w:t>使用性质</w:t>
      </w:r>
      <w:r>
        <w:rPr>
          <w:rFonts w:ascii="Times New Roman" w:eastAsia="仿宋_GB2312" w:hAnsi="Times New Roman" w:cs="Times New Roman" w:hint="eastAsia"/>
          <w:sz w:val="32"/>
          <w:szCs w:val="32"/>
        </w:rPr>
        <w:t>变更</w:t>
      </w:r>
      <w:r>
        <w:rPr>
          <w:rFonts w:ascii="Times New Roman" w:eastAsia="仿宋_GB2312" w:hAnsi="Times New Roman" w:cs="Times New Roman"/>
          <w:sz w:val="32"/>
          <w:szCs w:val="32"/>
        </w:rPr>
        <w:t>手</w:t>
      </w:r>
      <w:r>
        <w:rPr>
          <w:rFonts w:ascii="Times New Roman" w:eastAsia="仿宋_GB2312" w:hAnsi="Times New Roman" w:cs="Times New Roman"/>
          <w:sz w:val="32"/>
          <w:szCs w:val="32"/>
        </w:rPr>
        <w:t>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使用性质一旦变更，应当按照相应营运车辆使用年限执行报废管理。</w:t>
      </w:r>
    </w:p>
    <w:p w14:paraId="4B42BE05"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小微型客车租赁经营者应当持拟投入租赁经营小微型客车的机动车行驶证，到原经营备案机构办理</w:t>
      </w:r>
      <w:r>
        <w:rPr>
          <w:rFonts w:ascii="Times New Roman" w:eastAsia="仿宋_GB2312" w:hAnsi="Times New Roman" w:cs="Times New Roman" w:hint="eastAsia"/>
          <w:sz w:val="32"/>
          <w:szCs w:val="32"/>
        </w:rPr>
        <w:t>租赁小微型客车</w:t>
      </w:r>
      <w:r>
        <w:rPr>
          <w:rFonts w:ascii="Times New Roman" w:eastAsia="仿宋_GB2312" w:hAnsi="Times New Roman" w:cs="Times New Roman" w:hint="eastAsia"/>
          <w:sz w:val="32"/>
          <w:szCs w:val="32"/>
        </w:rPr>
        <w:t>备案。</w:t>
      </w:r>
    </w:p>
    <w:p w14:paraId="5A80A68C" w14:textId="77777777" w:rsidR="00000000" w:rsidRDefault="00B92DA8">
      <w:pPr>
        <w:pStyle w:val="ListParagraph"/>
        <w:spacing w:line="600" w:lineRule="exact"/>
        <w:ind w:firstLineChars="220" w:firstLine="70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原经营</w:t>
      </w:r>
      <w:r>
        <w:rPr>
          <w:rFonts w:ascii="Times New Roman" w:eastAsia="仿宋_GB2312" w:hAnsi="Times New Roman" w:cs="Times New Roman"/>
          <w:sz w:val="32"/>
          <w:szCs w:val="32"/>
        </w:rPr>
        <w:t>备案</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机动车行驶证</w:t>
      </w:r>
      <w:r>
        <w:rPr>
          <w:rFonts w:ascii="Times New Roman" w:eastAsia="仿宋_GB2312" w:hAnsi="Times New Roman" w:cs="Times New Roman" w:hint="eastAsia"/>
          <w:sz w:val="32"/>
          <w:szCs w:val="32"/>
        </w:rPr>
        <w:t>有效且使用</w:t>
      </w:r>
      <w:r>
        <w:rPr>
          <w:rFonts w:ascii="Times New Roman" w:eastAsia="仿宋_GB2312" w:hAnsi="Times New Roman" w:cs="Times New Roman"/>
          <w:sz w:val="32"/>
          <w:szCs w:val="32"/>
        </w:rPr>
        <w:t>性质登记</w:t>
      </w:r>
      <w:r>
        <w:rPr>
          <w:rFonts w:ascii="Times New Roman" w:eastAsia="仿宋_GB2312" w:hAnsi="Times New Roman" w:cs="Times New Roman" w:hint="eastAsia"/>
          <w:sz w:val="32"/>
          <w:szCs w:val="32"/>
        </w:rPr>
        <w:t>为租赁、</w:t>
      </w:r>
      <w:r>
        <w:rPr>
          <w:rFonts w:ascii="Times New Roman" w:eastAsia="仿宋_GB2312" w:hAnsi="Times New Roman" w:cs="Times New Roman"/>
          <w:sz w:val="32"/>
          <w:szCs w:val="32"/>
        </w:rPr>
        <w:t>所有人</w:t>
      </w:r>
      <w:r>
        <w:rPr>
          <w:rFonts w:ascii="Times New Roman" w:eastAsia="仿宋_GB2312" w:hAnsi="Times New Roman" w:cs="Times New Roman" w:hint="eastAsia"/>
          <w:sz w:val="32"/>
          <w:szCs w:val="32"/>
        </w:rPr>
        <w:t>登记为</w:t>
      </w:r>
      <w:r>
        <w:rPr>
          <w:rFonts w:ascii="Times New Roman" w:eastAsia="仿宋_GB2312" w:hAnsi="Times New Roman" w:cs="Times New Roman"/>
          <w:sz w:val="32"/>
          <w:szCs w:val="32"/>
        </w:rPr>
        <w:t>小微型客车租赁经营者的</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出具</w:t>
      </w:r>
      <w:r>
        <w:rPr>
          <w:rFonts w:ascii="Times New Roman" w:eastAsia="仿宋_GB2312" w:hAnsi="Times New Roman" w:cs="Times New Roman" w:hint="eastAsia"/>
          <w:sz w:val="32"/>
          <w:szCs w:val="32"/>
        </w:rPr>
        <w:t>租赁小微型客车</w:t>
      </w:r>
      <w:r>
        <w:rPr>
          <w:rFonts w:ascii="Times New Roman" w:eastAsia="仿宋_GB2312" w:hAnsi="Times New Roman" w:cs="Times New Roman"/>
          <w:sz w:val="32"/>
          <w:szCs w:val="32"/>
        </w:rPr>
        <w:t>备案证</w:t>
      </w:r>
      <w:r>
        <w:rPr>
          <w:rFonts w:ascii="Times New Roman" w:eastAsia="仿宋_GB2312" w:hAnsi="Times New Roman" w:cs="Times New Roman" w:hint="eastAsia"/>
          <w:sz w:val="32"/>
          <w:szCs w:val="32"/>
        </w:rPr>
        <w:t>（见</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租赁小微型客车</w:t>
      </w:r>
      <w:r>
        <w:rPr>
          <w:rFonts w:ascii="Times New Roman" w:eastAsia="仿宋_GB2312" w:hAnsi="Times New Roman" w:cs="Times New Roman" w:hint="eastAsia"/>
          <w:sz w:val="32"/>
          <w:szCs w:val="32"/>
        </w:rPr>
        <w:t>备案证</w:t>
      </w:r>
      <w:r>
        <w:rPr>
          <w:rFonts w:ascii="Times New Roman" w:eastAsia="仿宋_GB2312" w:hAnsi="Times New Roman" w:cs="Times New Roman"/>
          <w:sz w:val="32"/>
          <w:szCs w:val="32"/>
        </w:rPr>
        <w:t>有效期限为</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对于机动车行驶证登记</w:t>
      </w:r>
      <w:r>
        <w:rPr>
          <w:rFonts w:ascii="Times New Roman" w:eastAsia="仿宋_GB2312" w:hAnsi="Times New Roman" w:cs="Times New Roman"/>
          <w:sz w:val="32"/>
          <w:szCs w:val="32"/>
        </w:rPr>
        <w:t>内容不</w:t>
      </w:r>
      <w:r>
        <w:rPr>
          <w:rFonts w:ascii="Times New Roman" w:eastAsia="仿宋_GB2312" w:hAnsi="Times New Roman" w:cs="Times New Roman" w:hint="eastAsia"/>
          <w:sz w:val="32"/>
          <w:szCs w:val="32"/>
        </w:rPr>
        <w:t>符合要求的</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书面通知</w:t>
      </w:r>
      <w:r>
        <w:rPr>
          <w:rFonts w:ascii="Times New Roman" w:eastAsia="仿宋_GB2312" w:hAnsi="Times New Roman" w:cs="Times New Roman"/>
          <w:sz w:val="32"/>
          <w:szCs w:val="32"/>
        </w:rPr>
        <w:t>备案人。</w:t>
      </w:r>
    </w:p>
    <w:p w14:paraId="148235CF"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机动车</w:t>
      </w:r>
      <w:r>
        <w:rPr>
          <w:rFonts w:ascii="Times New Roman" w:eastAsia="仿宋_GB2312" w:hAnsi="Times New Roman" w:cs="Times New Roman"/>
          <w:sz w:val="32"/>
          <w:szCs w:val="32"/>
        </w:rPr>
        <w:t>行驶证登记</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信息发生变更的，应当在变更之日起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内到原备案</w:t>
      </w:r>
      <w:r>
        <w:rPr>
          <w:rFonts w:ascii="Times New Roman" w:eastAsia="仿宋_GB2312" w:hAnsi="Times New Roman" w:cs="Times New Roman" w:hint="eastAsia"/>
          <w:sz w:val="32"/>
          <w:szCs w:val="32"/>
        </w:rPr>
        <w:t>机</w:t>
      </w:r>
      <w:r>
        <w:rPr>
          <w:rFonts w:ascii="Times New Roman" w:eastAsia="仿宋_GB2312" w:hAnsi="Times New Roman" w:cs="Times New Roman" w:hint="eastAsia"/>
          <w:sz w:val="32"/>
          <w:szCs w:val="32"/>
        </w:rPr>
        <w:t>构</w:t>
      </w:r>
      <w:r>
        <w:rPr>
          <w:rFonts w:ascii="Times New Roman" w:eastAsia="仿宋_GB2312" w:hAnsi="Times New Roman" w:cs="Times New Roman"/>
          <w:sz w:val="32"/>
          <w:szCs w:val="32"/>
        </w:rPr>
        <w:t>办理变更。</w:t>
      </w:r>
    </w:p>
    <w:p w14:paraId="6256FDB8" w14:textId="77777777" w:rsidR="00000000" w:rsidRDefault="00B92DA8">
      <w:pPr>
        <w:pStyle w:val="NoSpacing"/>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不再用于当地</w:t>
      </w:r>
      <w:r>
        <w:rPr>
          <w:rFonts w:ascii="Times New Roman" w:eastAsia="仿宋_GB2312" w:hAnsi="Times New Roman" w:hint="eastAsia"/>
          <w:sz w:val="32"/>
          <w:szCs w:val="32"/>
        </w:rPr>
        <w:t>经营</w:t>
      </w:r>
      <w:r>
        <w:rPr>
          <w:rFonts w:ascii="Times New Roman" w:eastAsia="仿宋_GB2312" w:hAnsi="Times New Roman"/>
          <w:sz w:val="32"/>
          <w:szCs w:val="32"/>
        </w:rPr>
        <w:t>的</w:t>
      </w:r>
      <w:r>
        <w:rPr>
          <w:rFonts w:ascii="Times New Roman" w:eastAsia="仿宋_GB2312" w:hAnsi="Times New Roman" w:hint="eastAsia"/>
          <w:sz w:val="32"/>
          <w:szCs w:val="32"/>
        </w:rPr>
        <w:t>租赁</w:t>
      </w:r>
      <w:r>
        <w:rPr>
          <w:rFonts w:ascii="Times New Roman" w:eastAsia="仿宋_GB2312" w:hAnsi="Times New Roman"/>
          <w:sz w:val="32"/>
          <w:szCs w:val="32"/>
        </w:rPr>
        <w:t>小微型客车</w:t>
      </w:r>
      <w:r>
        <w:rPr>
          <w:rFonts w:ascii="Times New Roman" w:eastAsia="仿宋_GB2312" w:hAnsi="Times New Roman"/>
          <w:sz w:val="32"/>
          <w:szCs w:val="32"/>
        </w:rPr>
        <w:t>，应</w:t>
      </w:r>
      <w:r>
        <w:rPr>
          <w:rFonts w:ascii="Times New Roman" w:eastAsia="仿宋_GB2312" w:hAnsi="Times New Roman" w:hint="eastAsia"/>
          <w:sz w:val="32"/>
          <w:szCs w:val="32"/>
        </w:rPr>
        <w:t>当在</w:t>
      </w:r>
      <w:r>
        <w:rPr>
          <w:rFonts w:ascii="Times New Roman" w:eastAsia="仿宋_GB2312" w:hAnsi="Times New Roman" w:hint="eastAsia"/>
          <w:sz w:val="32"/>
          <w:szCs w:val="32"/>
        </w:rPr>
        <w:t>1</w:t>
      </w:r>
      <w:r>
        <w:rPr>
          <w:rFonts w:ascii="Times New Roman" w:eastAsia="仿宋_GB2312" w:hAnsi="Times New Roman"/>
          <w:sz w:val="32"/>
          <w:szCs w:val="32"/>
        </w:rPr>
        <w:t>5</w:t>
      </w:r>
      <w:r>
        <w:rPr>
          <w:rFonts w:ascii="Times New Roman" w:eastAsia="仿宋_GB2312" w:hAnsi="Times New Roman" w:hint="eastAsia"/>
          <w:sz w:val="32"/>
          <w:szCs w:val="32"/>
        </w:rPr>
        <w:t>日</w:t>
      </w:r>
      <w:r>
        <w:rPr>
          <w:rFonts w:ascii="Times New Roman" w:eastAsia="仿宋_GB2312" w:hAnsi="Times New Roman" w:hint="eastAsia"/>
          <w:sz w:val="32"/>
          <w:szCs w:val="32"/>
        </w:rPr>
        <w:t>以</w:t>
      </w:r>
      <w:r>
        <w:rPr>
          <w:rFonts w:ascii="Times New Roman" w:eastAsia="仿宋_GB2312" w:hAnsi="Times New Roman"/>
          <w:sz w:val="32"/>
          <w:szCs w:val="32"/>
        </w:rPr>
        <w:lastRenderedPageBreak/>
        <w:t>内</w:t>
      </w:r>
      <w:r>
        <w:rPr>
          <w:rFonts w:ascii="Times New Roman" w:eastAsia="仿宋_GB2312" w:hAnsi="Times New Roman" w:hint="eastAsia"/>
          <w:sz w:val="32"/>
          <w:szCs w:val="32"/>
        </w:rPr>
        <w:t>向</w:t>
      </w:r>
      <w:r>
        <w:rPr>
          <w:rFonts w:ascii="Times New Roman" w:eastAsia="仿宋_GB2312" w:hAnsi="Times New Roman"/>
          <w:sz w:val="32"/>
          <w:szCs w:val="32"/>
        </w:rPr>
        <w:t>原备案机构</w:t>
      </w:r>
      <w:r>
        <w:rPr>
          <w:rFonts w:ascii="Times New Roman" w:eastAsia="仿宋_GB2312" w:hAnsi="Times New Roman" w:hint="eastAsia"/>
          <w:sz w:val="32"/>
          <w:szCs w:val="32"/>
        </w:rPr>
        <w:t>注销</w:t>
      </w:r>
      <w:r>
        <w:rPr>
          <w:rFonts w:ascii="Times New Roman" w:eastAsia="仿宋_GB2312" w:hAnsi="Times New Roman" w:hint="eastAsia"/>
          <w:sz w:val="32"/>
          <w:szCs w:val="32"/>
        </w:rPr>
        <w:t>租赁小微型客车</w:t>
      </w:r>
      <w:r>
        <w:rPr>
          <w:rFonts w:ascii="Times New Roman" w:eastAsia="仿宋_GB2312" w:hAnsi="Times New Roman"/>
          <w:sz w:val="32"/>
          <w:szCs w:val="32"/>
        </w:rPr>
        <w:t>备案。</w:t>
      </w:r>
    </w:p>
    <w:p w14:paraId="3E506C89" w14:textId="77777777" w:rsidR="00000000" w:rsidRDefault="00B92DA8">
      <w:pPr>
        <w:pStyle w:val="1"/>
        <w:numPr>
          <w:ilvl w:val="0"/>
          <w:numId w:val="1"/>
        </w:numPr>
        <w:spacing w:beforeLines="50" w:before="156" w:afterLines="50" w:after="156" w:line="600" w:lineRule="exact"/>
        <w:ind w:left="0"/>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t>经营服务</w:t>
      </w:r>
    </w:p>
    <w:p w14:paraId="2E60A4CE" w14:textId="77777777" w:rsidR="00000000" w:rsidRDefault="00B92DA8">
      <w:pPr>
        <w:pStyle w:val="ListParagraph"/>
        <w:numPr>
          <w:ilvl w:val="0"/>
          <w:numId w:val="2"/>
        </w:numPr>
        <w:spacing w:line="600" w:lineRule="exact"/>
        <w:ind w:left="0" w:firstLineChars="221" w:firstLine="71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租赁经营者应当按照</w:t>
      </w:r>
      <w:r>
        <w:rPr>
          <w:rFonts w:ascii="Times New Roman" w:eastAsia="仿宋_GB2312" w:hAnsi="Times New Roman" w:cs="Times New Roman" w:hint="eastAsia"/>
          <w:sz w:val="32"/>
          <w:szCs w:val="32"/>
        </w:rPr>
        <w:t>《汽车</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规范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29911</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标准，为承租人提供安全</w:t>
      </w:r>
      <w:r>
        <w:rPr>
          <w:rFonts w:ascii="Times New Roman" w:eastAsia="仿宋_GB2312" w:hAnsi="Times New Roman" w:cs="Times New Roman" w:hint="eastAsia"/>
          <w:sz w:val="32"/>
          <w:szCs w:val="32"/>
        </w:rPr>
        <w:t>便利优质</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客车租赁服务。</w:t>
      </w:r>
    </w:p>
    <w:p w14:paraId="4C9F2EEE"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小微型客车租赁经营者不得随车提供驾驶劳务。</w:t>
      </w:r>
    </w:p>
    <w:p w14:paraId="11D82DDD" w14:textId="77777777" w:rsidR="00000000" w:rsidRDefault="00B92DA8">
      <w:pPr>
        <w:pStyle w:val="ListParagraph"/>
        <w:numPr>
          <w:ilvl w:val="0"/>
          <w:numId w:val="2"/>
        </w:numPr>
        <w:spacing w:line="600" w:lineRule="exact"/>
        <w:ind w:left="0" w:firstLineChars="221" w:firstLine="71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w:t>
      </w:r>
      <w:r>
        <w:rPr>
          <w:rFonts w:ascii="Times New Roman" w:eastAsia="仿宋_GB2312" w:hAnsi="Times New Roman" w:cs="Times New Roman" w:hint="eastAsia"/>
          <w:sz w:val="32"/>
          <w:szCs w:val="32"/>
        </w:rPr>
        <w:t>依法</w:t>
      </w:r>
      <w:r>
        <w:rPr>
          <w:rFonts w:ascii="Times New Roman" w:eastAsia="仿宋_GB2312" w:hAnsi="Times New Roman" w:cs="Times New Roman"/>
          <w:sz w:val="32"/>
          <w:szCs w:val="32"/>
        </w:rPr>
        <w:t>与承租人签订租赁</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内容包含：</w:t>
      </w:r>
      <w:r>
        <w:rPr>
          <w:rFonts w:ascii="Times New Roman" w:eastAsia="仿宋_GB2312" w:hAnsi="Times New Roman" w:cs="Times New Roman" w:hint="eastAsia"/>
          <w:sz w:val="32"/>
          <w:szCs w:val="32"/>
        </w:rPr>
        <w:t>车辆</w:t>
      </w:r>
      <w:r>
        <w:rPr>
          <w:rFonts w:ascii="Times New Roman" w:eastAsia="仿宋_GB2312" w:hAnsi="Times New Roman" w:cs="Times New Roman"/>
          <w:sz w:val="32"/>
          <w:szCs w:val="32"/>
        </w:rPr>
        <w:t>基本情况</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用途、租赁期限（分时租赁</w:t>
      </w:r>
      <w:r>
        <w:rPr>
          <w:rFonts w:ascii="Times New Roman" w:eastAsia="仿宋_GB2312" w:hAnsi="Times New Roman" w:cs="Times New Roman" w:hint="eastAsia"/>
          <w:sz w:val="32"/>
          <w:szCs w:val="32"/>
        </w:rPr>
        <w:t>业务</w:t>
      </w:r>
      <w:r>
        <w:rPr>
          <w:rFonts w:ascii="Times New Roman" w:eastAsia="仿宋_GB2312" w:hAnsi="Times New Roman" w:cs="Times New Roman"/>
          <w:sz w:val="32"/>
          <w:szCs w:val="32"/>
        </w:rPr>
        <w:t>可不含此内容）、收费标准</w:t>
      </w:r>
      <w:r>
        <w:rPr>
          <w:rFonts w:ascii="Times New Roman" w:eastAsia="仿宋_GB2312" w:hAnsi="Times New Roman" w:cs="Times New Roman" w:hint="eastAsia"/>
          <w:sz w:val="32"/>
          <w:szCs w:val="32"/>
        </w:rPr>
        <w:t>及其支付期限和方式</w:t>
      </w:r>
      <w:r>
        <w:rPr>
          <w:rFonts w:ascii="Times New Roman" w:eastAsia="仿宋_GB2312" w:hAnsi="Times New Roman" w:cs="Times New Roman"/>
          <w:sz w:val="32"/>
          <w:szCs w:val="32"/>
        </w:rPr>
        <w:t>、租赁双方权利义务、</w:t>
      </w:r>
      <w:r>
        <w:rPr>
          <w:rFonts w:ascii="Times New Roman" w:eastAsia="仿宋_GB2312" w:hAnsi="Times New Roman" w:cs="Times New Roman" w:hint="eastAsia"/>
          <w:sz w:val="32"/>
          <w:szCs w:val="32"/>
        </w:rPr>
        <w:t>押金</w:t>
      </w:r>
      <w:r>
        <w:rPr>
          <w:rFonts w:ascii="Times New Roman" w:eastAsia="仿宋_GB2312" w:hAnsi="Times New Roman" w:cs="Times New Roman"/>
          <w:sz w:val="32"/>
          <w:szCs w:val="32"/>
        </w:rPr>
        <w:t>收取与</w:t>
      </w:r>
      <w:r>
        <w:rPr>
          <w:rFonts w:ascii="Times New Roman" w:eastAsia="仿宋_GB2312" w:hAnsi="Times New Roman" w:cs="Times New Roman" w:hint="eastAsia"/>
          <w:sz w:val="32"/>
          <w:szCs w:val="32"/>
        </w:rPr>
        <w:t>退还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损失</w:t>
      </w:r>
      <w:r>
        <w:rPr>
          <w:rFonts w:ascii="Times New Roman" w:eastAsia="仿宋_GB2312" w:hAnsi="Times New Roman" w:cs="Times New Roman"/>
          <w:sz w:val="32"/>
          <w:szCs w:val="32"/>
        </w:rPr>
        <w:t>赔偿责任、违约责任和解决方式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交通违</w:t>
      </w:r>
      <w:r>
        <w:rPr>
          <w:rFonts w:ascii="Times New Roman" w:eastAsia="仿宋_GB2312" w:hAnsi="Times New Roman" w:cs="Times New Roman"/>
          <w:sz w:val="32"/>
          <w:szCs w:val="32"/>
        </w:rPr>
        <w:t>法行为告知方式</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及时处理</w:t>
      </w:r>
      <w:r>
        <w:rPr>
          <w:rFonts w:ascii="Times New Roman" w:eastAsia="仿宋_GB2312" w:hAnsi="Times New Roman" w:cs="Times New Roman" w:hint="eastAsia"/>
          <w:sz w:val="32"/>
          <w:szCs w:val="32"/>
        </w:rPr>
        <w:t>承诺</w:t>
      </w:r>
      <w:r>
        <w:rPr>
          <w:rFonts w:ascii="Times New Roman" w:eastAsia="仿宋_GB2312" w:hAnsi="Times New Roman" w:cs="Times New Roman"/>
          <w:sz w:val="32"/>
          <w:szCs w:val="32"/>
        </w:rPr>
        <w:t>等。</w:t>
      </w:r>
    </w:p>
    <w:p w14:paraId="2D64431D"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租赁合同约定的租赁期限不得超过二十年，租赁期限六个月以上的，应当采用书面形式签订合同。</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承租人</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合同</w:t>
      </w:r>
      <w:r>
        <w:rPr>
          <w:rFonts w:ascii="Times New Roman" w:eastAsia="仿宋_GB2312" w:hAnsi="Times New Roman" w:cs="Times New Roman" w:hint="eastAsia"/>
          <w:sz w:val="32"/>
          <w:szCs w:val="32"/>
        </w:rPr>
        <w:t>约定行使</w:t>
      </w:r>
      <w:r>
        <w:rPr>
          <w:rFonts w:ascii="Times New Roman" w:eastAsia="仿宋_GB2312" w:hAnsi="Times New Roman" w:cs="Times New Roman"/>
          <w:sz w:val="32"/>
          <w:szCs w:val="32"/>
        </w:rPr>
        <w:t>权利和履行</w:t>
      </w:r>
      <w:r>
        <w:rPr>
          <w:rFonts w:ascii="Times New Roman" w:eastAsia="仿宋_GB2312" w:hAnsi="Times New Roman" w:cs="Times New Roman" w:hint="eastAsia"/>
          <w:sz w:val="32"/>
          <w:szCs w:val="32"/>
        </w:rPr>
        <w:t>义务。小微型客车</w:t>
      </w:r>
      <w:r>
        <w:rPr>
          <w:rFonts w:ascii="Times New Roman" w:eastAsia="仿宋_GB2312" w:hAnsi="Times New Roman" w:cs="Times New Roman"/>
          <w:sz w:val="32"/>
          <w:szCs w:val="32"/>
        </w:rPr>
        <w:t>租赁经营者发现承租人</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驾驶人利用租赁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从事违法</w:t>
      </w:r>
      <w:r>
        <w:rPr>
          <w:rFonts w:ascii="Times New Roman" w:eastAsia="仿宋_GB2312" w:hAnsi="Times New Roman" w:cs="Times New Roman" w:hint="eastAsia"/>
          <w:sz w:val="32"/>
          <w:szCs w:val="32"/>
        </w:rPr>
        <w:t>犯罪</w:t>
      </w:r>
      <w:r>
        <w:rPr>
          <w:rFonts w:ascii="Times New Roman" w:eastAsia="仿宋_GB2312" w:hAnsi="Times New Roman" w:cs="Times New Roman"/>
          <w:sz w:val="32"/>
          <w:szCs w:val="32"/>
        </w:rPr>
        <w:t>活动的，</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终止履行租赁</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，并及时</w:t>
      </w:r>
      <w:r>
        <w:rPr>
          <w:rFonts w:ascii="Times New Roman" w:eastAsia="仿宋_GB2312" w:hAnsi="Times New Roman" w:cs="Times New Roman" w:hint="eastAsia"/>
          <w:sz w:val="32"/>
          <w:szCs w:val="32"/>
        </w:rPr>
        <w:t>向</w:t>
      </w:r>
      <w:r>
        <w:rPr>
          <w:rFonts w:ascii="Times New Roman" w:eastAsia="仿宋_GB2312" w:hAnsi="Times New Roman" w:cs="Times New Roman" w:hint="eastAsia"/>
          <w:sz w:val="32"/>
          <w:szCs w:val="32"/>
        </w:rPr>
        <w:t>国家有关机关</w:t>
      </w:r>
      <w:r>
        <w:rPr>
          <w:rFonts w:ascii="Times New Roman" w:eastAsia="仿宋_GB2312" w:hAnsi="Times New Roman" w:cs="Times New Roman" w:hint="eastAsia"/>
          <w:sz w:val="32"/>
          <w:szCs w:val="32"/>
        </w:rPr>
        <w:t>报告</w:t>
      </w:r>
      <w:r>
        <w:rPr>
          <w:rFonts w:ascii="Times New Roman" w:eastAsia="仿宋_GB2312" w:hAnsi="Times New Roman" w:cs="Times New Roman"/>
          <w:sz w:val="32"/>
          <w:szCs w:val="32"/>
        </w:rPr>
        <w:t>。</w:t>
      </w:r>
    </w:p>
    <w:p w14:paraId="7A6F827A"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租赁经营者应当遵守下列规定：</w:t>
      </w:r>
    </w:p>
    <w:p w14:paraId="22ED8572"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（一）在经营场所</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显著方式明示服务项目、租</w:t>
      </w:r>
      <w:r>
        <w:rPr>
          <w:rFonts w:ascii="Times New Roman" w:eastAsia="仿宋_GB2312" w:hAnsi="Times New Roman" w:cs="Times New Roman" w:hint="eastAsia"/>
          <w:sz w:val="32"/>
          <w:szCs w:val="32"/>
        </w:rPr>
        <w:t>赁</w:t>
      </w:r>
      <w:r>
        <w:rPr>
          <w:rFonts w:ascii="Times New Roman" w:eastAsia="仿宋_GB2312" w:hAnsi="Times New Roman" w:cs="Times New Roman"/>
          <w:sz w:val="32"/>
          <w:szCs w:val="32"/>
        </w:rPr>
        <w:t>流程、租赁车辆</w:t>
      </w:r>
      <w:r>
        <w:rPr>
          <w:rFonts w:ascii="Times New Roman" w:eastAsia="仿宋_GB2312" w:hAnsi="Times New Roman" w:cs="Times New Roman" w:hint="eastAsia"/>
          <w:sz w:val="32"/>
          <w:szCs w:val="32"/>
        </w:rPr>
        <w:t>类型</w:t>
      </w:r>
      <w:r>
        <w:rPr>
          <w:rFonts w:ascii="Times New Roman" w:eastAsia="仿宋_GB2312" w:hAnsi="Times New Roman" w:cs="Times New Roman"/>
          <w:sz w:val="32"/>
          <w:szCs w:val="32"/>
        </w:rPr>
        <w:t>、收费标准、</w:t>
      </w:r>
      <w:r>
        <w:rPr>
          <w:rFonts w:ascii="Times New Roman" w:eastAsia="仿宋_GB2312" w:hAnsi="Times New Roman" w:cs="Times New Roman" w:hint="eastAsia"/>
          <w:sz w:val="32"/>
          <w:szCs w:val="32"/>
        </w:rPr>
        <w:t>押金收取</w:t>
      </w:r>
      <w:r>
        <w:rPr>
          <w:rFonts w:ascii="Times New Roman" w:eastAsia="仿宋_GB2312" w:hAnsi="Times New Roman" w:cs="Times New Roman"/>
          <w:sz w:val="32"/>
          <w:szCs w:val="32"/>
        </w:rPr>
        <w:t>与退还、客服与监督电话等</w:t>
      </w:r>
      <w:r>
        <w:rPr>
          <w:rFonts w:ascii="Times New Roman" w:eastAsia="仿宋_GB2312" w:hAnsi="Times New Roman" w:cs="Times New Roman" w:hint="eastAsia"/>
          <w:sz w:val="32"/>
          <w:szCs w:val="32"/>
        </w:rPr>
        <w:t>事项</w:t>
      </w:r>
      <w:r>
        <w:rPr>
          <w:rFonts w:ascii="Times New Roman" w:eastAsia="仿宋_GB2312" w:hAnsi="Times New Roman" w:cs="Times New Roman"/>
          <w:sz w:val="32"/>
          <w:szCs w:val="32"/>
        </w:rPr>
        <w:t>；</w:t>
      </w:r>
    </w:p>
    <w:p w14:paraId="0D253B76" w14:textId="77777777" w:rsidR="00000000" w:rsidRDefault="00B92DA8">
      <w:pPr>
        <w:spacing w:line="600" w:lineRule="exact"/>
        <w:ind w:firstLineChars="150" w:firstLine="48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lastRenderedPageBreak/>
        <w:t>（二）</w:t>
      </w:r>
      <w:r>
        <w:rPr>
          <w:rFonts w:ascii="Times New Roman" w:eastAsia="仿宋_GB2312" w:hAnsi="Times New Roman" w:cs="Times New Roman" w:hint="eastAsia"/>
          <w:sz w:val="32"/>
          <w:szCs w:val="32"/>
        </w:rPr>
        <w:t>按照合同约定将租赁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交</w:t>
      </w:r>
      <w:r>
        <w:rPr>
          <w:rFonts w:ascii="Times New Roman" w:eastAsia="仿宋_GB2312" w:hAnsi="Times New Roman" w:cs="Times New Roman" w:hint="eastAsia"/>
          <w:sz w:val="32"/>
          <w:szCs w:val="32"/>
        </w:rPr>
        <w:t>付承租人，交付</w:t>
      </w:r>
      <w:r>
        <w:rPr>
          <w:rFonts w:ascii="Times New Roman" w:eastAsia="仿宋_GB2312" w:hAnsi="Times New Roman" w:cs="Times New Roman"/>
          <w:sz w:val="32"/>
          <w:szCs w:val="32"/>
        </w:rPr>
        <w:t>的租赁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在租赁期限内</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符合</w:t>
      </w:r>
      <w:r>
        <w:rPr>
          <w:rFonts w:ascii="Times New Roman" w:eastAsia="仿宋_GB2312" w:hAnsi="Times New Roman" w:cs="Times New Roman" w:hint="eastAsia"/>
          <w:sz w:val="32"/>
          <w:szCs w:val="32"/>
        </w:rPr>
        <w:t>机动车国家</w:t>
      </w:r>
      <w:r>
        <w:rPr>
          <w:rFonts w:ascii="Times New Roman" w:eastAsia="仿宋_GB2312" w:hAnsi="Times New Roman" w:cs="Times New Roman"/>
          <w:sz w:val="32"/>
          <w:szCs w:val="32"/>
        </w:rPr>
        <w:t>安全技术标准</w:t>
      </w:r>
      <w:r>
        <w:rPr>
          <w:rFonts w:ascii="Times New Roman" w:eastAsia="仿宋_GB2312" w:hAnsi="Times New Roman" w:cs="Times New Roman" w:hint="eastAsia"/>
          <w:sz w:val="32"/>
          <w:szCs w:val="32"/>
        </w:rPr>
        <w:t>和《中华</w:t>
      </w:r>
      <w:r>
        <w:rPr>
          <w:rFonts w:ascii="Times New Roman" w:eastAsia="仿宋_GB2312" w:hAnsi="Times New Roman" w:cs="Times New Roman"/>
          <w:sz w:val="32"/>
          <w:szCs w:val="32"/>
        </w:rPr>
        <w:t>人民共和国</w:t>
      </w:r>
      <w:r>
        <w:rPr>
          <w:rFonts w:ascii="Times New Roman" w:eastAsia="仿宋_GB2312" w:hAnsi="Times New Roman" w:cs="Times New Roman" w:hint="eastAsia"/>
          <w:sz w:val="32"/>
          <w:szCs w:val="32"/>
        </w:rPr>
        <w:t>道路</w:t>
      </w:r>
      <w:r>
        <w:rPr>
          <w:rFonts w:ascii="Times New Roman" w:eastAsia="仿宋_GB2312" w:hAnsi="Times New Roman" w:cs="Times New Roman"/>
          <w:sz w:val="32"/>
          <w:szCs w:val="32"/>
        </w:rPr>
        <w:t>交通安全法</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上</w:t>
      </w:r>
      <w:r>
        <w:rPr>
          <w:rFonts w:ascii="Times New Roman" w:eastAsia="仿宋_GB2312" w:hAnsi="Times New Roman" w:cs="Times New Roman" w:hint="eastAsia"/>
          <w:sz w:val="32"/>
          <w:szCs w:val="32"/>
        </w:rPr>
        <w:t>道</w:t>
      </w:r>
      <w:r>
        <w:rPr>
          <w:rFonts w:ascii="Times New Roman" w:eastAsia="仿宋_GB2312" w:hAnsi="Times New Roman" w:cs="Times New Roman"/>
          <w:sz w:val="32"/>
          <w:szCs w:val="32"/>
        </w:rPr>
        <w:t>路行驶条件，车内设施设备功能齐全正常，外观内饰完好整洁</w:t>
      </w:r>
      <w:r>
        <w:rPr>
          <w:rFonts w:ascii="Times New Roman" w:eastAsia="仿宋_GB2312" w:hAnsi="Times New Roman" w:cs="Times New Roman" w:hint="eastAsia"/>
          <w:sz w:val="32"/>
          <w:szCs w:val="32"/>
        </w:rPr>
        <w:t>；</w:t>
      </w:r>
    </w:p>
    <w:p w14:paraId="6866D78F"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依法</w:t>
      </w:r>
      <w:r>
        <w:rPr>
          <w:rFonts w:ascii="Times New Roman" w:eastAsia="仿宋_GB2312" w:hAnsi="Times New Roman" w:cs="Times New Roman"/>
          <w:sz w:val="32"/>
          <w:szCs w:val="32"/>
        </w:rPr>
        <w:t>为租赁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购买</w:t>
      </w:r>
      <w:r>
        <w:rPr>
          <w:rFonts w:ascii="Times New Roman" w:eastAsia="仿宋_GB2312" w:hAnsi="Times New Roman" w:cs="Times New Roman" w:hint="eastAsia"/>
          <w:sz w:val="32"/>
          <w:szCs w:val="32"/>
        </w:rPr>
        <w:t>与运营风险相匹配的</w:t>
      </w:r>
      <w:r>
        <w:rPr>
          <w:rFonts w:ascii="Times New Roman" w:eastAsia="仿宋_GB2312" w:hAnsi="Times New Roman" w:cs="Times New Roman"/>
          <w:sz w:val="32"/>
          <w:szCs w:val="32"/>
        </w:rPr>
        <w:t>保险；</w:t>
      </w:r>
    </w:p>
    <w:p w14:paraId="4C6883E8" w14:textId="77777777" w:rsidR="00000000" w:rsidRDefault="00B92DA8">
      <w:pPr>
        <w:pStyle w:val="ListParagraph"/>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）随车配备租赁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机动车行驶证</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备案证；</w:t>
      </w:r>
    </w:p>
    <w:p w14:paraId="609937E4"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按照《汽车</w:t>
      </w:r>
      <w:r>
        <w:rPr>
          <w:rFonts w:ascii="Times New Roman" w:eastAsia="仿宋_GB2312" w:hAnsi="Times New Roman" w:cs="Times New Roman"/>
          <w:sz w:val="32"/>
          <w:szCs w:val="32"/>
        </w:rPr>
        <w:t>维护检测</w:t>
      </w:r>
      <w:r>
        <w:rPr>
          <w:rFonts w:ascii="Times New Roman" w:eastAsia="仿宋_GB2312" w:hAnsi="Times New Roman" w:cs="Times New Roman" w:hint="eastAsia"/>
          <w:sz w:val="32"/>
          <w:szCs w:val="32"/>
        </w:rPr>
        <w:t>诊断技术</w:t>
      </w:r>
      <w:r>
        <w:rPr>
          <w:rFonts w:ascii="Times New Roman" w:eastAsia="仿宋_GB2312" w:hAnsi="Times New Roman" w:cs="Times New Roman"/>
          <w:sz w:val="32"/>
          <w:szCs w:val="32"/>
        </w:rPr>
        <w:t>规范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18344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对租赁</w:t>
      </w:r>
      <w:r>
        <w:rPr>
          <w:rFonts w:ascii="Times New Roman" w:eastAsia="仿宋_GB2312" w:hAnsi="Times New Roman" w:cs="Times New Roman" w:hint="eastAsia"/>
          <w:sz w:val="32"/>
          <w:szCs w:val="32"/>
        </w:rPr>
        <w:t>小微型客车进行</w:t>
      </w:r>
      <w:r>
        <w:rPr>
          <w:rFonts w:ascii="Times New Roman" w:eastAsia="仿宋_GB2312" w:hAnsi="Times New Roman" w:cs="Times New Roman"/>
          <w:sz w:val="32"/>
          <w:szCs w:val="32"/>
        </w:rPr>
        <w:t>检测、维护</w:t>
      </w:r>
      <w:r>
        <w:rPr>
          <w:rFonts w:ascii="Times New Roman" w:eastAsia="仿宋_GB2312" w:hAnsi="Times New Roman" w:cs="Times New Roman" w:hint="eastAsia"/>
          <w:sz w:val="32"/>
          <w:szCs w:val="32"/>
        </w:rPr>
        <w:t>，确保技术性能良好</w:t>
      </w:r>
      <w:r>
        <w:rPr>
          <w:rFonts w:ascii="Times New Roman" w:eastAsia="仿宋_GB2312" w:hAnsi="Times New Roman" w:cs="Times New Roman" w:hint="eastAsia"/>
          <w:sz w:val="32"/>
          <w:szCs w:val="32"/>
        </w:rPr>
        <w:t>；</w:t>
      </w:r>
    </w:p>
    <w:p w14:paraId="71021325"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）建立救援服务体系，租赁期间</w:t>
      </w:r>
      <w:r>
        <w:rPr>
          <w:rFonts w:ascii="Times New Roman" w:eastAsia="仿宋_GB2312" w:hAnsi="Times New Roman" w:cs="Times New Roman" w:hint="eastAsia"/>
          <w:sz w:val="32"/>
          <w:szCs w:val="32"/>
        </w:rPr>
        <w:t>租赁小微型客车出现</w:t>
      </w:r>
      <w:r>
        <w:rPr>
          <w:rFonts w:ascii="Times New Roman" w:eastAsia="仿宋_GB2312" w:hAnsi="Times New Roman" w:cs="Times New Roman"/>
          <w:sz w:val="32"/>
          <w:szCs w:val="32"/>
        </w:rPr>
        <w:t>故障或者</w:t>
      </w:r>
      <w:r>
        <w:rPr>
          <w:rFonts w:ascii="Times New Roman" w:eastAsia="仿宋_GB2312" w:hAnsi="Times New Roman" w:cs="Times New Roman" w:hint="eastAsia"/>
          <w:sz w:val="32"/>
          <w:szCs w:val="32"/>
        </w:rPr>
        <w:t>发生</w:t>
      </w:r>
      <w:r>
        <w:rPr>
          <w:rFonts w:ascii="Times New Roman" w:eastAsia="仿宋_GB2312" w:hAnsi="Times New Roman" w:cs="Times New Roman"/>
          <w:sz w:val="32"/>
          <w:szCs w:val="32"/>
        </w:rPr>
        <w:t>事故</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约定提供救援</w:t>
      </w:r>
      <w:r>
        <w:rPr>
          <w:rFonts w:ascii="Times New Roman" w:eastAsia="仿宋_GB2312" w:hAnsi="Times New Roman" w:cs="Times New Roman" w:hint="eastAsia"/>
          <w:sz w:val="32"/>
          <w:szCs w:val="32"/>
        </w:rPr>
        <w:t>和换车</w:t>
      </w:r>
      <w:r>
        <w:rPr>
          <w:rFonts w:ascii="Times New Roman" w:eastAsia="仿宋_GB2312" w:hAnsi="Times New Roman" w:cs="Times New Roman"/>
          <w:sz w:val="32"/>
          <w:szCs w:val="32"/>
        </w:rPr>
        <w:t>服务；</w:t>
      </w:r>
    </w:p>
    <w:p w14:paraId="77A5732A"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）建</w:t>
      </w:r>
      <w:r>
        <w:rPr>
          <w:rFonts w:ascii="Times New Roman" w:eastAsia="仿宋_GB2312" w:hAnsi="Times New Roman" w:cs="Times New Roman"/>
          <w:sz w:val="32"/>
          <w:szCs w:val="32"/>
        </w:rPr>
        <w:t>立租赁经营和车辆管理档案，</w:t>
      </w:r>
      <w:r>
        <w:rPr>
          <w:rFonts w:ascii="Times New Roman" w:eastAsia="仿宋_GB2312" w:hAnsi="Times New Roman" w:cs="Times New Roman" w:hint="eastAsia"/>
          <w:sz w:val="32"/>
          <w:szCs w:val="32"/>
        </w:rPr>
        <w:t>保存租赁经营信息，</w:t>
      </w:r>
      <w:r>
        <w:rPr>
          <w:rFonts w:ascii="Times New Roman" w:eastAsia="仿宋_GB2312" w:hAnsi="Times New Roman" w:cs="Times New Roman"/>
          <w:sz w:val="32"/>
          <w:szCs w:val="32"/>
        </w:rPr>
        <w:t>并按照</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报送相关数据信息；</w:t>
      </w:r>
    </w:p>
    <w:p w14:paraId="214014DC"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法律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行政法规</w:t>
      </w:r>
      <w:r>
        <w:rPr>
          <w:rFonts w:ascii="Times New Roman" w:eastAsia="仿宋_GB2312" w:hAnsi="Times New Roman" w:cs="Times New Roman" w:hint="eastAsia"/>
          <w:sz w:val="32"/>
          <w:szCs w:val="32"/>
        </w:rPr>
        <w:t>提出</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其他相关要求</w:t>
      </w:r>
      <w:r>
        <w:rPr>
          <w:rFonts w:ascii="Times New Roman" w:eastAsia="仿宋_GB2312" w:hAnsi="Times New Roman" w:cs="Times New Roman"/>
          <w:sz w:val="32"/>
          <w:szCs w:val="32"/>
        </w:rPr>
        <w:t>。</w:t>
      </w:r>
    </w:p>
    <w:p w14:paraId="326D067A" w14:textId="77777777" w:rsidR="00000000" w:rsidRDefault="00B92DA8">
      <w:pPr>
        <w:pStyle w:val="ListParagraph"/>
        <w:numPr>
          <w:ilvl w:val="0"/>
          <w:numId w:val="2"/>
        </w:numPr>
        <w:spacing w:line="600" w:lineRule="exact"/>
        <w:ind w:left="0"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在签订租赁</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前</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租赁经营者应当对承租人和驾驶人身份证件进行查验，并留存有关信息。承租人为企业法人或其他组织的，应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查验企业法人营业执照或其他有效登记证件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授权委托书、经办人身份证件</w:t>
      </w:r>
      <w:r>
        <w:rPr>
          <w:rFonts w:ascii="Times New Roman" w:eastAsia="仿宋_GB2312" w:hAnsi="Times New Roman" w:cs="Times New Roman" w:hint="eastAsia"/>
          <w:sz w:val="32"/>
          <w:szCs w:val="32"/>
        </w:rPr>
        <w:t>，以及驾驶人</w:t>
      </w:r>
      <w:r>
        <w:rPr>
          <w:rFonts w:ascii="Times New Roman" w:eastAsia="仿宋_GB2312" w:hAnsi="Times New Roman" w:cs="Times New Roman"/>
          <w:sz w:val="32"/>
          <w:szCs w:val="32"/>
        </w:rPr>
        <w:t>身份证件。</w:t>
      </w:r>
      <w:r>
        <w:rPr>
          <w:rFonts w:ascii="Times New Roman" w:eastAsia="仿宋_GB2312" w:hAnsi="Times New Roman" w:cs="Times New Roman" w:hint="eastAsia"/>
          <w:sz w:val="32"/>
          <w:szCs w:val="32"/>
        </w:rPr>
        <w:t>租赁小微型</w:t>
      </w:r>
      <w:r>
        <w:rPr>
          <w:rFonts w:ascii="Times New Roman" w:eastAsia="仿宋_GB2312" w:hAnsi="Times New Roman" w:cs="Times New Roman"/>
          <w:sz w:val="32"/>
          <w:szCs w:val="32"/>
        </w:rPr>
        <w:t>客</w:t>
      </w:r>
      <w:r>
        <w:rPr>
          <w:rFonts w:ascii="Times New Roman" w:eastAsia="仿宋_GB2312" w:hAnsi="Times New Roman" w:cs="Times New Roman" w:hint="eastAsia"/>
          <w:sz w:val="32"/>
          <w:szCs w:val="32"/>
        </w:rPr>
        <w:t>车应当</w:t>
      </w:r>
      <w:r>
        <w:rPr>
          <w:rFonts w:ascii="Times New Roman" w:eastAsia="仿宋_GB2312" w:hAnsi="Times New Roman" w:cs="Times New Roman"/>
          <w:sz w:val="32"/>
          <w:szCs w:val="32"/>
        </w:rPr>
        <w:t>交付给经过身份查验的承租人。对身份不明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拒绝身份查验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人证不一致的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不得提供租赁服务。</w:t>
      </w:r>
    </w:p>
    <w:p w14:paraId="1B9E45E6"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分时租赁经营者</w:t>
      </w:r>
      <w:r>
        <w:rPr>
          <w:rFonts w:ascii="Times New Roman" w:eastAsia="仿宋_GB2312" w:hAnsi="Times New Roman" w:cs="Times New Roman" w:hint="eastAsia"/>
          <w:sz w:val="32"/>
          <w:szCs w:val="32"/>
        </w:rPr>
        <w:t>应当应用</w:t>
      </w:r>
      <w:r>
        <w:rPr>
          <w:rFonts w:ascii="Times New Roman" w:eastAsia="仿宋_GB2312" w:hAnsi="Times New Roman" w:cs="Times New Roman"/>
          <w:sz w:val="32"/>
          <w:szCs w:val="32"/>
        </w:rPr>
        <w:t>技术手段</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承租人</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驾驶人身份</w:t>
      </w:r>
      <w:r>
        <w:rPr>
          <w:rFonts w:ascii="Times New Roman" w:eastAsia="仿宋_GB2312" w:hAnsi="Times New Roman" w:cs="Times New Roman" w:hint="eastAsia"/>
          <w:sz w:val="32"/>
          <w:szCs w:val="32"/>
        </w:rPr>
        <w:t>证件</w:t>
      </w:r>
      <w:r>
        <w:rPr>
          <w:rFonts w:ascii="Times New Roman" w:eastAsia="仿宋_GB2312" w:hAnsi="Times New Roman" w:cs="Times New Roman"/>
          <w:sz w:val="32"/>
          <w:szCs w:val="32"/>
        </w:rPr>
        <w:t>进行查验。</w:t>
      </w:r>
    </w:p>
    <w:p w14:paraId="21EC3849" w14:textId="77777777" w:rsidR="00000000" w:rsidRDefault="00B92DA8">
      <w:pPr>
        <w:pStyle w:val="ListParagraph"/>
        <w:numPr>
          <w:ilvl w:val="0"/>
          <w:numId w:val="2"/>
        </w:numPr>
        <w:spacing w:line="600" w:lineRule="exact"/>
        <w:ind w:left="0" w:firstLineChars="221" w:firstLine="71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小微型</w:t>
      </w:r>
      <w:r>
        <w:rPr>
          <w:rFonts w:ascii="Times New Roman" w:eastAsia="仿宋_GB2312" w:hAnsi="Times New Roman" w:cs="Times New Roman" w:hint="eastAsia"/>
          <w:sz w:val="32"/>
          <w:szCs w:val="32"/>
        </w:rPr>
        <w:t>客车</w:t>
      </w:r>
      <w:r>
        <w:rPr>
          <w:rFonts w:ascii="Times New Roman" w:eastAsia="仿宋_GB2312" w:hAnsi="Times New Roman" w:cs="Times New Roman"/>
          <w:sz w:val="32"/>
          <w:szCs w:val="32"/>
        </w:rPr>
        <w:t>租赁经营者应当以显著方式将承租人和驾驶人的个人信息采集和使用目的、方式和范围进行告知。未经信息主体明示同意，</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客车租赁经营者不得使用个人信息用于开展其他业务。</w:t>
      </w:r>
    </w:p>
    <w:p w14:paraId="7E38170A"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租赁经营者采集承租人和驾驶人</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个人信息，不得超越</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租赁业务所必需的范围。</w:t>
      </w:r>
    </w:p>
    <w:p w14:paraId="48D8E89F"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w:t>
      </w:r>
      <w:r>
        <w:rPr>
          <w:rFonts w:ascii="Times New Roman" w:eastAsia="仿宋_GB2312" w:hAnsi="Times New Roman" w:cs="Times New Roman" w:hint="eastAsia"/>
          <w:sz w:val="32"/>
          <w:szCs w:val="32"/>
        </w:rPr>
        <w:t>依法应当</w:t>
      </w:r>
      <w:r>
        <w:rPr>
          <w:rFonts w:ascii="Times New Roman" w:eastAsia="仿宋_GB2312" w:hAnsi="Times New Roman" w:cs="Times New Roman"/>
          <w:sz w:val="32"/>
          <w:szCs w:val="32"/>
        </w:rPr>
        <w:t>向</w:t>
      </w:r>
      <w:r>
        <w:rPr>
          <w:rFonts w:ascii="Times New Roman" w:eastAsia="仿宋_GB2312" w:hAnsi="Times New Roman" w:cs="Times New Roman" w:hint="eastAsia"/>
          <w:sz w:val="32"/>
          <w:szCs w:val="32"/>
        </w:rPr>
        <w:t>有关</w:t>
      </w:r>
      <w:r>
        <w:rPr>
          <w:rFonts w:ascii="Times New Roman" w:eastAsia="仿宋_GB2312" w:hAnsi="Times New Roman" w:cs="Times New Roman"/>
          <w:sz w:val="32"/>
          <w:szCs w:val="32"/>
        </w:rPr>
        <w:t>国家机关</w:t>
      </w:r>
      <w:r>
        <w:rPr>
          <w:rFonts w:ascii="Times New Roman" w:eastAsia="仿宋_GB2312" w:hAnsi="Times New Roman" w:cs="Times New Roman" w:hint="eastAsia"/>
          <w:sz w:val="32"/>
          <w:szCs w:val="32"/>
        </w:rPr>
        <w:t>提供相关</w:t>
      </w:r>
      <w:r>
        <w:rPr>
          <w:rFonts w:ascii="Times New Roman" w:eastAsia="仿宋_GB2312" w:hAnsi="Times New Roman" w:cs="Times New Roman"/>
          <w:sz w:val="32"/>
          <w:szCs w:val="32"/>
        </w:rPr>
        <w:t>信息外，</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租赁经营者不得向任何第三方提供</w:t>
      </w:r>
      <w:r>
        <w:rPr>
          <w:rFonts w:ascii="Times New Roman" w:eastAsia="仿宋_GB2312" w:hAnsi="Times New Roman" w:cs="Times New Roman" w:hint="eastAsia"/>
          <w:sz w:val="32"/>
          <w:szCs w:val="32"/>
        </w:rPr>
        <w:t>采集</w:t>
      </w:r>
      <w:r>
        <w:rPr>
          <w:rFonts w:ascii="Times New Roman" w:eastAsia="仿宋_GB2312" w:hAnsi="Times New Roman" w:cs="Times New Roman"/>
          <w:sz w:val="32"/>
          <w:szCs w:val="32"/>
        </w:rPr>
        <w:t>的承租人和驾驶人的姓名、</w:t>
      </w:r>
      <w:r>
        <w:rPr>
          <w:rFonts w:ascii="Times New Roman" w:eastAsia="仿宋_GB2312" w:hAnsi="Times New Roman" w:cs="Times New Roman" w:hint="eastAsia"/>
          <w:sz w:val="32"/>
          <w:szCs w:val="32"/>
        </w:rPr>
        <w:t>身份证件</w:t>
      </w:r>
      <w:r>
        <w:rPr>
          <w:rFonts w:ascii="Times New Roman" w:eastAsia="仿宋_GB2312" w:hAnsi="Times New Roman" w:cs="Times New Roman"/>
          <w:sz w:val="32"/>
          <w:szCs w:val="32"/>
        </w:rPr>
        <w:t>号码、通信通讯联系方式、住址、</w:t>
      </w:r>
      <w:r>
        <w:rPr>
          <w:rFonts w:ascii="Times New Roman" w:eastAsia="仿宋_GB2312" w:hAnsi="Times New Roman" w:cs="Times New Roman" w:hint="eastAsia"/>
          <w:sz w:val="32"/>
          <w:szCs w:val="32"/>
        </w:rPr>
        <w:t>注册</w:t>
      </w:r>
      <w:r>
        <w:rPr>
          <w:rFonts w:ascii="Times New Roman" w:eastAsia="仿宋_GB2312" w:hAnsi="Times New Roman" w:cs="Times New Roman"/>
          <w:sz w:val="32"/>
          <w:szCs w:val="32"/>
        </w:rPr>
        <w:t>账号密码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银行账户或者支付账户、地理位置、出行线路等个人信息，不得泄露地理坐标、地理标志物等涉及国家安全的敏</w:t>
      </w:r>
      <w:r>
        <w:rPr>
          <w:rFonts w:ascii="Times New Roman" w:eastAsia="仿宋_GB2312" w:hAnsi="Times New Roman" w:cs="Times New Roman"/>
          <w:sz w:val="32"/>
          <w:szCs w:val="32"/>
        </w:rPr>
        <w:t>感信息。发生信息泄露后，</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租赁经营者应当及时向</w:t>
      </w:r>
      <w:r>
        <w:rPr>
          <w:rFonts w:ascii="Times New Roman" w:eastAsia="仿宋_GB2312" w:hAnsi="Times New Roman" w:cs="Times New Roman" w:hint="eastAsia"/>
          <w:sz w:val="32"/>
          <w:szCs w:val="32"/>
        </w:rPr>
        <w:t>国家有关机关</w:t>
      </w:r>
      <w:r>
        <w:rPr>
          <w:rFonts w:ascii="Times New Roman" w:eastAsia="仿宋_GB2312" w:hAnsi="Times New Roman" w:cs="Times New Roman"/>
          <w:sz w:val="32"/>
          <w:szCs w:val="32"/>
        </w:rPr>
        <w:t>报告，并采取补救措施。</w:t>
      </w:r>
    </w:p>
    <w:p w14:paraId="4460FDB1" w14:textId="77777777" w:rsidR="00000000" w:rsidRDefault="00B92DA8">
      <w:pPr>
        <w:pStyle w:val="ListParagraph"/>
        <w:numPr>
          <w:ilvl w:val="0"/>
          <w:numId w:val="2"/>
        </w:numPr>
        <w:spacing w:line="600" w:lineRule="exact"/>
        <w:ind w:left="0" w:firstLineChars="221" w:firstLine="71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租赁经营者应当遵守国家网络和信息安全有关规定，所采集的个人信息和生成的业务数据应当在中国</w:t>
      </w:r>
      <w:r>
        <w:rPr>
          <w:rFonts w:ascii="Times New Roman" w:eastAsia="仿宋_GB2312" w:hAnsi="Times New Roman" w:cs="Times New Roman" w:hint="eastAsia"/>
          <w:sz w:val="32"/>
          <w:szCs w:val="32"/>
        </w:rPr>
        <w:t>内地</w:t>
      </w:r>
      <w:r>
        <w:rPr>
          <w:rFonts w:ascii="Times New Roman" w:eastAsia="仿宋_GB2312" w:hAnsi="Times New Roman" w:cs="Times New Roman"/>
          <w:sz w:val="32"/>
          <w:szCs w:val="32"/>
        </w:rPr>
        <w:t>存储和使用，保存期限不少于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年，除法律</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法规另有规定外，上述信息和数据不得</w:t>
      </w:r>
      <w:r>
        <w:rPr>
          <w:rFonts w:ascii="Times New Roman" w:eastAsia="仿宋_GB2312" w:hAnsi="Times New Roman" w:cs="Times New Roman" w:hint="eastAsia"/>
          <w:sz w:val="32"/>
          <w:szCs w:val="32"/>
        </w:rPr>
        <w:t>外流</w:t>
      </w:r>
      <w:r>
        <w:rPr>
          <w:rFonts w:ascii="Times New Roman" w:eastAsia="仿宋_GB2312" w:hAnsi="Times New Roman" w:cs="Times New Roman"/>
          <w:sz w:val="32"/>
          <w:szCs w:val="32"/>
        </w:rPr>
        <w:t>。</w:t>
      </w:r>
    </w:p>
    <w:p w14:paraId="57F158A6"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租赁经营者不得利用其服务</w:t>
      </w:r>
      <w:r>
        <w:rPr>
          <w:rFonts w:ascii="Times New Roman" w:eastAsia="仿宋_GB2312" w:hAnsi="Times New Roman" w:cs="Times New Roman" w:hint="eastAsia"/>
          <w:sz w:val="32"/>
          <w:szCs w:val="32"/>
        </w:rPr>
        <w:t>网络</w:t>
      </w:r>
      <w:r>
        <w:rPr>
          <w:rFonts w:ascii="Times New Roman" w:eastAsia="仿宋_GB2312" w:hAnsi="Times New Roman" w:cs="Times New Roman"/>
          <w:sz w:val="32"/>
          <w:szCs w:val="32"/>
        </w:rPr>
        <w:t>平台发布法律</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法规禁止传播的信息，不得为企业、个人及其他团体、组织发布有害信息提供便利，并采取有效措施过滤阻断有害信息传播。发现他人利用其服务</w:t>
      </w:r>
      <w:r>
        <w:rPr>
          <w:rFonts w:ascii="Times New Roman" w:eastAsia="仿宋_GB2312" w:hAnsi="Times New Roman" w:cs="Times New Roman" w:hint="eastAsia"/>
          <w:sz w:val="32"/>
          <w:szCs w:val="32"/>
        </w:rPr>
        <w:t>网络</w:t>
      </w:r>
      <w:r>
        <w:rPr>
          <w:rFonts w:ascii="Times New Roman" w:eastAsia="仿宋_GB2312" w:hAnsi="Times New Roman" w:cs="Times New Roman"/>
          <w:sz w:val="32"/>
          <w:szCs w:val="32"/>
        </w:rPr>
        <w:t>平台传播有害信</w:t>
      </w:r>
      <w:r>
        <w:rPr>
          <w:rFonts w:ascii="Times New Roman" w:eastAsia="仿宋_GB2312" w:hAnsi="Times New Roman" w:cs="Times New Roman"/>
          <w:sz w:val="32"/>
          <w:szCs w:val="32"/>
        </w:rPr>
        <w:lastRenderedPageBreak/>
        <w:t>息的，应当立即停止传输，保存有</w:t>
      </w:r>
      <w:r>
        <w:rPr>
          <w:rFonts w:ascii="Times New Roman" w:eastAsia="仿宋_GB2312" w:hAnsi="Times New Roman" w:cs="Times New Roman"/>
          <w:sz w:val="32"/>
          <w:szCs w:val="32"/>
        </w:rPr>
        <w:t>关记录，并向国家有关机关报告。</w:t>
      </w:r>
    </w:p>
    <w:p w14:paraId="60E2C0FA" w14:textId="77777777" w:rsidR="00000000" w:rsidRDefault="00B92DA8">
      <w:pPr>
        <w:pStyle w:val="ListParagraph"/>
        <w:numPr>
          <w:ilvl w:val="0"/>
          <w:numId w:val="2"/>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小微型客车租赁平台经营者应当</w:t>
      </w:r>
      <w:r>
        <w:rPr>
          <w:rFonts w:ascii="Times New Roman" w:eastAsia="仿宋_GB2312" w:hAnsi="Times New Roman" w:cs="Times New Roman"/>
          <w:sz w:val="32"/>
          <w:szCs w:val="32"/>
        </w:rPr>
        <w:t>按照本办法</w:t>
      </w:r>
      <w:r>
        <w:rPr>
          <w:rFonts w:ascii="Times New Roman" w:eastAsia="仿宋_GB2312" w:hAnsi="Times New Roman" w:cs="Times New Roman" w:hint="eastAsia"/>
          <w:sz w:val="32"/>
          <w:szCs w:val="32"/>
        </w:rPr>
        <w:t>第九</w:t>
      </w:r>
      <w:r>
        <w:rPr>
          <w:rFonts w:ascii="Times New Roman" w:eastAsia="仿宋_GB2312" w:hAnsi="Times New Roman" w:cs="Times New Roman"/>
          <w:sz w:val="32"/>
          <w:szCs w:val="32"/>
        </w:rPr>
        <w:t>条、第十条</w:t>
      </w:r>
      <w:r>
        <w:rPr>
          <w:rFonts w:ascii="Times New Roman" w:eastAsia="仿宋_GB2312" w:hAnsi="Times New Roman" w:cs="Times New Roman" w:hint="eastAsia"/>
          <w:sz w:val="32"/>
          <w:szCs w:val="32"/>
        </w:rPr>
        <w:t>规定办理经营</w:t>
      </w:r>
      <w:r>
        <w:rPr>
          <w:rFonts w:ascii="Times New Roman" w:eastAsia="仿宋_GB2312" w:hAnsi="Times New Roman" w:cs="Times New Roman"/>
          <w:sz w:val="32"/>
          <w:szCs w:val="32"/>
        </w:rPr>
        <w:t>备案</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已备案的</w:t>
      </w:r>
      <w:r>
        <w:rPr>
          <w:rFonts w:ascii="Times New Roman" w:eastAsia="仿宋_GB2312" w:hAnsi="Times New Roman" w:cs="Times New Roman" w:hint="eastAsia"/>
          <w:sz w:val="32"/>
          <w:szCs w:val="32"/>
        </w:rPr>
        <w:t>租赁小微型客车开展经营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依法</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承租人</w:t>
      </w:r>
      <w:r>
        <w:rPr>
          <w:rFonts w:ascii="Times New Roman" w:eastAsia="仿宋_GB2312" w:hAnsi="Times New Roman" w:cs="Times New Roman"/>
          <w:sz w:val="32"/>
          <w:szCs w:val="32"/>
        </w:rPr>
        <w:t>签订租赁</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承担小微型客车租赁经营者责任，保障承租人合法权益。</w:t>
      </w:r>
      <w:r>
        <w:rPr>
          <w:rFonts w:ascii="Times New Roman" w:eastAsia="仿宋_GB2312" w:hAnsi="Times New Roman" w:cs="Times New Roman"/>
          <w:sz w:val="32"/>
          <w:szCs w:val="32"/>
        </w:rPr>
        <w:t xml:space="preserve"> </w:t>
      </w:r>
    </w:p>
    <w:p w14:paraId="76122D81" w14:textId="77777777" w:rsidR="00000000" w:rsidRDefault="00B92DA8">
      <w:pPr>
        <w:pStyle w:val="ListParagraph"/>
        <w:spacing w:line="600" w:lineRule="exact"/>
        <w:ind w:firstLine="640"/>
        <w:rPr>
          <w:rFonts w:ascii="Times New Roman" w:eastAsia="仿宋_GB2312" w:hAnsi="Times New Roman" w:cs="Times New Roman"/>
          <w:sz w:val="32"/>
          <w:szCs w:val="32"/>
        </w:rPr>
      </w:pPr>
      <w:r>
        <w:rPr>
          <w:rFonts w:ascii="黑体" w:eastAsia="黑体" w:hAnsi="黑体" w:cs="Times New Roman" w:hint="eastAsia"/>
          <w:sz w:val="32"/>
          <w:szCs w:val="32"/>
        </w:rPr>
        <w:t>第二十条</w:t>
      </w:r>
      <w:r>
        <w:rPr>
          <w:rFonts w:ascii="黑体" w:eastAsia="黑体" w:hAnsi="黑体" w:cs="Times New Roman" w:hint="eastAsia"/>
          <w:sz w:val="32"/>
          <w:szCs w:val="32"/>
        </w:rPr>
        <w:t xml:space="preserve"> </w:t>
      </w:r>
      <w:r>
        <w:rPr>
          <w:rFonts w:ascii="Times New Roman" w:eastAsia="仿宋_GB2312" w:hAnsi="Times New Roman" w:cs="Times New Roman"/>
          <w:sz w:val="32"/>
          <w:szCs w:val="32"/>
        </w:rPr>
        <w:t>承租人</w:t>
      </w:r>
      <w:r>
        <w:rPr>
          <w:rFonts w:ascii="Times New Roman" w:eastAsia="仿宋_GB2312" w:hAnsi="Times New Roman" w:cs="Times New Roman" w:hint="eastAsia"/>
          <w:sz w:val="32"/>
          <w:szCs w:val="32"/>
        </w:rPr>
        <w:t>、驾驶人</w:t>
      </w:r>
      <w:r>
        <w:rPr>
          <w:rFonts w:ascii="Times New Roman" w:eastAsia="仿宋_GB2312" w:hAnsi="Times New Roman" w:cs="Times New Roman"/>
          <w:sz w:val="32"/>
          <w:szCs w:val="32"/>
        </w:rPr>
        <w:t>应当遵守下列规定：</w:t>
      </w:r>
    </w:p>
    <w:p w14:paraId="3268A347"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（一）持有效身份证件</w:t>
      </w:r>
      <w:r>
        <w:rPr>
          <w:rFonts w:ascii="Times New Roman" w:eastAsia="仿宋_GB2312" w:hAnsi="Times New Roman" w:cs="Times New Roman" w:hint="eastAsia"/>
          <w:sz w:val="32"/>
          <w:szCs w:val="32"/>
        </w:rPr>
        <w:t>和机动车驾驶证</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w:t>
      </w:r>
    </w:p>
    <w:p w14:paraId="734CA68B"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上路行驶期间，</w:t>
      </w:r>
      <w:r>
        <w:rPr>
          <w:rFonts w:ascii="Times New Roman" w:eastAsia="仿宋_GB2312" w:hAnsi="Times New Roman" w:cs="Times New Roman"/>
          <w:sz w:val="32"/>
          <w:szCs w:val="32"/>
        </w:rPr>
        <w:t>随车携带租赁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机动车行驶证和备案证；</w:t>
      </w:r>
    </w:p>
    <w:p w14:paraId="5E9E14D6"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（三）按照操作规范驾驶</w:t>
      </w: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遵守道路交通安全</w:t>
      </w:r>
      <w:r>
        <w:rPr>
          <w:rFonts w:ascii="Times New Roman" w:eastAsia="仿宋_GB2312" w:hAnsi="Times New Roman" w:cs="Times New Roman" w:hint="eastAsia"/>
          <w:sz w:val="32"/>
          <w:szCs w:val="32"/>
        </w:rPr>
        <w:t>相关法律</w:t>
      </w:r>
      <w:r>
        <w:rPr>
          <w:rFonts w:ascii="Times New Roman" w:eastAsia="仿宋_GB2312" w:hAnsi="Times New Roman" w:cs="Times New Roman"/>
          <w:sz w:val="32"/>
          <w:szCs w:val="32"/>
        </w:rPr>
        <w:t>法规；</w:t>
      </w:r>
    </w:p>
    <w:p w14:paraId="719236C6"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按照租赁合同约定使用租赁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不得利用租赁</w:t>
      </w:r>
      <w:r>
        <w:rPr>
          <w:rFonts w:ascii="Times New Roman" w:eastAsia="仿宋_GB2312" w:hAnsi="Times New Roman" w:cs="Times New Roman" w:hint="eastAsia"/>
          <w:sz w:val="32"/>
          <w:szCs w:val="32"/>
        </w:rPr>
        <w:t>小微型客</w:t>
      </w:r>
      <w:r>
        <w:rPr>
          <w:rFonts w:ascii="Times New Roman" w:eastAsia="仿宋_GB2312" w:hAnsi="Times New Roman" w:cs="Times New Roman" w:hint="eastAsia"/>
          <w:sz w:val="32"/>
          <w:szCs w:val="32"/>
        </w:rPr>
        <w:t>车</w:t>
      </w:r>
      <w:r>
        <w:rPr>
          <w:rFonts w:ascii="Times New Roman" w:eastAsia="仿宋_GB2312" w:hAnsi="Times New Roman" w:cs="Times New Roman" w:hint="eastAsia"/>
          <w:sz w:val="32"/>
          <w:szCs w:val="32"/>
        </w:rPr>
        <w:t>从事</w:t>
      </w:r>
      <w:r>
        <w:rPr>
          <w:rFonts w:ascii="Times New Roman" w:eastAsia="仿宋_GB2312" w:hAnsi="Times New Roman" w:cs="Times New Roman"/>
          <w:sz w:val="32"/>
          <w:szCs w:val="32"/>
        </w:rPr>
        <w:t>违法</w:t>
      </w:r>
      <w:r>
        <w:rPr>
          <w:rFonts w:ascii="Times New Roman" w:eastAsia="仿宋_GB2312" w:hAnsi="Times New Roman" w:cs="Times New Roman" w:hint="eastAsia"/>
          <w:sz w:val="32"/>
          <w:szCs w:val="32"/>
        </w:rPr>
        <w:t>犯罪</w:t>
      </w:r>
      <w:r>
        <w:rPr>
          <w:rFonts w:ascii="Times New Roman" w:eastAsia="仿宋_GB2312" w:hAnsi="Times New Roman" w:cs="Times New Roman"/>
          <w:sz w:val="32"/>
          <w:szCs w:val="32"/>
        </w:rPr>
        <w:t>活动</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携带易燃、易爆、</w:t>
      </w:r>
      <w:r>
        <w:rPr>
          <w:rFonts w:ascii="Times New Roman" w:eastAsia="仿宋_GB2312" w:hAnsi="Times New Roman" w:cs="Times New Roman" w:hint="eastAsia"/>
          <w:sz w:val="32"/>
          <w:szCs w:val="32"/>
        </w:rPr>
        <w:t>毒害性、放射性、腐蚀性物质或传染病病原体</w:t>
      </w:r>
      <w:r>
        <w:rPr>
          <w:rFonts w:ascii="Times New Roman" w:eastAsia="仿宋_GB2312" w:hAnsi="Times New Roman" w:cs="Times New Roman"/>
          <w:sz w:val="32"/>
          <w:szCs w:val="32"/>
        </w:rPr>
        <w:t>等危害公共安全的</w:t>
      </w:r>
      <w:r>
        <w:rPr>
          <w:rFonts w:ascii="Times New Roman" w:eastAsia="仿宋_GB2312" w:hAnsi="Times New Roman" w:cs="Times New Roman" w:hint="eastAsia"/>
          <w:sz w:val="32"/>
          <w:szCs w:val="32"/>
        </w:rPr>
        <w:t>危险物质</w:t>
      </w:r>
      <w:r>
        <w:rPr>
          <w:rFonts w:ascii="Times New Roman" w:eastAsia="仿宋_GB2312" w:hAnsi="Times New Roman" w:cs="Times New Roman"/>
          <w:sz w:val="32"/>
          <w:szCs w:val="32"/>
        </w:rPr>
        <w:t>；</w:t>
      </w:r>
    </w:p>
    <w:p w14:paraId="114C2C63"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hint="eastAsia"/>
          <w:sz w:val="32"/>
          <w:szCs w:val="32"/>
        </w:rPr>
        <w:t>妥善保管租赁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，未经</w:t>
      </w:r>
      <w:r>
        <w:rPr>
          <w:rFonts w:ascii="Times New Roman" w:eastAsia="仿宋_GB2312" w:hAnsi="Times New Roman" w:cs="Times New Roman" w:hint="eastAsia"/>
          <w:sz w:val="32"/>
          <w:szCs w:val="32"/>
        </w:rPr>
        <w:t>小微型客车租赁经营者</w:t>
      </w:r>
      <w:r>
        <w:rPr>
          <w:rFonts w:ascii="Times New Roman" w:eastAsia="仿宋_GB2312" w:hAnsi="Times New Roman" w:cs="Times New Roman" w:hint="eastAsia"/>
          <w:sz w:val="32"/>
          <w:szCs w:val="32"/>
        </w:rPr>
        <w:t>同意，</w:t>
      </w:r>
      <w:r>
        <w:rPr>
          <w:rFonts w:ascii="Times New Roman" w:eastAsia="仿宋_GB2312" w:hAnsi="Times New Roman" w:cs="Times New Roman"/>
          <w:sz w:val="32"/>
          <w:szCs w:val="32"/>
        </w:rPr>
        <w:t>不得</w:t>
      </w:r>
      <w:r>
        <w:rPr>
          <w:rFonts w:ascii="Times New Roman" w:eastAsia="仿宋_GB2312" w:hAnsi="Times New Roman" w:cs="Times New Roman" w:hint="eastAsia"/>
          <w:sz w:val="32"/>
          <w:szCs w:val="32"/>
        </w:rPr>
        <w:t>擅自改动租赁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部件和设施，不得</w:t>
      </w:r>
      <w:r>
        <w:rPr>
          <w:rFonts w:ascii="Times New Roman" w:eastAsia="仿宋_GB2312" w:hAnsi="Times New Roman" w:cs="Times New Roman"/>
          <w:sz w:val="32"/>
          <w:szCs w:val="32"/>
        </w:rPr>
        <w:t>将租赁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抵押、变卖、转租；</w:t>
      </w:r>
    </w:p>
    <w:p w14:paraId="324F9F84"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）租赁期间</w:t>
      </w:r>
      <w:r>
        <w:rPr>
          <w:rFonts w:ascii="Times New Roman" w:eastAsia="仿宋_GB2312" w:hAnsi="Times New Roman" w:cs="Times New Roman" w:hint="eastAsia"/>
          <w:sz w:val="32"/>
          <w:szCs w:val="32"/>
        </w:rPr>
        <w:t>租赁小微型客车</w:t>
      </w:r>
      <w:r>
        <w:rPr>
          <w:rFonts w:ascii="Times New Roman" w:eastAsia="仿宋_GB2312" w:hAnsi="Times New Roman" w:cs="Times New Roman"/>
          <w:sz w:val="32"/>
          <w:szCs w:val="32"/>
        </w:rPr>
        <w:t>发生交通违法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交通事故的，按照相关法律</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法规接受处理；</w:t>
      </w:r>
    </w:p>
    <w:p w14:paraId="33A764B8"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约定履行其他义务。</w:t>
      </w:r>
    </w:p>
    <w:p w14:paraId="37CFB18C"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lastRenderedPageBreak/>
        <w:t>第</w:t>
      </w:r>
      <w:r>
        <w:rPr>
          <w:rFonts w:ascii="黑体" w:eastAsia="黑体" w:hAnsi="黑体" w:cs="Times New Roman"/>
          <w:sz w:val="32"/>
          <w:szCs w:val="32"/>
        </w:rPr>
        <w:t>二十一条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租赁经营者应当建立服务投诉制度，公布服务监督电话，指定部门或者人员受理投诉。接到投诉后，应当及时受理，</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内处理完</w:t>
      </w:r>
      <w:r>
        <w:rPr>
          <w:rFonts w:ascii="Times New Roman" w:eastAsia="仿宋_GB2312" w:hAnsi="Times New Roman" w:cs="Times New Roman"/>
          <w:sz w:val="32"/>
          <w:szCs w:val="32"/>
        </w:rPr>
        <w:t>毕并告知处理结果。</w:t>
      </w:r>
    </w:p>
    <w:p w14:paraId="35DB255F" w14:textId="77777777" w:rsidR="00000000" w:rsidRDefault="00B92DA8">
      <w:pPr>
        <w:pStyle w:val="1"/>
        <w:numPr>
          <w:ilvl w:val="0"/>
          <w:numId w:val="1"/>
        </w:numPr>
        <w:spacing w:beforeLines="50" w:before="156" w:afterLines="50" w:after="156" w:line="600" w:lineRule="exact"/>
        <w:ind w:left="0"/>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t>分时租赁</w:t>
      </w:r>
    </w:p>
    <w:p w14:paraId="33357B5D"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w:t>
      </w:r>
      <w:r>
        <w:rPr>
          <w:rFonts w:ascii="黑体" w:eastAsia="黑体" w:hAnsi="黑体" w:cs="Times New Roman"/>
          <w:sz w:val="32"/>
          <w:szCs w:val="32"/>
        </w:rPr>
        <w:t>二条</w:t>
      </w:r>
      <w:r>
        <w:rPr>
          <w:rFonts w:ascii="黑体" w:eastAsia="黑体" w:hAnsi="黑体" w:cs="Times New Roman" w:hint="eastAsia"/>
          <w:sz w:val="32"/>
          <w:szCs w:val="32"/>
        </w:rPr>
        <w:t xml:space="preserve"> </w:t>
      </w:r>
      <w:r>
        <w:rPr>
          <w:rFonts w:ascii="Times New Roman" w:eastAsia="仿宋_GB2312" w:hAnsi="Times New Roman" w:cs="Times New Roman"/>
          <w:sz w:val="32"/>
          <w:szCs w:val="32"/>
        </w:rPr>
        <w:t>分时租赁经营者应当具备以下服务能力：</w:t>
      </w:r>
    </w:p>
    <w:p w14:paraId="25CA6E10" w14:textId="77777777" w:rsidR="00000000" w:rsidRDefault="00B92DA8">
      <w:pPr>
        <w:spacing w:line="60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与开展分时租赁业务相适应的信息数据交互及处理能力；</w:t>
      </w:r>
    </w:p>
    <w:p w14:paraId="61ED1608" w14:textId="77777777" w:rsidR="00000000" w:rsidRDefault="00B92DA8">
      <w:pPr>
        <w:spacing w:line="60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保证服务平台运行可靠，</w:t>
      </w:r>
      <w:r>
        <w:rPr>
          <w:rFonts w:ascii="Times New Roman" w:eastAsia="仿宋_GB2312" w:hAnsi="Times New Roman" w:cs="Times New Roman" w:hint="eastAsia"/>
          <w:sz w:val="32"/>
          <w:szCs w:val="32"/>
        </w:rPr>
        <w:t>能连续</w:t>
      </w:r>
      <w:r>
        <w:rPr>
          <w:rFonts w:ascii="Times New Roman" w:eastAsia="仿宋_GB2312" w:hAnsi="Times New Roman" w:cs="Times New Roman"/>
          <w:sz w:val="32"/>
          <w:szCs w:val="32"/>
        </w:rPr>
        <w:t>提供租车服务；</w:t>
      </w:r>
    </w:p>
    <w:p w14:paraId="5F730FEA" w14:textId="77777777" w:rsidR="00000000" w:rsidRDefault="00B92DA8">
      <w:pPr>
        <w:spacing w:line="60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有相应</w:t>
      </w:r>
      <w:r>
        <w:rPr>
          <w:rFonts w:ascii="Times New Roman" w:eastAsia="仿宋_GB2312" w:hAnsi="Times New Roman" w:cs="Times New Roman" w:hint="eastAsia"/>
          <w:sz w:val="32"/>
          <w:szCs w:val="32"/>
        </w:rPr>
        <w:t>线下</w:t>
      </w:r>
      <w:r>
        <w:rPr>
          <w:rFonts w:ascii="Times New Roman" w:eastAsia="仿宋_GB2312" w:hAnsi="Times New Roman" w:cs="Times New Roman"/>
          <w:sz w:val="32"/>
          <w:szCs w:val="32"/>
        </w:rPr>
        <w:t>服务人员</w:t>
      </w:r>
      <w:r>
        <w:rPr>
          <w:rFonts w:ascii="Times New Roman" w:eastAsia="仿宋_GB2312" w:hAnsi="Times New Roman" w:cs="Times New Roman" w:hint="eastAsia"/>
          <w:sz w:val="32"/>
          <w:szCs w:val="32"/>
        </w:rPr>
        <w:t>负责</w:t>
      </w:r>
      <w:r>
        <w:rPr>
          <w:rFonts w:ascii="Times New Roman" w:eastAsia="仿宋_GB2312" w:hAnsi="Times New Roman" w:cs="Times New Roman"/>
          <w:sz w:val="32"/>
          <w:szCs w:val="32"/>
        </w:rPr>
        <w:t>调配和</w:t>
      </w:r>
      <w:r>
        <w:rPr>
          <w:rFonts w:ascii="Times New Roman" w:eastAsia="仿宋_GB2312" w:hAnsi="Times New Roman" w:cs="Times New Roman" w:hint="eastAsia"/>
          <w:sz w:val="32"/>
          <w:szCs w:val="32"/>
        </w:rPr>
        <w:t>维护</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，确保安全状况良好、整洁卫生。</w:t>
      </w:r>
    </w:p>
    <w:p w14:paraId="5C366A22" w14:textId="77777777" w:rsidR="00000000" w:rsidRDefault="00B92DA8">
      <w:pPr>
        <w:pStyle w:val="ListParagraph"/>
        <w:spacing w:line="600" w:lineRule="exact"/>
        <w:ind w:firstLineChars="220" w:firstLine="704"/>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二十三条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分时</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经营</w:t>
      </w:r>
      <w:r>
        <w:rPr>
          <w:rFonts w:ascii="Times New Roman" w:eastAsia="仿宋_GB2312" w:hAnsi="Times New Roman" w:cs="Times New Roman"/>
          <w:sz w:val="32"/>
          <w:szCs w:val="32"/>
        </w:rPr>
        <w:t>者</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按</w:t>
      </w:r>
      <w:r>
        <w:rPr>
          <w:rFonts w:ascii="Times New Roman" w:eastAsia="仿宋_GB2312" w:hAnsi="Times New Roman" w:cs="Times New Roman" w:hint="eastAsia"/>
          <w:sz w:val="32"/>
          <w:szCs w:val="32"/>
        </w:rPr>
        <w:t>照</w:t>
      </w:r>
      <w:r>
        <w:rPr>
          <w:rFonts w:ascii="Times New Roman" w:eastAsia="仿宋_GB2312" w:hAnsi="Times New Roman" w:cs="Times New Roman"/>
          <w:sz w:val="32"/>
          <w:szCs w:val="32"/>
        </w:rPr>
        <w:t>规定计程计时，按照</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约定的</w:t>
      </w:r>
      <w:r>
        <w:rPr>
          <w:rFonts w:ascii="Times New Roman" w:eastAsia="仿宋_GB2312" w:hAnsi="Times New Roman" w:cs="Times New Roman" w:hint="eastAsia"/>
          <w:sz w:val="32"/>
          <w:szCs w:val="32"/>
        </w:rPr>
        <w:t>收费</w:t>
      </w:r>
      <w:r>
        <w:rPr>
          <w:rFonts w:ascii="Times New Roman" w:eastAsia="仿宋_GB2312" w:hAnsi="Times New Roman" w:cs="Times New Roman"/>
          <w:sz w:val="32"/>
          <w:szCs w:val="32"/>
        </w:rPr>
        <w:t>标准收取租赁费用</w:t>
      </w:r>
      <w:r>
        <w:rPr>
          <w:rFonts w:ascii="Times New Roman" w:eastAsia="仿宋_GB2312" w:hAnsi="Times New Roman" w:cs="Times New Roman" w:hint="eastAsia"/>
          <w:sz w:val="32"/>
          <w:szCs w:val="32"/>
        </w:rPr>
        <w:t>。</w:t>
      </w:r>
    </w:p>
    <w:p w14:paraId="2E928A4C" w14:textId="77777777" w:rsidR="00000000" w:rsidRDefault="00B92DA8">
      <w:pPr>
        <w:pStyle w:val="ListParagraph"/>
        <w:spacing w:line="600" w:lineRule="exact"/>
        <w:ind w:firstLineChars="220" w:firstLine="704"/>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二</w:t>
      </w:r>
      <w:r>
        <w:rPr>
          <w:rFonts w:ascii="黑体" w:eastAsia="黑体" w:hAnsi="黑体" w:cs="Times New Roman" w:hint="eastAsia"/>
          <w:sz w:val="32"/>
          <w:szCs w:val="32"/>
        </w:rPr>
        <w:t>十</w:t>
      </w:r>
      <w:r>
        <w:rPr>
          <w:rFonts w:ascii="黑体" w:eastAsia="黑体" w:hAnsi="黑体" w:cs="Times New Roman"/>
          <w:sz w:val="32"/>
          <w:szCs w:val="32"/>
        </w:rPr>
        <w:t>四条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分时</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经营</w:t>
      </w:r>
      <w:r>
        <w:rPr>
          <w:rFonts w:ascii="Times New Roman" w:eastAsia="仿宋_GB2312" w:hAnsi="Times New Roman" w:cs="Times New Roman"/>
          <w:sz w:val="32"/>
          <w:szCs w:val="32"/>
        </w:rPr>
        <w:t>者应当加强安全管理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落实</w:t>
      </w:r>
      <w:r>
        <w:rPr>
          <w:rFonts w:ascii="Times New Roman" w:eastAsia="仿宋_GB2312" w:hAnsi="Times New Roman" w:cs="Times New Roman" w:hint="eastAsia"/>
          <w:sz w:val="32"/>
          <w:szCs w:val="32"/>
        </w:rPr>
        <w:t>运营</w:t>
      </w:r>
      <w:r>
        <w:rPr>
          <w:rFonts w:ascii="Times New Roman" w:eastAsia="仿宋_GB2312" w:hAnsi="Times New Roman" w:cs="Times New Roman"/>
          <w:sz w:val="32"/>
          <w:szCs w:val="32"/>
        </w:rPr>
        <w:t>、网络</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安全防范</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，严格数据安全保护和管理，提高安全防范和抗风险能力。</w:t>
      </w:r>
    </w:p>
    <w:p w14:paraId="46D04752" w14:textId="77777777" w:rsidR="00000000" w:rsidRDefault="00B92DA8">
      <w:pPr>
        <w:pStyle w:val="ListParagraph"/>
        <w:spacing w:line="600" w:lineRule="exact"/>
        <w:ind w:firstLineChars="220" w:firstLine="704"/>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二</w:t>
      </w:r>
      <w:r>
        <w:rPr>
          <w:rFonts w:ascii="黑体" w:eastAsia="黑体" w:hAnsi="黑体" w:cs="Times New Roman" w:hint="eastAsia"/>
          <w:sz w:val="32"/>
          <w:szCs w:val="32"/>
        </w:rPr>
        <w:t>十</w:t>
      </w:r>
      <w:r>
        <w:rPr>
          <w:rFonts w:ascii="黑体" w:eastAsia="黑体" w:hAnsi="黑体" w:cs="Times New Roman"/>
          <w:sz w:val="32"/>
          <w:szCs w:val="32"/>
        </w:rPr>
        <w:t>五条</w:t>
      </w:r>
      <w:r>
        <w:rPr>
          <w:rFonts w:ascii="黑体" w:eastAsia="黑体" w:hAnsi="黑体" w:cs="Times New Roman" w:hint="eastAsia"/>
          <w:sz w:val="32"/>
          <w:szCs w:val="32"/>
        </w:rPr>
        <w:t xml:space="preserve"> </w:t>
      </w:r>
      <w:r>
        <w:rPr>
          <w:rFonts w:ascii="Times New Roman" w:eastAsia="仿宋_GB2312" w:hAnsi="Times New Roman" w:cs="Times New Roman"/>
          <w:sz w:val="32"/>
          <w:szCs w:val="32"/>
        </w:rPr>
        <w:t>分时租赁经营者应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采用安全、合</w:t>
      </w:r>
      <w:r>
        <w:rPr>
          <w:rFonts w:ascii="Times New Roman" w:eastAsia="仿宋_GB2312" w:hAnsi="Times New Roman" w:cs="Times New Roman" w:hint="eastAsia"/>
          <w:sz w:val="32"/>
          <w:szCs w:val="32"/>
        </w:rPr>
        <w:t>法</w:t>
      </w:r>
      <w:r>
        <w:rPr>
          <w:rFonts w:ascii="Times New Roman" w:eastAsia="仿宋_GB2312" w:hAnsi="Times New Roman" w:cs="Times New Roman"/>
          <w:sz w:val="32"/>
          <w:szCs w:val="32"/>
        </w:rPr>
        <w:t>的支付结算服务</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收取承租人</w:t>
      </w:r>
      <w:r>
        <w:rPr>
          <w:rFonts w:ascii="Times New Roman" w:eastAsia="仿宋_GB2312" w:hAnsi="Times New Roman" w:cs="Times New Roman" w:hint="eastAsia"/>
          <w:sz w:val="32"/>
          <w:szCs w:val="32"/>
        </w:rPr>
        <w:t>押金</w:t>
      </w:r>
      <w:r>
        <w:rPr>
          <w:rFonts w:ascii="Times New Roman" w:eastAsia="仿宋_GB2312" w:hAnsi="Times New Roman" w:cs="Times New Roman"/>
          <w:sz w:val="32"/>
          <w:szCs w:val="32"/>
        </w:rPr>
        <w:t>和预付资金的，按照</w:t>
      </w:r>
      <w:r>
        <w:rPr>
          <w:rFonts w:ascii="Times New Roman" w:eastAsia="仿宋_GB2312" w:hAnsi="Times New Roman" w:cs="Times New Roman" w:hint="eastAsia"/>
          <w:sz w:val="32"/>
          <w:szCs w:val="32"/>
        </w:rPr>
        <w:t>《交通</w:t>
      </w:r>
      <w:r>
        <w:rPr>
          <w:rFonts w:ascii="Times New Roman" w:eastAsia="仿宋_GB2312" w:hAnsi="Times New Roman" w:cs="Times New Roman"/>
          <w:sz w:val="32"/>
          <w:szCs w:val="32"/>
        </w:rPr>
        <w:t>运输部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人民</w:t>
      </w:r>
      <w:r>
        <w:rPr>
          <w:rFonts w:ascii="Times New Roman" w:eastAsia="仿宋_GB2312" w:hAnsi="Times New Roman" w:cs="Times New Roman"/>
          <w:sz w:val="32"/>
          <w:szCs w:val="32"/>
        </w:rPr>
        <w:t>银行</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发展改革委</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公安部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市场</w:t>
      </w:r>
      <w:r>
        <w:rPr>
          <w:rFonts w:ascii="Times New Roman" w:eastAsia="仿宋_GB2312" w:hAnsi="Times New Roman" w:cs="Times New Roman"/>
          <w:sz w:val="32"/>
          <w:szCs w:val="32"/>
        </w:rPr>
        <w:t>监管总局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银保监</w:t>
      </w:r>
      <w:r>
        <w:rPr>
          <w:rFonts w:ascii="Times New Roman" w:eastAsia="仿宋_GB2312" w:hAnsi="Times New Roman" w:cs="Times New Roman"/>
          <w:sz w:val="32"/>
          <w:szCs w:val="32"/>
        </w:rPr>
        <w:t>会</w:t>
      </w:r>
      <w:r>
        <w:rPr>
          <w:rFonts w:ascii="Times New Roman" w:eastAsia="仿宋_GB2312" w:hAnsi="Times New Roman" w:cs="Times New Roman" w:hint="eastAsia"/>
          <w:sz w:val="32"/>
          <w:szCs w:val="32"/>
        </w:rPr>
        <w:t>交通</w:t>
      </w:r>
      <w:r>
        <w:rPr>
          <w:rFonts w:ascii="Times New Roman" w:eastAsia="仿宋_GB2312" w:hAnsi="Times New Roman" w:cs="Times New Roman"/>
          <w:sz w:val="32"/>
          <w:szCs w:val="32"/>
        </w:rPr>
        <w:t>运输新业态用户资金管理办法</w:t>
      </w:r>
      <w:r>
        <w:rPr>
          <w:rFonts w:ascii="Times New Roman" w:eastAsia="仿宋_GB2312" w:hAnsi="Times New Roman" w:cs="Times New Roman" w:hint="eastAsia"/>
          <w:sz w:val="32"/>
          <w:szCs w:val="32"/>
        </w:rPr>
        <w:t>》（交运规〔</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管理押金和预付资金。</w:t>
      </w:r>
    </w:p>
    <w:p w14:paraId="3F4CFA18" w14:textId="77777777" w:rsidR="00000000" w:rsidRDefault="00B92DA8">
      <w:pPr>
        <w:pStyle w:val="1"/>
        <w:numPr>
          <w:ilvl w:val="0"/>
          <w:numId w:val="1"/>
        </w:numPr>
        <w:spacing w:beforeLines="50" w:before="156" w:afterLines="50" w:after="156" w:line="600" w:lineRule="exact"/>
        <w:ind w:left="0"/>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lastRenderedPageBreak/>
        <w:t>监督管理</w:t>
      </w:r>
    </w:p>
    <w:p w14:paraId="07233461"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第二十六</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鼓励</w:t>
      </w:r>
      <w:r>
        <w:rPr>
          <w:rFonts w:ascii="Times New Roman" w:eastAsia="仿宋_GB2312" w:hAnsi="Times New Roman" w:cs="Times New Roman"/>
          <w:sz w:val="32"/>
          <w:szCs w:val="32"/>
        </w:rPr>
        <w:t>小微型客车</w:t>
      </w:r>
      <w:r>
        <w:rPr>
          <w:rFonts w:ascii="Times New Roman" w:eastAsia="仿宋_GB2312" w:hAnsi="Times New Roman" w:cs="Times New Roman" w:hint="eastAsia"/>
          <w:sz w:val="32"/>
          <w:szCs w:val="32"/>
        </w:rPr>
        <w:t>租赁</w:t>
      </w:r>
      <w:r>
        <w:rPr>
          <w:rFonts w:ascii="Times New Roman" w:eastAsia="仿宋_GB2312" w:hAnsi="Times New Roman" w:cs="Times New Roman"/>
          <w:sz w:val="32"/>
          <w:szCs w:val="32"/>
        </w:rPr>
        <w:t>行政主管部门</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和完善政府监管平台</w:t>
      </w:r>
      <w:r>
        <w:rPr>
          <w:rFonts w:ascii="Times New Roman" w:eastAsia="仿宋_GB2312" w:hAnsi="Times New Roman" w:cs="Times New Roman" w:hint="eastAsia"/>
          <w:sz w:val="32"/>
          <w:szCs w:val="32"/>
        </w:rPr>
        <w:t>，实现</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客车租赁经营者</w:t>
      </w:r>
      <w:r>
        <w:rPr>
          <w:rFonts w:ascii="Times New Roman" w:eastAsia="仿宋_GB2312" w:hAnsi="Times New Roman" w:cs="Times New Roman" w:hint="eastAsia"/>
          <w:sz w:val="32"/>
          <w:szCs w:val="32"/>
        </w:rPr>
        <w:t>运营</w:t>
      </w:r>
      <w:r>
        <w:rPr>
          <w:rFonts w:ascii="Times New Roman" w:eastAsia="仿宋_GB2312" w:hAnsi="Times New Roman" w:cs="Times New Roman"/>
          <w:sz w:val="32"/>
          <w:szCs w:val="32"/>
        </w:rPr>
        <w:t>系统</w:t>
      </w:r>
      <w:r>
        <w:rPr>
          <w:rFonts w:ascii="Times New Roman" w:eastAsia="仿宋_GB2312" w:hAnsi="Times New Roman" w:cs="Times New Roman" w:hint="eastAsia"/>
          <w:sz w:val="32"/>
          <w:szCs w:val="32"/>
        </w:rPr>
        <w:t>信息对接。</w:t>
      </w:r>
    </w:p>
    <w:p w14:paraId="6C9D0F8E" w14:textId="77777777" w:rsidR="00000000" w:rsidRDefault="00B92DA8">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小微型客车</w:t>
      </w:r>
      <w:r>
        <w:rPr>
          <w:rFonts w:ascii="Times New Roman" w:eastAsia="仿宋_GB2312" w:hAnsi="Times New Roman" w:cs="Times New Roman" w:hint="eastAsia"/>
          <w:sz w:val="32"/>
          <w:szCs w:val="32"/>
        </w:rPr>
        <w:t>租赁</w:t>
      </w:r>
      <w:r>
        <w:rPr>
          <w:rFonts w:ascii="Times New Roman" w:eastAsia="仿宋_GB2312" w:hAnsi="Times New Roman" w:cs="Times New Roman"/>
          <w:sz w:val="32"/>
          <w:szCs w:val="32"/>
        </w:rPr>
        <w:t>行政主管部门</w:t>
      </w:r>
      <w:r>
        <w:rPr>
          <w:rFonts w:ascii="Times New Roman" w:eastAsia="仿宋_GB2312" w:hAnsi="Times New Roman" w:cs="Times New Roman" w:hint="eastAsia"/>
          <w:sz w:val="32"/>
          <w:szCs w:val="32"/>
        </w:rPr>
        <w:t>应当加强对小微型客车租赁</w:t>
      </w:r>
      <w:r>
        <w:rPr>
          <w:rFonts w:ascii="Times New Roman" w:eastAsia="仿宋_GB2312" w:hAnsi="Times New Roman" w:cs="Times New Roman" w:hint="eastAsia"/>
          <w:sz w:val="32"/>
          <w:szCs w:val="32"/>
        </w:rPr>
        <w:t>市场监管，</w:t>
      </w:r>
      <w:r>
        <w:rPr>
          <w:rFonts w:ascii="Times New Roman" w:eastAsia="仿宋_GB2312" w:hAnsi="Times New Roman" w:cs="Times New Roman"/>
          <w:sz w:val="32"/>
          <w:szCs w:val="32"/>
        </w:rPr>
        <w:t>定期组织开展小微型客车</w:t>
      </w:r>
      <w:r>
        <w:rPr>
          <w:rFonts w:ascii="Times New Roman" w:eastAsia="仿宋_GB2312" w:hAnsi="Times New Roman" w:cs="Times New Roman" w:hint="eastAsia"/>
          <w:sz w:val="32"/>
          <w:szCs w:val="32"/>
        </w:rPr>
        <w:t>租赁</w:t>
      </w:r>
      <w:r>
        <w:rPr>
          <w:rFonts w:ascii="Times New Roman" w:eastAsia="仿宋_GB2312" w:hAnsi="Times New Roman" w:cs="Times New Roman"/>
          <w:sz w:val="32"/>
          <w:szCs w:val="32"/>
        </w:rPr>
        <w:t>服务质量</w:t>
      </w:r>
      <w:r>
        <w:rPr>
          <w:rFonts w:ascii="Times New Roman" w:eastAsia="仿宋_GB2312" w:hAnsi="Times New Roman" w:cs="Times New Roman" w:hint="eastAsia"/>
          <w:sz w:val="32"/>
          <w:szCs w:val="32"/>
        </w:rPr>
        <w:t>信誉考核</w:t>
      </w:r>
      <w:r>
        <w:rPr>
          <w:rFonts w:ascii="Times New Roman" w:eastAsia="仿宋_GB2312" w:hAnsi="Times New Roman" w:cs="Times New Roman"/>
          <w:sz w:val="32"/>
          <w:szCs w:val="32"/>
        </w:rPr>
        <w:t>，并及时向社会公布本地区</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租赁经营者基本信息、服务质量</w:t>
      </w:r>
      <w:r>
        <w:rPr>
          <w:rFonts w:ascii="Times New Roman" w:eastAsia="仿宋_GB2312" w:hAnsi="Times New Roman" w:cs="Times New Roman" w:hint="eastAsia"/>
          <w:sz w:val="32"/>
          <w:szCs w:val="32"/>
        </w:rPr>
        <w:t>信誉</w:t>
      </w:r>
      <w:r>
        <w:rPr>
          <w:rFonts w:ascii="Times New Roman" w:eastAsia="仿宋_GB2312" w:hAnsi="Times New Roman" w:cs="Times New Roman"/>
          <w:sz w:val="32"/>
          <w:szCs w:val="32"/>
        </w:rPr>
        <w:t>考核结</w:t>
      </w:r>
      <w:r>
        <w:rPr>
          <w:rFonts w:ascii="Times New Roman" w:eastAsia="仿宋_GB2312" w:hAnsi="Times New Roman" w:cs="Times New Roman"/>
          <w:sz w:val="32"/>
          <w:szCs w:val="32"/>
        </w:rPr>
        <w:t>果等</w:t>
      </w:r>
      <w:r>
        <w:rPr>
          <w:rFonts w:ascii="Times New Roman" w:eastAsia="仿宋_GB2312" w:hAnsi="Times New Roman" w:cs="Times New Roman" w:hint="eastAsia"/>
          <w:sz w:val="32"/>
          <w:szCs w:val="32"/>
        </w:rPr>
        <w:t>情况</w:t>
      </w:r>
      <w:r>
        <w:rPr>
          <w:rFonts w:ascii="Times New Roman" w:eastAsia="仿宋_GB2312" w:hAnsi="Times New Roman" w:cs="Times New Roman"/>
          <w:sz w:val="32"/>
          <w:szCs w:val="32"/>
        </w:rPr>
        <w:t>。</w:t>
      </w:r>
    </w:p>
    <w:p w14:paraId="606A9BC4"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小微型客车</w:t>
      </w:r>
      <w:r>
        <w:rPr>
          <w:rFonts w:ascii="Times New Roman" w:eastAsia="仿宋_GB2312" w:hAnsi="Times New Roman" w:cs="Times New Roman" w:hint="eastAsia"/>
          <w:sz w:val="32"/>
          <w:szCs w:val="32"/>
        </w:rPr>
        <w:t>租赁</w:t>
      </w:r>
      <w:r>
        <w:rPr>
          <w:rFonts w:ascii="Times New Roman" w:eastAsia="仿宋_GB2312" w:hAnsi="Times New Roman" w:cs="Times New Roman"/>
          <w:sz w:val="32"/>
          <w:szCs w:val="32"/>
        </w:rPr>
        <w:t>行政主管部门</w:t>
      </w:r>
      <w:r>
        <w:rPr>
          <w:rFonts w:ascii="Times New Roman" w:eastAsia="仿宋_GB2312" w:hAnsi="Times New Roman" w:cs="Times New Roman" w:hint="eastAsia"/>
          <w:sz w:val="32"/>
          <w:szCs w:val="32"/>
        </w:rPr>
        <w:t>应当会同有关部门按照法定职责</w:t>
      </w:r>
      <w:r>
        <w:rPr>
          <w:rFonts w:ascii="Times New Roman" w:eastAsia="仿宋_GB2312" w:hAnsi="Times New Roman" w:cs="Times New Roman"/>
          <w:sz w:val="32"/>
          <w:szCs w:val="32"/>
        </w:rPr>
        <w:t>监督</w:t>
      </w:r>
      <w:r>
        <w:rPr>
          <w:rFonts w:ascii="Times New Roman" w:eastAsia="仿宋_GB2312" w:hAnsi="Times New Roman" w:cs="Times New Roman" w:hint="eastAsia"/>
          <w:sz w:val="32"/>
          <w:szCs w:val="32"/>
        </w:rPr>
        <w:t>指导</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客车租赁经营者</w:t>
      </w:r>
      <w:r>
        <w:rPr>
          <w:rFonts w:ascii="Times New Roman" w:eastAsia="仿宋_GB2312" w:hAnsi="Times New Roman" w:cs="Times New Roman" w:hint="eastAsia"/>
          <w:sz w:val="32"/>
          <w:szCs w:val="32"/>
        </w:rPr>
        <w:t>落实对承租人</w:t>
      </w:r>
      <w:r>
        <w:rPr>
          <w:rFonts w:ascii="Times New Roman" w:eastAsia="仿宋_GB2312" w:hAnsi="Times New Roman" w:cs="Times New Roman"/>
          <w:sz w:val="32"/>
          <w:szCs w:val="32"/>
        </w:rPr>
        <w:t>和驾驶人</w:t>
      </w:r>
      <w:r>
        <w:rPr>
          <w:rFonts w:ascii="Times New Roman" w:eastAsia="仿宋_GB2312" w:hAnsi="Times New Roman" w:cs="Times New Roman" w:hint="eastAsia"/>
          <w:sz w:val="32"/>
          <w:szCs w:val="32"/>
        </w:rPr>
        <w:t>身份进行查验的</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w:t>
      </w:r>
    </w:p>
    <w:p w14:paraId="74E69EAB"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租赁行政主管部门应当建立投诉举报制度，公开投诉电话、通信地址或者电子邮箱，</w:t>
      </w:r>
      <w:r>
        <w:rPr>
          <w:rFonts w:ascii="Times New Roman" w:eastAsia="仿宋_GB2312" w:hAnsi="Times New Roman" w:cs="Times New Roman" w:hint="eastAsia"/>
          <w:sz w:val="32"/>
          <w:szCs w:val="32"/>
        </w:rPr>
        <w:t>明确</w:t>
      </w:r>
      <w:r>
        <w:rPr>
          <w:rFonts w:ascii="Times New Roman" w:eastAsia="仿宋_GB2312" w:hAnsi="Times New Roman" w:cs="Times New Roman"/>
          <w:sz w:val="32"/>
          <w:szCs w:val="32"/>
        </w:rPr>
        <w:t>投诉办结时限，接受</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租赁相关投诉和社会监督。</w:t>
      </w:r>
    </w:p>
    <w:p w14:paraId="4E61F89C"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二十</w:t>
      </w:r>
      <w:r>
        <w:rPr>
          <w:rFonts w:ascii="黑体" w:eastAsia="黑体" w:hAnsi="黑体" w:cs="Times New Roman" w:hint="eastAsia"/>
          <w:sz w:val="32"/>
          <w:szCs w:val="32"/>
        </w:rPr>
        <w:t>七</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汽车</w:t>
      </w:r>
      <w:r>
        <w:rPr>
          <w:rFonts w:ascii="Times New Roman" w:eastAsia="仿宋_GB2312" w:hAnsi="Times New Roman" w:cs="Times New Roman"/>
          <w:sz w:val="32"/>
          <w:szCs w:val="32"/>
        </w:rPr>
        <w:t>租赁行业协会组织建立</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客车租赁经营者</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承租人信用记录</w:t>
      </w:r>
      <w:r>
        <w:rPr>
          <w:rFonts w:ascii="Times New Roman" w:eastAsia="仿宋_GB2312" w:hAnsi="Times New Roman" w:cs="Times New Roman" w:hint="eastAsia"/>
          <w:sz w:val="32"/>
          <w:szCs w:val="32"/>
        </w:rPr>
        <w:t>，完善</w:t>
      </w:r>
      <w:r>
        <w:rPr>
          <w:rFonts w:ascii="Times New Roman" w:eastAsia="仿宋_GB2312" w:hAnsi="Times New Roman" w:cs="Times New Roman"/>
          <w:sz w:val="32"/>
          <w:szCs w:val="32"/>
        </w:rPr>
        <w:t>信用体系，</w:t>
      </w:r>
      <w:r>
        <w:rPr>
          <w:rFonts w:ascii="Times New Roman" w:eastAsia="仿宋_GB2312" w:hAnsi="Times New Roman" w:cs="Times New Roman" w:hint="eastAsia"/>
          <w:sz w:val="32"/>
          <w:szCs w:val="32"/>
        </w:rPr>
        <w:t>加强</w:t>
      </w:r>
      <w:r>
        <w:rPr>
          <w:rFonts w:ascii="Times New Roman" w:eastAsia="仿宋_GB2312" w:hAnsi="Times New Roman" w:cs="Times New Roman"/>
          <w:sz w:val="32"/>
          <w:szCs w:val="32"/>
        </w:rPr>
        <w:t>行业自律。</w:t>
      </w:r>
    </w:p>
    <w:p w14:paraId="1F8B677E" w14:textId="77777777" w:rsidR="00000000" w:rsidRDefault="00B92DA8">
      <w:pPr>
        <w:pStyle w:val="1"/>
        <w:numPr>
          <w:ilvl w:val="0"/>
          <w:numId w:val="1"/>
        </w:numPr>
        <w:spacing w:beforeLines="50" w:before="156" w:afterLines="50" w:after="156" w:line="600" w:lineRule="exact"/>
        <w:ind w:left="0"/>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t>法律责任</w:t>
      </w:r>
    </w:p>
    <w:p w14:paraId="420E190D"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w:t>
      </w:r>
      <w:r>
        <w:rPr>
          <w:rFonts w:ascii="黑体" w:eastAsia="黑体" w:hAnsi="黑体" w:cs="Times New Roman" w:hint="eastAsia"/>
          <w:sz w:val="32"/>
          <w:szCs w:val="32"/>
        </w:rPr>
        <w:t>八</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客车租赁经营者违</w:t>
      </w:r>
      <w:r>
        <w:rPr>
          <w:rFonts w:ascii="Times New Roman" w:eastAsia="仿宋_GB2312" w:hAnsi="Times New Roman" w:cs="Times New Roman" w:hint="eastAsia"/>
          <w:sz w:val="32"/>
          <w:szCs w:val="32"/>
        </w:rPr>
        <w:t>反</w:t>
      </w:r>
      <w:r>
        <w:rPr>
          <w:rFonts w:ascii="Times New Roman" w:eastAsia="仿宋_GB2312" w:hAnsi="Times New Roman" w:cs="Times New Roman"/>
          <w:sz w:val="32"/>
          <w:szCs w:val="32"/>
        </w:rPr>
        <w:t>本办法，有下列行为之一的，由县级</w:t>
      </w:r>
      <w:r>
        <w:rPr>
          <w:rFonts w:ascii="Times New Roman" w:eastAsia="仿宋_GB2312" w:hAnsi="Times New Roman" w:cs="Times New Roman" w:hint="eastAsia"/>
          <w:sz w:val="32"/>
          <w:szCs w:val="32"/>
        </w:rPr>
        <w:t>以上地方人民</w:t>
      </w:r>
      <w:r>
        <w:rPr>
          <w:rFonts w:ascii="Times New Roman" w:eastAsia="仿宋_GB2312" w:hAnsi="Times New Roman" w:cs="Times New Roman"/>
          <w:sz w:val="32"/>
          <w:szCs w:val="32"/>
        </w:rPr>
        <w:t>政府</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租赁行政主管部门责令改正，</w:t>
      </w:r>
      <w:r>
        <w:rPr>
          <w:rFonts w:ascii="Times New Roman" w:eastAsia="仿宋_GB2312" w:hAnsi="Times New Roman" w:cs="Times New Roman"/>
          <w:sz w:val="32"/>
          <w:szCs w:val="32"/>
        </w:rPr>
        <w:t>并处</w:t>
      </w:r>
      <w:r>
        <w:rPr>
          <w:rFonts w:ascii="Times New Roman" w:eastAsia="仿宋_GB2312" w:hAnsi="Times New Roman" w:cs="Times New Roman"/>
          <w:sz w:val="32"/>
          <w:szCs w:val="32"/>
        </w:rPr>
        <w:t>30000</w:t>
      </w:r>
      <w:r>
        <w:rPr>
          <w:rFonts w:ascii="Times New Roman" w:eastAsia="仿宋_GB2312" w:hAnsi="Times New Roman" w:cs="Times New Roman"/>
          <w:sz w:val="32"/>
          <w:szCs w:val="32"/>
        </w:rPr>
        <w:t>元罚款。</w:t>
      </w:r>
      <w:r>
        <w:rPr>
          <w:rFonts w:ascii="Times New Roman" w:eastAsia="仿宋_GB2312" w:hAnsi="Times New Roman" w:cs="Times New Roman" w:hint="eastAsia"/>
          <w:sz w:val="32"/>
          <w:szCs w:val="32"/>
        </w:rPr>
        <w:t>构成犯罪的，依法追究刑事责任。</w:t>
      </w:r>
    </w:p>
    <w:p w14:paraId="31E3DE1E"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逾期</w:t>
      </w:r>
      <w:r>
        <w:rPr>
          <w:rFonts w:ascii="Times New Roman" w:eastAsia="仿宋_GB2312" w:hAnsi="Times New Roman" w:cs="Times New Roman" w:hint="eastAsia"/>
          <w:sz w:val="32"/>
          <w:szCs w:val="32"/>
        </w:rPr>
        <w:t>未办理小微型客车租赁经营备案</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w:t>
      </w:r>
    </w:p>
    <w:p w14:paraId="0DCCE8F0"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（二）使用未经备案小微型客车开展租赁业务的；</w:t>
      </w:r>
    </w:p>
    <w:p w14:paraId="0910EFF8" w14:textId="77777777" w:rsidR="00000000" w:rsidRDefault="00B92DA8">
      <w:pPr>
        <w:pStyle w:val="ListParagraph"/>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）伪造、变造或者使用伪造、变造、失效的</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w:t>
      </w:r>
      <w:r>
        <w:rPr>
          <w:rFonts w:ascii="Times New Roman" w:eastAsia="仿宋_GB2312" w:hAnsi="Times New Roman" w:cs="Times New Roman" w:hint="eastAsia"/>
          <w:sz w:val="32"/>
          <w:szCs w:val="32"/>
        </w:rPr>
        <w:t>备案</w:t>
      </w:r>
      <w:r>
        <w:rPr>
          <w:rFonts w:ascii="Times New Roman" w:eastAsia="仿宋_GB2312" w:hAnsi="Times New Roman" w:cs="Times New Roman" w:hint="eastAsia"/>
          <w:sz w:val="32"/>
          <w:szCs w:val="32"/>
        </w:rPr>
        <w:t>证</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备案证从事</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租赁经营活动的</w:t>
      </w:r>
      <w:r>
        <w:rPr>
          <w:rFonts w:ascii="Times New Roman" w:eastAsia="仿宋_GB2312" w:hAnsi="Times New Roman" w:cs="Times New Roman" w:hint="eastAsia"/>
          <w:sz w:val="32"/>
          <w:szCs w:val="32"/>
        </w:rPr>
        <w:t>。</w:t>
      </w:r>
    </w:p>
    <w:p w14:paraId="69D2BA15" w14:textId="77777777" w:rsidR="00000000" w:rsidRDefault="00B92DA8">
      <w:pPr>
        <w:pStyle w:val="ListParagraph"/>
        <w:spacing w:line="600" w:lineRule="exact"/>
        <w:ind w:firstLine="640"/>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hint="eastAsia"/>
          <w:sz w:val="32"/>
          <w:szCs w:val="32"/>
        </w:rPr>
        <w:t>二十九</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租赁经营者违反本办法，有下列行为之一的，由县级</w:t>
      </w:r>
      <w:r>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地方</w:t>
      </w:r>
      <w:r>
        <w:rPr>
          <w:rFonts w:ascii="Times New Roman" w:eastAsia="仿宋_GB2312" w:hAnsi="Times New Roman" w:cs="Times New Roman" w:hint="eastAsia"/>
          <w:sz w:val="32"/>
          <w:szCs w:val="32"/>
        </w:rPr>
        <w:t>人民</w:t>
      </w:r>
      <w:r>
        <w:rPr>
          <w:rFonts w:ascii="Times New Roman" w:eastAsia="仿宋_GB2312" w:hAnsi="Times New Roman" w:cs="Times New Roman"/>
          <w:sz w:val="32"/>
          <w:szCs w:val="32"/>
        </w:rPr>
        <w:t>政府</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租赁行政主管部门责令改正，并处</w:t>
      </w:r>
      <w:r>
        <w:rPr>
          <w:rFonts w:ascii="Times New Roman" w:eastAsia="仿宋_GB2312" w:hAnsi="Times New Roman" w:cs="Times New Roman"/>
          <w:sz w:val="32"/>
          <w:szCs w:val="32"/>
        </w:rPr>
        <w:t>20000</w:t>
      </w:r>
      <w:r>
        <w:rPr>
          <w:rFonts w:ascii="Times New Roman" w:eastAsia="仿宋_GB2312" w:hAnsi="Times New Roman" w:cs="Times New Roman"/>
          <w:sz w:val="32"/>
          <w:szCs w:val="32"/>
        </w:rPr>
        <w:t>元罚款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14:paraId="5439B249"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（一）未</w:t>
      </w:r>
      <w:r>
        <w:rPr>
          <w:rFonts w:ascii="Times New Roman" w:eastAsia="仿宋_GB2312" w:hAnsi="Times New Roman" w:cs="Times New Roman"/>
          <w:sz w:val="32"/>
          <w:szCs w:val="32"/>
        </w:rPr>
        <w:t>按照本办法第十</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条</w:t>
      </w:r>
      <w:r>
        <w:rPr>
          <w:rFonts w:ascii="Times New Roman" w:eastAsia="仿宋_GB2312" w:hAnsi="Times New Roman" w:cs="Times New Roman" w:hint="eastAsia"/>
          <w:sz w:val="32"/>
          <w:szCs w:val="32"/>
        </w:rPr>
        <w:t>规定</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承租人</w:t>
      </w:r>
      <w:r>
        <w:rPr>
          <w:rFonts w:ascii="Times New Roman" w:eastAsia="仿宋_GB2312" w:hAnsi="Times New Roman" w:cs="Times New Roman" w:hint="eastAsia"/>
          <w:sz w:val="32"/>
          <w:szCs w:val="32"/>
        </w:rPr>
        <w:t>依法</w:t>
      </w:r>
      <w:r>
        <w:rPr>
          <w:rFonts w:ascii="Times New Roman" w:eastAsia="仿宋_GB2312" w:hAnsi="Times New Roman" w:cs="Times New Roman"/>
          <w:sz w:val="32"/>
          <w:szCs w:val="32"/>
        </w:rPr>
        <w:t>签订</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合同</w:t>
      </w:r>
      <w:r>
        <w:rPr>
          <w:rFonts w:ascii="Times New Roman" w:eastAsia="仿宋_GB2312" w:hAnsi="Times New Roman" w:cs="Times New Roman"/>
          <w:sz w:val="32"/>
          <w:szCs w:val="32"/>
        </w:rPr>
        <w:t>的；</w:t>
      </w:r>
    </w:p>
    <w:p w14:paraId="4479819F"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（二）提供的租赁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不符</w:t>
      </w:r>
      <w:r>
        <w:rPr>
          <w:rFonts w:ascii="Times New Roman" w:eastAsia="仿宋_GB2312" w:hAnsi="Times New Roman" w:cs="Times New Roman" w:hint="eastAsia"/>
          <w:sz w:val="32"/>
          <w:szCs w:val="32"/>
        </w:rPr>
        <w:t>合机动车国家</w:t>
      </w:r>
      <w:r>
        <w:rPr>
          <w:rFonts w:ascii="Times New Roman" w:eastAsia="仿宋_GB2312" w:hAnsi="Times New Roman" w:cs="Times New Roman"/>
          <w:sz w:val="32"/>
          <w:szCs w:val="32"/>
        </w:rPr>
        <w:t>安全技术标准</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《中华</w:t>
      </w:r>
      <w:r>
        <w:rPr>
          <w:rFonts w:ascii="Times New Roman" w:eastAsia="仿宋_GB2312" w:hAnsi="Times New Roman" w:cs="Times New Roman"/>
          <w:sz w:val="32"/>
          <w:szCs w:val="32"/>
        </w:rPr>
        <w:t>人民共和国</w:t>
      </w:r>
      <w:r>
        <w:rPr>
          <w:rFonts w:ascii="Times New Roman" w:eastAsia="仿宋_GB2312" w:hAnsi="Times New Roman" w:cs="Times New Roman" w:hint="eastAsia"/>
          <w:sz w:val="32"/>
          <w:szCs w:val="32"/>
        </w:rPr>
        <w:t>道路</w:t>
      </w:r>
      <w:r>
        <w:rPr>
          <w:rFonts w:ascii="Times New Roman" w:eastAsia="仿宋_GB2312" w:hAnsi="Times New Roman" w:cs="Times New Roman"/>
          <w:sz w:val="32"/>
          <w:szCs w:val="32"/>
        </w:rPr>
        <w:t>交通安全法</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上</w:t>
      </w:r>
      <w:r>
        <w:rPr>
          <w:rFonts w:ascii="Times New Roman" w:eastAsia="仿宋_GB2312" w:hAnsi="Times New Roman" w:cs="Times New Roman" w:hint="eastAsia"/>
          <w:sz w:val="32"/>
          <w:szCs w:val="32"/>
        </w:rPr>
        <w:t>道</w:t>
      </w:r>
      <w:r>
        <w:rPr>
          <w:rFonts w:ascii="Times New Roman" w:eastAsia="仿宋_GB2312" w:hAnsi="Times New Roman" w:cs="Times New Roman"/>
          <w:sz w:val="32"/>
          <w:szCs w:val="32"/>
        </w:rPr>
        <w:t>路行驶条件</w:t>
      </w:r>
      <w:r>
        <w:rPr>
          <w:rFonts w:ascii="Times New Roman" w:eastAsia="仿宋_GB2312" w:hAnsi="Times New Roman" w:cs="Times New Roman" w:hint="eastAsia"/>
          <w:sz w:val="32"/>
          <w:szCs w:val="32"/>
        </w:rPr>
        <w:t>的；</w:t>
      </w:r>
    </w:p>
    <w:p w14:paraId="046E8835"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（三）随车提供驾驶劳务的；</w:t>
      </w:r>
    </w:p>
    <w:p w14:paraId="1F6C0BC2"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（四）未按照本办法第十五条第</w:t>
      </w: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项规定为租赁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购买相应保险的；</w:t>
      </w:r>
    </w:p>
    <w:p w14:paraId="0F0BD54A"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（五）未</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《汽车</w:t>
      </w:r>
      <w:r>
        <w:rPr>
          <w:rFonts w:ascii="Times New Roman" w:eastAsia="仿宋_GB2312" w:hAnsi="Times New Roman" w:cs="Times New Roman"/>
          <w:sz w:val="32"/>
          <w:szCs w:val="32"/>
        </w:rPr>
        <w:t>维护检测</w:t>
      </w:r>
      <w:r>
        <w:rPr>
          <w:rFonts w:ascii="Times New Roman" w:eastAsia="仿宋_GB2312" w:hAnsi="Times New Roman" w:cs="Times New Roman" w:hint="eastAsia"/>
          <w:sz w:val="32"/>
          <w:szCs w:val="32"/>
        </w:rPr>
        <w:t>诊断技术</w:t>
      </w:r>
      <w:r>
        <w:rPr>
          <w:rFonts w:ascii="Times New Roman" w:eastAsia="仿宋_GB2312" w:hAnsi="Times New Roman" w:cs="Times New Roman"/>
          <w:sz w:val="32"/>
          <w:szCs w:val="32"/>
        </w:rPr>
        <w:t>规范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18344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检测、维护</w:t>
      </w:r>
      <w:r>
        <w:rPr>
          <w:rFonts w:ascii="Times New Roman" w:eastAsia="仿宋_GB2312" w:hAnsi="Times New Roman" w:cs="Times New Roman" w:hint="eastAsia"/>
          <w:sz w:val="32"/>
          <w:szCs w:val="32"/>
        </w:rPr>
        <w:t>的；</w:t>
      </w:r>
    </w:p>
    <w:p w14:paraId="54023A1E" w14:textId="77777777" w:rsidR="00000000" w:rsidRDefault="00B92DA8">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）未建立租赁经营和车辆管理档案、</w:t>
      </w:r>
      <w:r>
        <w:rPr>
          <w:rFonts w:ascii="Times New Roman" w:eastAsia="仿宋_GB2312" w:hAnsi="Times New Roman" w:cs="Times New Roman" w:hint="eastAsia"/>
          <w:sz w:val="32"/>
          <w:szCs w:val="32"/>
        </w:rPr>
        <w:t>未</w:t>
      </w:r>
      <w:r>
        <w:rPr>
          <w:rFonts w:ascii="Times New Roman" w:eastAsia="仿宋_GB2312" w:hAnsi="Times New Roman" w:cs="Times New Roman"/>
          <w:sz w:val="32"/>
          <w:szCs w:val="32"/>
        </w:rPr>
        <w:t>按照规定报送相关数据信息或者不配合国家有关机关调取查阅相关数据信息的</w:t>
      </w:r>
      <w:r>
        <w:rPr>
          <w:rFonts w:ascii="Times New Roman" w:eastAsia="仿宋_GB2312" w:hAnsi="Times New Roman" w:cs="Times New Roman" w:hint="eastAsia"/>
          <w:sz w:val="32"/>
          <w:szCs w:val="32"/>
        </w:rPr>
        <w:t>。</w:t>
      </w:r>
    </w:p>
    <w:p w14:paraId="747C809D"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小微型客车租赁经营者违反本办法，有下列行为之一的，由县级以上</w:t>
      </w:r>
      <w:r>
        <w:rPr>
          <w:rFonts w:ascii="Times New Roman" w:eastAsia="仿宋_GB2312" w:hAnsi="Times New Roman" w:cs="Times New Roman"/>
          <w:sz w:val="32"/>
          <w:szCs w:val="32"/>
        </w:rPr>
        <w:t>地方人民政府</w:t>
      </w:r>
      <w:r>
        <w:rPr>
          <w:rFonts w:ascii="Times New Roman" w:eastAsia="仿宋_GB2312" w:hAnsi="Times New Roman" w:cs="Times New Roman" w:hint="eastAsia"/>
          <w:sz w:val="32"/>
          <w:szCs w:val="32"/>
        </w:rPr>
        <w:t>小微型客车租赁行政主管部门责令改正</w:t>
      </w:r>
      <w:r>
        <w:rPr>
          <w:rFonts w:ascii="Times New Roman" w:eastAsia="仿宋_GB2312" w:hAnsi="Times New Roman" w:cs="Times New Roman" w:hint="eastAsia"/>
          <w:sz w:val="32"/>
          <w:szCs w:val="32"/>
        </w:rPr>
        <w:t>，并处</w:t>
      </w:r>
      <w:r>
        <w:rPr>
          <w:rFonts w:ascii="Times New Roman" w:eastAsia="仿宋_GB2312" w:hAnsi="Times New Roman" w:cs="Times New Roman"/>
          <w:sz w:val="32"/>
          <w:szCs w:val="32"/>
        </w:rPr>
        <w:t>10000</w:t>
      </w:r>
      <w:r>
        <w:rPr>
          <w:rFonts w:ascii="Times New Roman" w:eastAsia="仿宋_GB2312" w:hAnsi="Times New Roman" w:cs="Times New Roman" w:hint="eastAsia"/>
          <w:sz w:val="32"/>
          <w:szCs w:val="32"/>
        </w:rPr>
        <w:t>元罚款。</w:t>
      </w:r>
      <w:r>
        <w:rPr>
          <w:rFonts w:ascii="Times New Roman" w:eastAsia="仿宋_GB2312" w:hAnsi="Times New Roman" w:cs="Times New Roman"/>
          <w:sz w:val="32"/>
          <w:szCs w:val="32"/>
        </w:rPr>
        <w:t xml:space="preserve">  </w:t>
      </w:r>
    </w:p>
    <w:p w14:paraId="675F0091" w14:textId="77777777" w:rsidR="00000000" w:rsidRDefault="00B92DA8">
      <w:pPr>
        <w:pStyle w:val="ListParagraph"/>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w:t>
      </w:r>
      <w:r>
        <w:rPr>
          <w:rFonts w:ascii="Times New Roman" w:eastAsia="仿宋_GB2312" w:hAnsi="Times New Roman" w:cs="Times New Roman" w:hint="eastAsia"/>
          <w:sz w:val="32"/>
          <w:szCs w:val="32"/>
        </w:rPr>
        <w:t>租赁</w:t>
      </w:r>
      <w:r>
        <w:rPr>
          <w:rFonts w:ascii="Times New Roman" w:eastAsia="仿宋_GB2312" w:hAnsi="Times New Roman" w:cs="Times New Roman"/>
          <w:sz w:val="32"/>
          <w:szCs w:val="32"/>
        </w:rPr>
        <w:t>经营</w:t>
      </w:r>
      <w:r>
        <w:rPr>
          <w:rFonts w:ascii="Times New Roman" w:eastAsia="仿宋_GB2312" w:hAnsi="Times New Roman" w:cs="Times New Roman" w:hint="eastAsia"/>
          <w:sz w:val="32"/>
          <w:szCs w:val="32"/>
        </w:rPr>
        <w:t>备案</w:t>
      </w:r>
      <w:r>
        <w:rPr>
          <w:rFonts w:ascii="Times New Roman" w:eastAsia="仿宋_GB2312" w:hAnsi="Times New Roman" w:cs="Times New Roman"/>
          <w:sz w:val="32"/>
          <w:szCs w:val="32"/>
        </w:rPr>
        <w:t>、租赁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备案事项发生变更，未按规定办理变更的；</w:t>
      </w:r>
    </w:p>
    <w:p w14:paraId="42A5AC7E" w14:textId="77777777" w:rsidR="00000000" w:rsidRDefault="00B92DA8">
      <w:pPr>
        <w:pStyle w:val="ListParagraph"/>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（二）未在</w:t>
      </w:r>
      <w:r>
        <w:rPr>
          <w:rFonts w:ascii="Times New Roman" w:eastAsia="仿宋_GB2312" w:hAnsi="Times New Roman" w:cs="Times New Roman"/>
          <w:sz w:val="32"/>
          <w:szCs w:val="32"/>
        </w:rPr>
        <w:t>经营</w:t>
      </w:r>
      <w:r>
        <w:rPr>
          <w:rFonts w:ascii="Times New Roman" w:eastAsia="仿宋_GB2312" w:hAnsi="Times New Roman" w:cs="Times New Roman" w:hint="eastAsia"/>
          <w:sz w:val="32"/>
          <w:szCs w:val="32"/>
        </w:rPr>
        <w:t>场所</w:t>
      </w:r>
      <w:r>
        <w:rPr>
          <w:rFonts w:ascii="Times New Roman" w:eastAsia="仿宋_GB2312" w:hAnsi="Times New Roman" w:cs="Times New Roman"/>
          <w:sz w:val="32"/>
          <w:szCs w:val="32"/>
        </w:rPr>
        <w:t>以显著方式明示</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项目、租赁流程、租赁车辆</w:t>
      </w:r>
      <w:r>
        <w:rPr>
          <w:rFonts w:ascii="Times New Roman" w:eastAsia="仿宋_GB2312" w:hAnsi="Times New Roman" w:cs="Times New Roman" w:hint="eastAsia"/>
          <w:sz w:val="32"/>
          <w:szCs w:val="32"/>
        </w:rPr>
        <w:t>类型</w:t>
      </w:r>
      <w:r>
        <w:rPr>
          <w:rFonts w:ascii="Times New Roman" w:eastAsia="仿宋_GB2312" w:hAnsi="Times New Roman" w:cs="Times New Roman"/>
          <w:sz w:val="32"/>
          <w:szCs w:val="32"/>
        </w:rPr>
        <w:t>、收费标准、押金</w:t>
      </w:r>
      <w:r>
        <w:rPr>
          <w:rFonts w:ascii="Times New Roman" w:eastAsia="仿宋_GB2312" w:hAnsi="Times New Roman" w:cs="Times New Roman" w:hint="eastAsia"/>
          <w:sz w:val="32"/>
          <w:szCs w:val="32"/>
        </w:rPr>
        <w:t>收取与</w:t>
      </w:r>
      <w:r>
        <w:rPr>
          <w:rFonts w:ascii="Times New Roman" w:eastAsia="仿宋_GB2312" w:hAnsi="Times New Roman" w:cs="Times New Roman"/>
          <w:sz w:val="32"/>
          <w:szCs w:val="32"/>
        </w:rPr>
        <w:t>退还、客服</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监督电话等内容的；</w:t>
      </w:r>
    </w:p>
    <w:p w14:paraId="68D7343D"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）未随车配备租赁</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机动车行驶证</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备案证的；</w:t>
      </w:r>
    </w:p>
    <w:p w14:paraId="22FBF987" w14:textId="77777777" w:rsidR="00000000" w:rsidRDefault="00B92DA8">
      <w:pPr>
        <w:spacing w:line="60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）未按照规定建立并落实投诉制度的。</w:t>
      </w:r>
    </w:p>
    <w:p w14:paraId="37A08310" w14:textId="77777777" w:rsidR="00000000" w:rsidRDefault="00B92DA8">
      <w:pPr>
        <w:spacing w:line="600" w:lineRule="exact"/>
        <w:ind w:firstLineChars="200" w:firstLine="640"/>
        <w:rPr>
          <w:rFonts w:ascii="仿宋" w:eastAsia="仿宋" w:hAnsi="仿宋"/>
          <w:sz w:val="32"/>
          <w:szCs w:val="32"/>
        </w:rPr>
      </w:pPr>
      <w:r>
        <w:rPr>
          <w:rFonts w:ascii="黑体" w:eastAsia="黑体" w:hAnsi="黑体" w:cs="Times New Roman" w:hint="eastAsia"/>
          <w:sz w:val="32"/>
          <w:szCs w:val="32"/>
        </w:rPr>
        <w:t>第三十</w:t>
      </w:r>
      <w:r>
        <w:rPr>
          <w:rFonts w:ascii="黑体" w:eastAsia="黑体" w:hAnsi="黑体" w:cs="Times New Roman" w:hint="eastAsia"/>
          <w:sz w:val="32"/>
          <w:szCs w:val="32"/>
        </w:rPr>
        <w:t>一</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仿宋" w:eastAsia="仿宋" w:hAnsi="仿宋" w:hint="eastAsia"/>
          <w:sz w:val="32"/>
          <w:szCs w:val="32"/>
        </w:rPr>
        <w:t>小微型客车租赁经营者未对承租人和驾驶人身份进行查验，或者为身份不明、拒绝身份查验</w:t>
      </w:r>
      <w:r>
        <w:rPr>
          <w:rFonts w:ascii="仿宋" w:eastAsia="仿宋" w:hAnsi="仿宋" w:hint="eastAsia"/>
          <w:sz w:val="32"/>
          <w:szCs w:val="32"/>
        </w:rPr>
        <w:t>、人证不一致</w:t>
      </w:r>
      <w:r>
        <w:rPr>
          <w:rFonts w:ascii="仿宋" w:eastAsia="仿宋" w:hAnsi="仿宋" w:hint="eastAsia"/>
          <w:sz w:val="32"/>
          <w:szCs w:val="32"/>
        </w:rPr>
        <w:t>的承租人和驾驶人提供租赁服务的，按照《中华</w:t>
      </w:r>
      <w:r>
        <w:rPr>
          <w:rFonts w:ascii="仿宋" w:eastAsia="仿宋" w:hAnsi="仿宋"/>
          <w:sz w:val="32"/>
          <w:szCs w:val="32"/>
        </w:rPr>
        <w:t>人民共和国</w:t>
      </w:r>
      <w:r>
        <w:rPr>
          <w:rFonts w:ascii="仿宋" w:eastAsia="仿宋" w:hAnsi="仿宋" w:hint="eastAsia"/>
          <w:sz w:val="32"/>
          <w:szCs w:val="32"/>
        </w:rPr>
        <w:t>反恐怖主义法》相关规定进行处罚。</w:t>
      </w:r>
    </w:p>
    <w:p w14:paraId="23D0E08B"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不符</w:t>
      </w:r>
      <w:r>
        <w:rPr>
          <w:rFonts w:ascii="Times New Roman" w:eastAsia="仿宋_GB2312" w:hAnsi="Times New Roman" w:cs="Times New Roman" w:hint="eastAsia"/>
          <w:sz w:val="32"/>
          <w:szCs w:val="32"/>
        </w:rPr>
        <w:t>合道路</w:t>
      </w:r>
      <w:r>
        <w:rPr>
          <w:rFonts w:ascii="Times New Roman" w:eastAsia="仿宋_GB2312" w:hAnsi="Times New Roman" w:cs="Times New Roman"/>
          <w:sz w:val="32"/>
          <w:szCs w:val="32"/>
        </w:rPr>
        <w:t>运输经营</w:t>
      </w:r>
      <w:r>
        <w:rPr>
          <w:rFonts w:ascii="Times New Roman" w:eastAsia="仿宋_GB2312" w:hAnsi="Times New Roman" w:cs="Times New Roman" w:hint="eastAsia"/>
          <w:sz w:val="32"/>
          <w:szCs w:val="32"/>
        </w:rPr>
        <w:t>有关</w:t>
      </w:r>
      <w:r>
        <w:rPr>
          <w:rFonts w:ascii="Times New Roman" w:eastAsia="仿宋_GB2312" w:hAnsi="Times New Roman" w:cs="Times New Roman"/>
          <w:sz w:val="32"/>
          <w:szCs w:val="32"/>
        </w:rPr>
        <w:t>规定，擅自利用</w:t>
      </w:r>
      <w:r>
        <w:rPr>
          <w:rFonts w:ascii="Times New Roman" w:eastAsia="仿宋_GB2312" w:hAnsi="Times New Roman" w:cs="Times New Roman" w:hint="eastAsia"/>
          <w:sz w:val="32"/>
          <w:szCs w:val="32"/>
        </w:rPr>
        <w:t>租赁</w:t>
      </w:r>
      <w:r>
        <w:rPr>
          <w:rFonts w:ascii="Times New Roman" w:eastAsia="仿宋_GB2312" w:hAnsi="Times New Roman" w:cs="Times New Roman" w:hint="eastAsia"/>
          <w:sz w:val="32"/>
          <w:szCs w:val="32"/>
        </w:rPr>
        <w:t>小微型</w:t>
      </w:r>
      <w:r>
        <w:rPr>
          <w:rFonts w:ascii="Times New Roman" w:eastAsia="仿宋_GB2312" w:hAnsi="Times New Roman" w:cs="Times New Roman"/>
          <w:sz w:val="32"/>
          <w:szCs w:val="32"/>
        </w:rPr>
        <w:t>客车</w:t>
      </w:r>
      <w:r>
        <w:rPr>
          <w:rFonts w:ascii="Times New Roman" w:eastAsia="仿宋_GB2312" w:hAnsi="Times New Roman" w:cs="Times New Roman" w:hint="eastAsia"/>
          <w:sz w:val="32"/>
          <w:szCs w:val="32"/>
        </w:rPr>
        <w:t>从事道路运输经营活动的，</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法律</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法规规定进行处罚。</w:t>
      </w:r>
    </w:p>
    <w:p w14:paraId="1F430545" w14:textId="77777777" w:rsidR="00000000" w:rsidRDefault="00B92DA8">
      <w:pPr>
        <w:spacing w:line="600" w:lineRule="exact"/>
        <w:ind w:firstLineChars="200" w:firstLine="640"/>
        <w:rPr>
          <w:rFonts w:ascii="Times New Roman" w:eastAsia="仿宋_GB2312" w:hAnsi="Times New Roman" w:cs="Times New Roman" w:hint="eastAsia"/>
          <w:sz w:val="32"/>
          <w:szCs w:val="32"/>
        </w:rPr>
      </w:pPr>
      <w:r>
        <w:rPr>
          <w:rFonts w:ascii="仿宋" w:eastAsia="仿宋" w:hAnsi="仿宋" w:hint="eastAsia"/>
          <w:sz w:val="32"/>
          <w:szCs w:val="32"/>
        </w:rPr>
        <w:t>小微型客车租赁经营者</w:t>
      </w:r>
      <w:r>
        <w:rPr>
          <w:rFonts w:ascii="仿宋" w:eastAsia="仿宋" w:hAnsi="仿宋" w:hint="eastAsia"/>
          <w:sz w:val="32"/>
          <w:szCs w:val="32"/>
        </w:rPr>
        <w:t>未按照本办法有关规定采集、存储、使用承租人和驾驶人个人信息的，按照个人信息保护相关法律、行政法规规定进行处罚。</w:t>
      </w:r>
    </w:p>
    <w:p w14:paraId="692DFA8F" w14:textId="77777777" w:rsidR="00000000" w:rsidRDefault="00B92DA8">
      <w:pPr>
        <w:spacing w:line="600" w:lineRule="exact"/>
        <w:ind w:firstLineChars="200" w:firstLine="640"/>
        <w:rPr>
          <w:rFonts w:ascii="仿宋" w:eastAsia="仿宋" w:hAnsi="仿宋" w:hint="eastAsia"/>
          <w:sz w:val="32"/>
          <w:szCs w:val="32"/>
        </w:rPr>
      </w:pPr>
      <w:r>
        <w:rPr>
          <w:rFonts w:ascii="黑体" w:eastAsia="黑体" w:hAnsi="黑体" w:cs="Times New Roman" w:hint="eastAsia"/>
          <w:sz w:val="32"/>
          <w:szCs w:val="32"/>
        </w:rPr>
        <w:t>第三十二条</w:t>
      </w:r>
      <w:r>
        <w:rPr>
          <w:rFonts w:ascii="黑体" w:eastAsia="黑体" w:hAnsi="黑体" w:cs="Times New Roman" w:hint="eastAsia"/>
          <w:sz w:val="32"/>
          <w:szCs w:val="32"/>
        </w:rPr>
        <w:t xml:space="preserve"> </w:t>
      </w:r>
      <w:r>
        <w:rPr>
          <w:rFonts w:ascii="仿宋" w:eastAsia="仿宋" w:hAnsi="仿宋" w:hint="eastAsia"/>
          <w:sz w:val="32"/>
          <w:szCs w:val="32"/>
        </w:rPr>
        <w:t>租赁小微型客车租赁期间被交通技术监控记录的道路交通安全违法行为，按照道路交通安全法规和公安部门相关规定处理。</w:t>
      </w:r>
    </w:p>
    <w:p w14:paraId="23F23FA1" w14:textId="77777777" w:rsidR="00000000" w:rsidRDefault="00B92DA8">
      <w:pPr>
        <w:pStyle w:val="1"/>
        <w:numPr>
          <w:ilvl w:val="0"/>
          <w:numId w:val="1"/>
        </w:numPr>
        <w:spacing w:beforeLines="50" w:before="156" w:afterLines="50" w:after="156" w:line="600" w:lineRule="exact"/>
        <w:ind w:left="0"/>
        <w:jc w:val="center"/>
        <w:rPr>
          <w:rFonts w:ascii="Times New Roman" w:eastAsia="黑体" w:hAnsi="Times New Roman" w:cs="Times New Roman"/>
          <w:b w:val="0"/>
          <w:sz w:val="32"/>
          <w:szCs w:val="32"/>
        </w:rPr>
      </w:pPr>
      <w:r>
        <w:rPr>
          <w:rFonts w:ascii="Times New Roman" w:eastAsia="黑体" w:hAnsi="Times New Roman" w:cs="Times New Roman"/>
          <w:b w:val="0"/>
          <w:sz w:val="32"/>
          <w:szCs w:val="32"/>
        </w:rPr>
        <w:lastRenderedPageBreak/>
        <w:t>附</w:t>
      </w:r>
      <w:r>
        <w:rPr>
          <w:rFonts w:ascii="Times New Roman" w:eastAsia="黑体" w:hAnsi="Times New Roman" w:cs="Times New Roman" w:hint="eastAsia"/>
          <w:b w:val="0"/>
          <w:sz w:val="32"/>
          <w:szCs w:val="32"/>
        </w:rPr>
        <w:t xml:space="preserve"> </w:t>
      </w:r>
      <w:r>
        <w:rPr>
          <w:rFonts w:ascii="Times New Roman" w:eastAsia="黑体" w:hAnsi="Times New Roman" w:cs="Times New Roman"/>
          <w:b w:val="0"/>
          <w:sz w:val="32"/>
          <w:szCs w:val="32"/>
        </w:rPr>
        <w:t xml:space="preserve"> </w:t>
      </w:r>
      <w:r>
        <w:rPr>
          <w:rFonts w:ascii="Times New Roman" w:eastAsia="黑体" w:hAnsi="Times New Roman" w:cs="Times New Roman"/>
          <w:b w:val="0"/>
          <w:sz w:val="32"/>
          <w:szCs w:val="32"/>
        </w:rPr>
        <w:t>则</w:t>
      </w:r>
    </w:p>
    <w:p w14:paraId="1F7FCABF" w14:textId="77777777" w:rsidR="00000000" w:rsidRDefault="00B92DA8">
      <w:pPr>
        <w:spacing w:line="60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w:t>
      </w:r>
      <w:r>
        <w:rPr>
          <w:rFonts w:ascii="黑体" w:eastAsia="黑体" w:hAnsi="黑体" w:cs="Times New Roman" w:hint="eastAsia"/>
          <w:sz w:val="32"/>
          <w:szCs w:val="32"/>
        </w:rPr>
        <w:t>三</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sz w:val="32"/>
          <w:szCs w:val="32"/>
        </w:rPr>
        <w:t>地方性法规、政府规章对</w:t>
      </w:r>
      <w:r>
        <w:rPr>
          <w:rFonts w:ascii="Times New Roman" w:eastAsia="仿宋_GB2312" w:hAnsi="Times New Roman" w:cs="Times New Roman" w:hint="eastAsia"/>
          <w:sz w:val="32"/>
          <w:szCs w:val="32"/>
        </w:rPr>
        <w:t>小微型客车</w:t>
      </w:r>
      <w:r>
        <w:rPr>
          <w:rFonts w:ascii="Times New Roman" w:eastAsia="仿宋_GB2312" w:hAnsi="Times New Roman" w:cs="Times New Roman"/>
          <w:sz w:val="32"/>
          <w:szCs w:val="32"/>
        </w:rPr>
        <w:t>租赁经营服务管理</w:t>
      </w:r>
      <w:r>
        <w:rPr>
          <w:rFonts w:ascii="Times New Roman" w:eastAsia="仿宋_GB2312" w:hAnsi="Times New Roman" w:cs="Times New Roman" w:hint="eastAsia"/>
          <w:sz w:val="32"/>
          <w:szCs w:val="32"/>
        </w:rPr>
        <w:t>另有</w:t>
      </w:r>
      <w:r>
        <w:rPr>
          <w:rFonts w:ascii="Times New Roman" w:eastAsia="仿宋_GB2312" w:hAnsi="Times New Roman" w:cs="Times New Roman"/>
          <w:sz w:val="32"/>
          <w:szCs w:val="32"/>
        </w:rPr>
        <w:t>规定的，从其规定。</w:t>
      </w:r>
    </w:p>
    <w:p w14:paraId="0491D144" w14:textId="77777777" w:rsidR="00000000" w:rsidRDefault="00B92DA8">
      <w:pPr>
        <w:spacing w:line="600" w:lineRule="exact"/>
        <w:ind w:firstLineChars="200" w:firstLine="640"/>
        <w:rPr>
          <w:rFonts w:ascii="Times New Roman" w:eastAsia="仿宋_GB2312" w:hAnsi="Times New Roman" w:cs="Times New Roman" w:hint="eastAsia"/>
          <w:sz w:val="32"/>
          <w:szCs w:val="36"/>
        </w:rPr>
        <w:sectPr w:rsidR="00000000">
          <w:footerReference w:type="default" r:id="rId7"/>
          <w:pgSz w:w="11906" w:h="16838"/>
          <w:pgMar w:top="1440" w:right="1800" w:bottom="1440" w:left="1800" w:header="851" w:footer="992" w:gutter="0"/>
          <w:cols w:space="720"/>
          <w:docGrid w:type="lines" w:linePitch="312"/>
        </w:sectPr>
      </w:pPr>
      <w:r>
        <w:rPr>
          <w:rFonts w:ascii="黑体" w:eastAsia="黑体" w:hAnsi="黑体" w:cs="Times New Roman" w:hint="eastAsia"/>
          <w:sz w:val="32"/>
          <w:szCs w:val="32"/>
        </w:rPr>
        <w:t>第三十</w:t>
      </w:r>
      <w:r>
        <w:rPr>
          <w:rFonts w:ascii="黑体" w:eastAsia="黑体" w:hAnsi="黑体" w:cs="Times New Roman" w:hint="eastAsia"/>
          <w:sz w:val="32"/>
          <w:szCs w:val="32"/>
        </w:rPr>
        <w:t>四</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仿宋_GB2312" w:hAnsi="Times New Roman" w:cs="Times New Roman"/>
          <w:sz w:val="32"/>
          <w:szCs w:val="36"/>
        </w:rPr>
        <w:t>本</w:t>
      </w:r>
      <w:r>
        <w:rPr>
          <w:rFonts w:ascii="Times New Roman" w:eastAsia="仿宋_GB2312" w:hAnsi="Times New Roman" w:cs="Times New Roman" w:hint="eastAsia"/>
          <w:sz w:val="32"/>
          <w:szCs w:val="36"/>
        </w:rPr>
        <w:t>办法</w:t>
      </w:r>
      <w:r>
        <w:rPr>
          <w:rFonts w:ascii="Times New Roman" w:eastAsia="仿宋_GB2312" w:hAnsi="Times New Roman" w:cs="Times New Roman"/>
          <w:sz w:val="32"/>
          <w:szCs w:val="36"/>
        </w:rPr>
        <w:t>自</w:t>
      </w:r>
      <w:r>
        <w:rPr>
          <w:rFonts w:ascii="Times New Roman" w:eastAsia="仿宋_GB2312" w:hAnsi="Times New Roman" w:cs="Times New Roman"/>
          <w:sz w:val="32"/>
          <w:szCs w:val="36"/>
        </w:rPr>
        <w:t>202</w:t>
      </w:r>
      <w:r>
        <w:rPr>
          <w:rFonts w:ascii="Times New Roman" w:eastAsia="仿宋_GB2312" w:hAnsi="Times New Roman" w:cs="Times New Roman" w:hint="eastAsia"/>
          <w:sz w:val="32"/>
          <w:szCs w:val="36"/>
        </w:rPr>
        <w:t>X</w:t>
      </w:r>
      <w:r>
        <w:rPr>
          <w:rFonts w:ascii="Times New Roman" w:eastAsia="仿宋_GB2312" w:hAnsi="Times New Roman" w:cs="Times New Roman"/>
          <w:sz w:val="32"/>
          <w:szCs w:val="36"/>
        </w:rPr>
        <w:t>年</w:t>
      </w:r>
      <w:r>
        <w:rPr>
          <w:rFonts w:ascii="Times New Roman" w:eastAsia="仿宋_GB2312" w:hAnsi="Times New Roman" w:cs="Times New Roman" w:hint="eastAsia"/>
          <w:sz w:val="32"/>
          <w:szCs w:val="36"/>
        </w:rPr>
        <w:t>X</w:t>
      </w:r>
      <w:r>
        <w:rPr>
          <w:rFonts w:ascii="Times New Roman" w:eastAsia="仿宋_GB2312" w:hAnsi="Times New Roman" w:cs="Times New Roman"/>
          <w:sz w:val="32"/>
          <w:szCs w:val="36"/>
        </w:rPr>
        <w:t>月</w:t>
      </w:r>
      <w:r>
        <w:rPr>
          <w:rFonts w:ascii="Times New Roman" w:eastAsia="仿宋_GB2312" w:hAnsi="Times New Roman" w:cs="Times New Roman" w:hint="eastAsia"/>
          <w:sz w:val="32"/>
          <w:szCs w:val="36"/>
        </w:rPr>
        <w:t>X</w:t>
      </w:r>
      <w:r>
        <w:rPr>
          <w:rFonts w:ascii="Times New Roman" w:eastAsia="仿宋_GB2312" w:hAnsi="Times New Roman" w:cs="Times New Roman"/>
          <w:sz w:val="32"/>
          <w:szCs w:val="36"/>
        </w:rPr>
        <w:t>日起</w:t>
      </w:r>
      <w:r>
        <w:rPr>
          <w:rFonts w:ascii="Times New Roman" w:eastAsia="仿宋_GB2312" w:hAnsi="Times New Roman" w:cs="Times New Roman" w:hint="eastAsia"/>
          <w:sz w:val="32"/>
          <w:szCs w:val="36"/>
        </w:rPr>
        <w:t>实施</w:t>
      </w:r>
      <w:r>
        <w:rPr>
          <w:rFonts w:ascii="Times New Roman" w:eastAsia="仿宋_GB2312" w:hAnsi="Times New Roman" w:cs="Times New Roman"/>
          <w:sz w:val="32"/>
          <w:szCs w:val="36"/>
        </w:rPr>
        <w:t>。</w:t>
      </w:r>
      <w:r>
        <w:rPr>
          <w:rFonts w:ascii="Times New Roman" w:eastAsia="仿宋_GB2312" w:hAnsi="Times New Roman" w:cs="Times New Roman" w:hint="eastAsia"/>
          <w:sz w:val="32"/>
          <w:szCs w:val="36"/>
        </w:rPr>
        <w:t>各地可根据</w:t>
      </w:r>
      <w:r>
        <w:rPr>
          <w:rFonts w:ascii="Times New Roman" w:eastAsia="仿宋_GB2312" w:hAnsi="Times New Roman" w:cs="Times New Roman" w:hint="eastAsia"/>
          <w:sz w:val="32"/>
          <w:szCs w:val="36"/>
        </w:rPr>
        <w:t>本办法结合本地实际制定具体实施细则。</w:t>
      </w:r>
    </w:p>
    <w:p w14:paraId="6915C2F1" w14:textId="53A13ECD" w:rsidR="00000000" w:rsidRDefault="00A049F2">
      <w:pPr>
        <w:rPr>
          <w:rFonts w:ascii="Times New Roman" w:eastAsia="黑体" w:hAnsi="Times New Roman" w:cs="Times New Roman"/>
          <w:sz w:val="32"/>
          <w:szCs w:val="28"/>
        </w:rPr>
      </w:pPr>
      <w:r>
        <w:rPr>
          <w:rFonts w:ascii="Times New Roman" w:eastAsia="黑体" w:hAnsi="Times New Roman" w:cs="Times New Roman"/>
          <w:noProof/>
          <w:sz w:val="32"/>
          <w:szCs w:val="28"/>
        </w:rPr>
        <w:lastRenderedPageBreak/>
        <mc:AlternateContent>
          <mc:Choice Requires="wps">
            <w:drawing>
              <wp:anchor distT="0" distB="0" distL="114300" distR="114300" simplePos="0" relativeHeight="251652096" behindDoc="0" locked="0" layoutInCell="1" allowOverlap="1" wp14:anchorId="0D4CBAFB" wp14:editId="1954572E">
                <wp:simplePos x="0" y="0"/>
                <wp:positionH relativeFrom="column">
                  <wp:posOffset>10800080</wp:posOffset>
                </wp:positionH>
                <wp:positionV relativeFrom="paragraph">
                  <wp:posOffset>8662035</wp:posOffset>
                </wp:positionV>
                <wp:extent cx="1355725" cy="466725"/>
                <wp:effectExtent l="0" t="3810" r="0" b="0"/>
                <wp:wrapNone/>
                <wp:docPr id="36" name="文本框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66D0A67" w14:textId="77777777" w:rsidR="00000000" w:rsidRDefault="00B92DA8">
                            <w:pPr>
                              <w:rPr>
                                <w:rFonts w:ascii="黑体" w:eastAsia="黑体" w:hAnsi="黑体"/>
                                <w:b/>
                                <w:sz w:val="28"/>
                                <w:szCs w:val="28"/>
                              </w:rPr>
                            </w:pPr>
                            <w:r>
                              <w:rPr>
                                <w:rFonts w:ascii="黑体" w:eastAsia="黑体" w:hAnsi="黑体" w:hint="eastAsia"/>
                                <w:b/>
                                <w:sz w:val="28"/>
                                <w:szCs w:val="28"/>
                              </w:rPr>
                              <w:t>XXXXXX</w:t>
                            </w:r>
                            <w:r>
                              <w:rPr>
                                <w:rFonts w:ascii="黑体" w:eastAsia="黑体" w:hAnsi="黑体"/>
                                <w:b/>
                                <w:sz w:val="28"/>
                                <w:szCs w:val="28"/>
                              </w:rPr>
                              <w:t>监制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CBAFB" id="_x0000_t202" coordsize="21600,21600" o:spt="202" path="m,l,21600r21600,l21600,xe">
                <v:stroke joinstyle="miter"/>
                <v:path gradientshapeok="t" o:connecttype="rect"/>
              </v:shapetype>
              <v:shape id="文本框 241" o:spid="_x0000_s1026" type="#_x0000_t202" style="position:absolute;left:0;text-align:left;margin-left:850.4pt;margin-top:682.05pt;width:106.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" filled="f" stroked="f">
                <v:textbox>
                  <w:txbxContent>
                    <w:p w14:paraId="566D0A67" w14:textId="77777777" w:rsidR="00000000" w:rsidRDefault="00B92DA8">
                      <w:pPr>
                        <w:rPr>
                          <w:rFonts w:ascii="黑体" w:eastAsia="黑体" w:hAnsi="黑体"/>
                          <w:b/>
                          <w:sz w:val="28"/>
                          <w:szCs w:val="28"/>
                        </w:rPr>
                      </w:pPr>
                      <w:r>
                        <w:rPr>
                          <w:rFonts w:ascii="黑体" w:eastAsia="黑体" w:hAnsi="黑体" w:hint="eastAsia"/>
                          <w:b/>
                          <w:sz w:val="28"/>
                          <w:szCs w:val="28"/>
                        </w:rPr>
                        <w:t>XXXXXX</w:t>
                      </w:r>
                      <w:r>
                        <w:rPr>
                          <w:rFonts w:ascii="黑体" w:eastAsia="黑体" w:hAnsi="黑体"/>
                          <w:b/>
                          <w:sz w:val="28"/>
                          <w:szCs w:val="28"/>
                        </w:rPr>
                        <w:t>监制</w:t>
                      </w:r>
                    </w:p>
                  </w:txbxContent>
                </v:textbox>
              </v:shape>
            </w:pict>
          </mc:Fallback>
        </mc:AlternateContent>
      </w:r>
      <w:r w:rsidR="00B92DA8">
        <w:rPr>
          <w:rFonts w:ascii="Times New Roman" w:eastAsia="黑体" w:hAnsi="Times New Roman" w:cs="Times New Roman" w:hint="eastAsia"/>
          <w:sz w:val="32"/>
          <w:szCs w:val="28"/>
        </w:rPr>
        <w:t>附件</w:t>
      </w:r>
      <w:r w:rsidR="00B92DA8">
        <w:rPr>
          <w:rFonts w:ascii="Times New Roman" w:eastAsia="黑体" w:hAnsi="Times New Roman" w:cs="Times New Roman"/>
          <w:sz w:val="32"/>
          <w:szCs w:val="28"/>
        </w:rPr>
        <w:t>1</w:t>
      </w:r>
    </w:p>
    <w:p w14:paraId="02E47BF5" w14:textId="59CA6D44" w:rsidR="00000000" w:rsidRDefault="00A049F2">
      <w:pPr>
        <w:widowControl/>
        <w:jc w:val="left"/>
        <w:rPr>
          <w:rFonts w:ascii="仿宋_GB2312" w:eastAsia="仿宋_GB2312" w:hAnsi="黑体"/>
          <w:b/>
          <w:sz w:val="32"/>
          <w:szCs w:val="28"/>
        </w:rPr>
      </w:pPr>
      <w:r>
        <w:rPr>
          <w:rFonts w:ascii="仿宋_GB2312" w:eastAsia="仿宋_GB2312" w:hAnsi="黑体"/>
          <w:b/>
          <w:noProof/>
          <w:sz w:val="32"/>
          <w:szCs w:val="28"/>
        </w:rPr>
        <mc:AlternateContent>
          <mc:Choice Requires="wpg">
            <w:drawing>
              <wp:anchor distT="0" distB="0" distL="114300" distR="114300" simplePos="0" relativeHeight="251653120" behindDoc="0" locked="0" layoutInCell="1" allowOverlap="1" wp14:anchorId="53ADD625" wp14:editId="06B7F1F8">
                <wp:simplePos x="0" y="0"/>
                <wp:positionH relativeFrom="margin">
                  <wp:align>center</wp:align>
                </wp:positionH>
                <wp:positionV relativeFrom="paragraph">
                  <wp:posOffset>25400</wp:posOffset>
                </wp:positionV>
                <wp:extent cx="7811135" cy="5124450"/>
                <wp:effectExtent l="31115" t="27940" r="34925" b="29210"/>
                <wp:wrapNone/>
                <wp:docPr id="26"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1135" cy="5124450"/>
                          <a:chOff x="0" y="0"/>
                          <a:chExt cx="12301" cy="8070"/>
                        </a:xfrm>
                      </wpg:grpSpPr>
                      <wps:wsp>
                        <wps:cNvPr id="27" name="文本框 6"/>
                        <wps:cNvSpPr txBox="1">
                          <a:spLocks noChangeArrowheads="1"/>
                        </wps:cNvSpPr>
                        <wps:spPr bwMode="auto">
                          <a:xfrm>
                            <a:off x="6767" y="2302"/>
                            <a:ext cx="3724"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A9C5B5A" w14:textId="77777777" w:rsidR="00000000" w:rsidRDefault="00B92DA8">
                              <w:pPr>
                                <w:rPr>
                                  <w:rFonts w:ascii="方正小标宋简体" w:eastAsia="方正小标宋简体" w:hAnsi="黑体"/>
                                  <w:sz w:val="30"/>
                                  <w:szCs w:val="30"/>
                                </w:rPr>
                              </w:pPr>
                              <w:r>
                                <w:rPr>
                                  <w:rFonts w:ascii="方正小标宋简体" w:eastAsia="方正小标宋简体" w:hAnsi="黑体" w:hint="eastAsia"/>
                                  <w:sz w:val="30"/>
                                  <w:szCs w:val="30"/>
                                </w:rPr>
                                <w:t>X</w:t>
                              </w:r>
                              <w:r>
                                <w:rPr>
                                  <w:rFonts w:ascii="方正小标宋简体" w:eastAsia="方正小标宋简体" w:hAnsi="黑体" w:hint="eastAsia"/>
                                  <w:sz w:val="30"/>
                                  <w:szCs w:val="30"/>
                                </w:rPr>
                                <w:t>交运管赁</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字</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号</w:t>
                              </w:r>
                            </w:p>
                          </w:txbxContent>
                        </wps:txbx>
                        <wps:bodyPr rot="0" vert="horz" wrap="square" lIns="91440" tIns="45720" rIns="91440" bIns="45720" anchor="t" anchorCtr="0" upright="1">
                          <a:noAutofit/>
                        </wps:bodyPr>
                      </wps:wsp>
                      <wps:wsp>
                        <wps:cNvPr id="28" name="矩形 7"/>
                        <wps:cNvSpPr>
                          <a:spLocks noChangeArrowheads="1"/>
                        </wps:cNvSpPr>
                        <wps:spPr bwMode="auto">
                          <a:xfrm>
                            <a:off x="0" y="0"/>
                            <a:ext cx="12301" cy="8070"/>
                          </a:xfrm>
                          <a:prstGeom prst="rect">
                            <a:avLst/>
                          </a:prstGeom>
                          <a:noFill/>
                          <a:ln w="508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矩形 9"/>
                        <wps:cNvSpPr>
                          <a:spLocks noChangeArrowheads="1"/>
                        </wps:cNvSpPr>
                        <wps:spPr bwMode="auto">
                          <a:xfrm>
                            <a:off x="450" y="444"/>
                            <a:ext cx="11327" cy="7182"/>
                          </a:xfrm>
                          <a:prstGeom prst="rect">
                            <a:avLst/>
                          </a:prstGeom>
                          <a:noFill/>
                          <a:ln w="381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 Box 86"/>
                        <wps:cNvSpPr txBox="1">
                          <a:spLocks noChangeArrowheads="1"/>
                        </wps:cNvSpPr>
                        <wps:spPr bwMode="auto">
                          <a:xfrm>
                            <a:off x="1200" y="1038"/>
                            <a:ext cx="9763"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C67DA05" w14:textId="77777777" w:rsidR="00000000" w:rsidRDefault="00B92DA8">
                              <w:pPr>
                                <w:jc w:val="center"/>
                                <w:rPr>
                                  <w:rFonts w:ascii="方正小标宋简体" w:eastAsia="方正小标宋简体"/>
                                  <w:color w:val="000000"/>
                                  <w:sz w:val="70"/>
                                  <w:szCs w:val="70"/>
                                </w:rPr>
                              </w:pPr>
                              <w:r>
                                <w:rPr>
                                  <w:rFonts w:ascii="方正小标宋简体" w:eastAsia="方正小标宋简体" w:hint="eastAsia"/>
                                  <w:color w:val="000000"/>
                                  <w:sz w:val="70"/>
                                  <w:szCs w:val="70"/>
                                </w:rPr>
                                <w:t>小微型客车租赁经营备案证</w:t>
                              </w:r>
                            </w:p>
                          </w:txbxContent>
                        </wps:txbx>
                        <wps:bodyPr rot="0" vert="horz" wrap="square" lIns="91440" tIns="45720" rIns="91440" bIns="45720" anchor="t" anchorCtr="0" upright="1">
                          <a:noAutofit/>
                        </wps:bodyPr>
                      </wps:wsp>
                      <wps:wsp>
                        <wps:cNvPr id="31" name="Text Box 87"/>
                        <wps:cNvSpPr txBox="1">
                          <a:spLocks noChangeArrowheads="1"/>
                        </wps:cNvSpPr>
                        <wps:spPr bwMode="auto">
                          <a:xfrm>
                            <a:off x="1579" y="3257"/>
                            <a:ext cx="2673"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BE4187" w14:textId="77777777" w:rsidR="00000000" w:rsidRDefault="00B92DA8">
                              <w:pPr>
                                <w:spacing w:line="360" w:lineRule="auto"/>
                                <w:rPr>
                                  <w:rFonts w:ascii="方正小标宋简体" w:eastAsia="方正小标宋简体" w:hAnsi="黑体"/>
                                  <w:sz w:val="36"/>
                                  <w:szCs w:val="36"/>
                                </w:rPr>
                              </w:pPr>
                              <w:r>
                                <w:rPr>
                                  <w:rFonts w:ascii="方正小标宋简体" w:eastAsia="方正小标宋简体" w:hAnsi="黑体" w:hint="eastAsia"/>
                                  <w:sz w:val="36"/>
                                  <w:szCs w:val="36"/>
                                </w:rPr>
                                <w:t>企业名称：</w:t>
                              </w:r>
                            </w:p>
                          </w:txbxContent>
                        </wps:txbx>
                        <wps:bodyPr rot="0" vert="horz" wrap="square" lIns="91440" tIns="45720" rIns="91440" bIns="45720" anchor="t" anchorCtr="0" upright="1">
                          <a:noAutofit/>
                        </wps:bodyPr>
                      </wps:wsp>
                      <wps:wsp>
                        <wps:cNvPr id="32" name="_x0000_s1033"/>
                        <wps:cNvSpPr txBox="1">
                          <a:spLocks noChangeArrowheads="1"/>
                        </wps:cNvSpPr>
                        <wps:spPr bwMode="auto">
                          <a:xfrm>
                            <a:off x="1624" y="4694"/>
                            <a:ext cx="2982"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B48E638" w14:textId="77777777" w:rsidR="00000000" w:rsidRDefault="00B92DA8">
                              <w:pPr>
                                <w:rPr>
                                  <w:rFonts w:ascii="方正小标宋简体" w:eastAsia="方正小标宋简体" w:hAnsi="黑体"/>
                                  <w:sz w:val="36"/>
                                  <w:szCs w:val="36"/>
                                </w:rPr>
                              </w:pPr>
                              <w:r>
                                <w:rPr>
                                  <w:rFonts w:ascii="方正小标宋简体" w:eastAsia="方正小标宋简体" w:hAnsi="黑体" w:hint="eastAsia"/>
                                  <w:sz w:val="36"/>
                                  <w:szCs w:val="36"/>
                                </w:rPr>
                                <w:t>企业地址：</w:t>
                              </w:r>
                            </w:p>
                          </w:txbxContent>
                        </wps:txbx>
                        <wps:bodyPr rot="0" vert="horz" wrap="square" lIns="91440" tIns="45720" rIns="91440" bIns="45720" anchor="t" anchorCtr="0" upright="1">
                          <a:noAutofit/>
                        </wps:bodyPr>
                      </wps:wsp>
                      <wps:wsp>
                        <wps:cNvPr id="33" name="Text Box 90"/>
                        <wps:cNvSpPr txBox="1">
                          <a:spLocks noChangeArrowheads="1"/>
                        </wps:cNvSpPr>
                        <wps:spPr bwMode="auto">
                          <a:xfrm>
                            <a:off x="1291" y="6796"/>
                            <a:ext cx="444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0889E91" w14:textId="77777777" w:rsidR="00000000" w:rsidRDefault="00B92DA8">
                              <w:pPr>
                                <w:rPr>
                                  <w:rFonts w:ascii="方正小标宋_GBK" w:eastAsia="方正小标宋_GBK" w:hAnsi="黑体"/>
                                  <w:sz w:val="20"/>
                                </w:rPr>
                              </w:pPr>
                              <w:r>
                                <w:rPr>
                                  <w:rFonts w:ascii="方正小标宋_GBK" w:eastAsia="方正小标宋_GBK" w:hAnsi="黑体" w:hint="eastAsia"/>
                                  <w:sz w:val="20"/>
                                </w:rPr>
                                <w:t>本证明在企业工商营业执照检验有效期内有效</w:t>
                              </w:r>
                            </w:p>
                          </w:txbxContent>
                        </wps:txbx>
                        <wps:bodyPr rot="0" vert="horz" wrap="square" lIns="91440" tIns="45720" rIns="91440" bIns="45720" anchor="t" anchorCtr="0" upright="1">
                          <a:noAutofit/>
                        </wps:bodyPr>
                      </wps:wsp>
                      <wps:wsp>
                        <wps:cNvPr id="34" name="_x0000_s1035"/>
                        <wps:cNvSpPr txBox="1">
                          <a:spLocks noChangeArrowheads="1"/>
                        </wps:cNvSpPr>
                        <wps:spPr bwMode="auto">
                          <a:xfrm>
                            <a:off x="7731" y="6774"/>
                            <a:ext cx="3332"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18CD764" w14:textId="77777777" w:rsidR="00000000" w:rsidRDefault="00B92DA8">
                              <w:pPr>
                                <w:ind w:firstLineChars="150" w:firstLine="540"/>
                                <w:rPr>
                                  <w:rFonts w:ascii="方正小标宋简体" w:eastAsia="方正小标宋简体"/>
                                  <w:sz w:val="36"/>
                                  <w:szCs w:val="36"/>
                                </w:rPr>
                              </w:pPr>
                              <w:r>
                                <w:rPr>
                                  <w:rFonts w:ascii="方正小标宋简体" w:eastAsia="方正小标宋简体" w:hAnsi="黑体" w:hint="eastAsia"/>
                                  <w:sz w:val="36"/>
                                  <w:szCs w:val="36"/>
                                </w:rPr>
                                <w:t>年</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日</w:t>
                              </w:r>
                            </w:p>
                          </w:txbxContent>
                        </wps:txbx>
                        <wps:bodyPr rot="0" vert="horz" wrap="square" lIns="91440" tIns="45720" rIns="91440" bIns="45720" anchor="t" anchorCtr="0" upright="1">
                          <a:noAutofit/>
                        </wps:bodyPr>
                      </wps:wsp>
                      <wps:wsp>
                        <wps:cNvPr id="35" name="Text Box 92"/>
                        <wps:cNvSpPr txBox="1">
                          <a:spLocks noChangeArrowheads="1"/>
                        </wps:cNvSpPr>
                        <wps:spPr bwMode="auto">
                          <a:xfrm>
                            <a:off x="7427" y="6159"/>
                            <a:ext cx="2396"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5A7BDBB" w14:textId="77777777" w:rsidR="00000000" w:rsidRDefault="00B92DA8">
                              <w:pPr>
                                <w:rPr>
                                  <w:rFonts w:ascii="方正小标宋简体" w:eastAsia="方正小标宋简体"/>
                                  <w:sz w:val="36"/>
                                  <w:szCs w:val="36"/>
                                </w:rPr>
                              </w:pPr>
                              <w:r>
                                <w:rPr>
                                  <w:rFonts w:ascii="方正小标宋简体" w:eastAsia="方正小标宋简体" w:hAnsi="黑体" w:hint="eastAsia"/>
                                  <w:sz w:val="36"/>
                                  <w:szCs w:val="36"/>
                                </w:rPr>
                                <w:t>备案机关：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DD625" id="组合 3" o:spid="_x0000_s1027" style="position:absolute;margin-left:0;margin-top:2pt;width:615.05pt;height:403.5pt;z-index:251653120;mso-position-horizontal:center;mso-position-horizontal-relative:margin" coordsize="12301,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">
                <v:shape id="文本框 6" o:spid="_x0000_s1028" type="#_x0000_t202" style="position:absolute;left:6767;top:2302;width:3724;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A9C5B5A" w14:textId="77777777" w:rsidR="00000000" w:rsidRDefault="00B92DA8">
                        <w:pPr>
                          <w:rPr>
                            <w:rFonts w:ascii="方正小标宋简体" w:eastAsia="方正小标宋简体" w:hAnsi="黑体"/>
                            <w:sz w:val="30"/>
                            <w:szCs w:val="30"/>
                          </w:rPr>
                        </w:pPr>
                        <w:r>
                          <w:rPr>
                            <w:rFonts w:ascii="方正小标宋简体" w:eastAsia="方正小标宋简体" w:hAnsi="黑体" w:hint="eastAsia"/>
                            <w:sz w:val="30"/>
                            <w:szCs w:val="30"/>
                          </w:rPr>
                          <w:t>X</w:t>
                        </w:r>
                        <w:r>
                          <w:rPr>
                            <w:rFonts w:ascii="方正小标宋简体" w:eastAsia="方正小标宋简体" w:hAnsi="黑体" w:hint="eastAsia"/>
                            <w:sz w:val="30"/>
                            <w:szCs w:val="30"/>
                          </w:rPr>
                          <w:t>交运管赁</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字</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号</w:t>
                        </w:r>
                      </w:p>
                    </w:txbxContent>
                  </v:textbox>
                </v:shape>
                <v:rect id="矩形 7" o:spid="_x0000_s1029" style="position:absolute;width:12301;height:8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" filled="f" strokeweight="4pt"/>
                <v:rect id="矩形 9" o:spid="_x0000_s1030" style="position:absolute;left:450;top:444;width:11327;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" filled="f" strokeweight="3pt"/>
                <v:shape id="Text Box 86" o:spid="_x0000_s1031" type="#_x0000_t202" style="position:absolute;left:1200;top:1038;width:9763;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C67DA05" w14:textId="77777777" w:rsidR="00000000" w:rsidRDefault="00B92DA8">
                        <w:pPr>
                          <w:jc w:val="center"/>
                          <w:rPr>
                            <w:rFonts w:ascii="方正小标宋简体" w:eastAsia="方正小标宋简体"/>
                            <w:color w:val="000000"/>
                            <w:sz w:val="70"/>
                            <w:szCs w:val="70"/>
                          </w:rPr>
                        </w:pPr>
                        <w:r>
                          <w:rPr>
                            <w:rFonts w:ascii="方正小标宋简体" w:eastAsia="方正小标宋简体" w:hint="eastAsia"/>
                            <w:color w:val="000000"/>
                            <w:sz w:val="70"/>
                            <w:szCs w:val="70"/>
                          </w:rPr>
                          <w:t>小微型客车租赁经营备案证</w:t>
                        </w:r>
                      </w:p>
                    </w:txbxContent>
                  </v:textbox>
                </v:shape>
                <v:shape id="Text Box 87" o:spid="_x0000_s1032" type="#_x0000_t202" style="position:absolute;left:1579;top:3257;width:2673;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5BE4187" w14:textId="77777777" w:rsidR="00000000" w:rsidRDefault="00B92DA8">
                        <w:pPr>
                          <w:spacing w:line="360" w:lineRule="auto"/>
                          <w:rPr>
                            <w:rFonts w:ascii="方正小标宋简体" w:eastAsia="方正小标宋简体" w:hAnsi="黑体"/>
                            <w:sz w:val="36"/>
                            <w:szCs w:val="36"/>
                          </w:rPr>
                        </w:pPr>
                        <w:r>
                          <w:rPr>
                            <w:rFonts w:ascii="方正小标宋简体" w:eastAsia="方正小标宋简体" w:hAnsi="黑体" w:hint="eastAsia"/>
                            <w:sz w:val="36"/>
                            <w:szCs w:val="36"/>
                          </w:rPr>
                          <w:t>企业名称：</w:t>
                        </w:r>
                      </w:p>
                    </w:txbxContent>
                  </v:textbox>
                </v:shape>
                <v:shape id="_x0000_s1033" o:spid="_x0000_s1033" type="#_x0000_t202" style="position:absolute;left:1624;top:4694;width:2982;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B48E638" w14:textId="77777777" w:rsidR="00000000" w:rsidRDefault="00B92DA8">
                        <w:pPr>
                          <w:rPr>
                            <w:rFonts w:ascii="方正小标宋简体" w:eastAsia="方正小标宋简体" w:hAnsi="黑体"/>
                            <w:sz w:val="36"/>
                            <w:szCs w:val="36"/>
                          </w:rPr>
                        </w:pPr>
                        <w:r>
                          <w:rPr>
                            <w:rFonts w:ascii="方正小标宋简体" w:eastAsia="方正小标宋简体" w:hAnsi="黑体" w:hint="eastAsia"/>
                            <w:sz w:val="36"/>
                            <w:szCs w:val="36"/>
                          </w:rPr>
                          <w:t>企业地址：</w:t>
                        </w:r>
                      </w:p>
                    </w:txbxContent>
                  </v:textbox>
                </v:shape>
                <v:shape id="Text Box 90" o:spid="_x0000_s1034" type="#_x0000_t202" style="position:absolute;left:1291;top:6796;width:444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889E91" w14:textId="77777777" w:rsidR="00000000" w:rsidRDefault="00B92DA8">
                        <w:pPr>
                          <w:rPr>
                            <w:rFonts w:ascii="方正小标宋_GBK" w:eastAsia="方正小标宋_GBK" w:hAnsi="黑体"/>
                            <w:sz w:val="20"/>
                          </w:rPr>
                        </w:pPr>
                        <w:r>
                          <w:rPr>
                            <w:rFonts w:ascii="方正小标宋_GBK" w:eastAsia="方正小标宋_GBK" w:hAnsi="黑体" w:hint="eastAsia"/>
                            <w:sz w:val="20"/>
                          </w:rPr>
                          <w:t>本证明在企业工商营业执照检验有效期内有效</w:t>
                        </w:r>
                      </w:p>
                    </w:txbxContent>
                  </v:textbox>
                </v:shape>
                <v:shape id="_x0000_s1035" o:spid="_x0000_s1035" type="#_x0000_t202" style="position:absolute;left:7731;top:6774;width:3332;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18CD764" w14:textId="77777777" w:rsidR="00000000" w:rsidRDefault="00B92DA8">
                        <w:pPr>
                          <w:ind w:firstLineChars="150" w:firstLine="540"/>
                          <w:rPr>
                            <w:rFonts w:ascii="方正小标宋简体" w:eastAsia="方正小标宋简体"/>
                            <w:sz w:val="36"/>
                            <w:szCs w:val="36"/>
                          </w:rPr>
                        </w:pPr>
                        <w:r>
                          <w:rPr>
                            <w:rFonts w:ascii="方正小标宋简体" w:eastAsia="方正小标宋简体" w:hAnsi="黑体" w:hint="eastAsia"/>
                            <w:sz w:val="36"/>
                            <w:szCs w:val="36"/>
                          </w:rPr>
                          <w:t>年</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日</w:t>
                        </w:r>
                      </w:p>
                    </w:txbxContent>
                  </v:textbox>
                </v:shape>
                <v:shape id="Text Box 92" o:spid="_x0000_s1036" type="#_x0000_t202" style="position:absolute;left:7427;top:6159;width:239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5A7BDBB" w14:textId="77777777" w:rsidR="00000000" w:rsidRDefault="00B92DA8">
                        <w:pPr>
                          <w:rPr>
                            <w:rFonts w:ascii="方正小标宋简体" w:eastAsia="方正小标宋简体"/>
                            <w:sz w:val="36"/>
                            <w:szCs w:val="36"/>
                          </w:rPr>
                        </w:pPr>
                        <w:r>
                          <w:rPr>
                            <w:rFonts w:ascii="方正小标宋简体" w:eastAsia="方正小标宋简体" w:hAnsi="黑体" w:hint="eastAsia"/>
                            <w:sz w:val="36"/>
                            <w:szCs w:val="36"/>
                          </w:rPr>
                          <w:t>备案机关：</w:t>
                        </w:r>
                      </w:p>
                    </w:txbxContent>
                  </v:textbox>
                </v:shape>
                <w10:wrap anchorx="margin"/>
              </v:group>
            </w:pict>
          </mc:Fallback>
        </mc:AlternateContent>
      </w:r>
      <w:r>
        <w:rPr>
          <w:noProof/>
        </w:rPr>
        <mc:AlternateContent>
          <mc:Choice Requires="wps">
            <w:drawing>
              <wp:anchor distT="0" distB="0" distL="114300" distR="114300" simplePos="0" relativeHeight="251663360" behindDoc="0" locked="0" layoutInCell="1" allowOverlap="1" wp14:anchorId="4EFD34AA" wp14:editId="1680EBFF">
                <wp:simplePos x="0" y="0"/>
                <wp:positionH relativeFrom="margin">
                  <wp:posOffset>1550035</wp:posOffset>
                </wp:positionH>
                <wp:positionV relativeFrom="paragraph">
                  <wp:posOffset>3924935</wp:posOffset>
                </wp:positionV>
                <wp:extent cx="3138170" cy="403225"/>
                <wp:effectExtent l="0" t="0" r="0" b="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E88E897"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有效</w:t>
                            </w:r>
                            <w:r>
                              <w:rPr>
                                <w:rFonts w:ascii="方正小标宋简体" w:eastAsia="方正小标宋简体" w:hAnsi="黑体"/>
                                <w:sz w:val="36"/>
                                <w:szCs w:val="36"/>
                              </w:rPr>
                              <w:t>期</w:t>
                            </w:r>
                            <w:r>
                              <w:rPr>
                                <w:rFonts w:ascii="方正小标宋简体" w:eastAsia="方正小标宋简体" w:hAnsi="黑体" w:hint="eastAsia"/>
                                <w:sz w:val="36"/>
                                <w:szCs w:val="36"/>
                              </w:rPr>
                              <w:t>至</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年</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D34AA" id="Text Box 124" o:spid="_x0000_s1037" type="#_x0000_t202" style="position:absolute;margin-left:122.05pt;margin-top:309.05pt;width:247.1pt;height:3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" filled="f" stroked="f">
                <v:textbox>
                  <w:txbxContent>
                    <w:p w14:paraId="5E88E897"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有效</w:t>
                      </w:r>
                      <w:r>
                        <w:rPr>
                          <w:rFonts w:ascii="方正小标宋简体" w:eastAsia="方正小标宋简体" w:hAnsi="黑体"/>
                          <w:sz w:val="36"/>
                          <w:szCs w:val="36"/>
                        </w:rPr>
                        <w:t>期</w:t>
                      </w:r>
                      <w:r>
                        <w:rPr>
                          <w:rFonts w:ascii="方正小标宋简体" w:eastAsia="方正小标宋简体" w:hAnsi="黑体" w:hint="eastAsia"/>
                          <w:sz w:val="36"/>
                          <w:szCs w:val="36"/>
                        </w:rPr>
                        <w:t>至</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年</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日</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2DA34D3" wp14:editId="16F3E970">
                <wp:simplePos x="0" y="0"/>
                <wp:positionH relativeFrom="column">
                  <wp:posOffset>1513840</wp:posOffset>
                </wp:positionH>
                <wp:positionV relativeFrom="paragraph">
                  <wp:posOffset>2522855</wp:posOffset>
                </wp:positionV>
                <wp:extent cx="2998470" cy="485775"/>
                <wp:effectExtent l="0" t="4445" r="2540" b="0"/>
                <wp:wrapNone/>
                <wp:docPr id="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3904E70" w14:textId="77777777" w:rsidR="00000000" w:rsidRDefault="00B92DA8">
                            <w:pPr>
                              <w:rPr>
                                <w:rFonts w:ascii="方正小标宋简体" w:eastAsia="方正小标宋简体" w:hAnsi="黑体"/>
                                <w:sz w:val="36"/>
                                <w:szCs w:val="36"/>
                              </w:rPr>
                            </w:pPr>
                            <w:r>
                              <w:rPr>
                                <w:rFonts w:ascii="方正小标宋简体" w:eastAsia="方正小标宋简体" w:hAnsi="黑体" w:hint="eastAsia"/>
                                <w:sz w:val="36"/>
                                <w:szCs w:val="36"/>
                              </w:rPr>
                              <w:t>经营</w:t>
                            </w:r>
                            <w:r>
                              <w:rPr>
                                <w:rFonts w:ascii="方正小标宋简体" w:eastAsia="方正小标宋简体" w:hAnsi="黑体"/>
                                <w:sz w:val="36"/>
                                <w:szCs w:val="36"/>
                              </w:rPr>
                              <w:t>范围</w:t>
                            </w:r>
                            <w:r>
                              <w:rPr>
                                <w:rFonts w:ascii="方正小标宋简体" w:eastAsia="方正小标宋简体" w:hAnsi="黑体" w:hint="eastAsia"/>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34D3" id="Text Box 88" o:spid="_x0000_s1038" type="#_x0000_t202" style="position:absolute;margin-left:119.2pt;margin-top:198.65pt;width:236.1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" filled="f" stroked="f">
                <v:textbox>
                  <w:txbxContent>
                    <w:p w14:paraId="23904E70" w14:textId="77777777" w:rsidR="00000000" w:rsidRDefault="00B92DA8">
                      <w:pPr>
                        <w:rPr>
                          <w:rFonts w:ascii="方正小标宋简体" w:eastAsia="方正小标宋简体" w:hAnsi="黑体"/>
                          <w:sz w:val="36"/>
                          <w:szCs w:val="36"/>
                        </w:rPr>
                      </w:pPr>
                      <w:r>
                        <w:rPr>
                          <w:rFonts w:ascii="方正小标宋简体" w:eastAsia="方正小标宋简体" w:hAnsi="黑体" w:hint="eastAsia"/>
                          <w:sz w:val="36"/>
                          <w:szCs w:val="36"/>
                        </w:rPr>
                        <w:t>经营</w:t>
                      </w:r>
                      <w:r>
                        <w:rPr>
                          <w:rFonts w:ascii="方正小标宋简体" w:eastAsia="方正小标宋简体" w:hAnsi="黑体"/>
                          <w:sz w:val="36"/>
                          <w:szCs w:val="36"/>
                        </w:rPr>
                        <w:t>范围</w:t>
                      </w:r>
                      <w:r>
                        <w:rPr>
                          <w:rFonts w:ascii="方正小标宋简体" w:eastAsia="方正小标宋简体" w:hAnsi="黑体" w:hint="eastAsia"/>
                          <w:sz w:val="36"/>
                          <w:szCs w:val="36"/>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295F09" wp14:editId="5B525AB1">
                <wp:simplePos x="0" y="0"/>
                <wp:positionH relativeFrom="column">
                  <wp:posOffset>1549400</wp:posOffset>
                </wp:positionH>
                <wp:positionV relativeFrom="paragraph">
                  <wp:posOffset>3477895</wp:posOffset>
                </wp:positionV>
                <wp:extent cx="2998470" cy="485775"/>
                <wp:effectExtent l="0" t="0" r="0" b="2540"/>
                <wp:wrapNone/>
                <wp:docPr id="23" name="_x0000_s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E229AC5" w14:textId="77777777" w:rsidR="00000000" w:rsidRDefault="00B92DA8">
                            <w:pPr>
                              <w:rPr>
                                <w:rFonts w:ascii="方正小标宋简体" w:eastAsia="方正小标宋简体" w:hAnsi="黑体"/>
                                <w:sz w:val="36"/>
                                <w:szCs w:val="36"/>
                              </w:rPr>
                            </w:pPr>
                            <w:r>
                              <w:rPr>
                                <w:rFonts w:ascii="方正小标宋简体" w:eastAsia="方正小标宋简体" w:hAnsi="黑体" w:hint="eastAsia"/>
                                <w:sz w:val="36"/>
                                <w:szCs w:val="36"/>
                              </w:rPr>
                              <w:t>服务</w:t>
                            </w:r>
                            <w:r>
                              <w:rPr>
                                <w:rFonts w:ascii="方正小标宋简体" w:eastAsia="方正小标宋简体" w:hAnsi="黑体"/>
                                <w:sz w:val="36"/>
                                <w:szCs w:val="36"/>
                              </w:rPr>
                              <w:t>所在地分支机构</w:t>
                            </w:r>
                            <w:r>
                              <w:rPr>
                                <w:rFonts w:ascii="方正小标宋简体" w:eastAsia="方正小标宋简体" w:hAnsi="黑体" w:hint="eastAsia"/>
                                <w:sz w:val="36"/>
                                <w:szCs w:val="36"/>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5F09" id="_x0000_s1039" o:spid="_x0000_s1039" type="#_x0000_t202" style="position:absolute;margin-left:122pt;margin-top:273.85pt;width:236.1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" filled="f" stroked="f">
                <v:textbox>
                  <w:txbxContent>
                    <w:p w14:paraId="7E229AC5" w14:textId="77777777" w:rsidR="00000000" w:rsidRDefault="00B92DA8">
                      <w:pPr>
                        <w:rPr>
                          <w:rFonts w:ascii="方正小标宋简体" w:eastAsia="方正小标宋简体" w:hAnsi="黑体"/>
                          <w:sz w:val="36"/>
                          <w:szCs w:val="36"/>
                        </w:rPr>
                      </w:pPr>
                      <w:r>
                        <w:rPr>
                          <w:rFonts w:ascii="方正小标宋简体" w:eastAsia="方正小标宋简体" w:hAnsi="黑体" w:hint="eastAsia"/>
                          <w:sz w:val="36"/>
                          <w:szCs w:val="36"/>
                        </w:rPr>
                        <w:t>服务</w:t>
                      </w:r>
                      <w:r>
                        <w:rPr>
                          <w:rFonts w:ascii="方正小标宋简体" w:eastAsia="方正小标宋简体" w:hAnsi="黑体"/>
                          <w:sz w:val="36"/>
                          <w:szCs w:val="36"/>
                        </w:rPr>
                        <w:t>所在地分支机构</w:t>
                      </w:r>
                      <w:r>
                        <w:rPr>
                          <w:rFonts w:ascii="方正小标宋简体" w:eastAsia="方正小标宋简体" w:hAnsi="黑体" w:hint="eastAsia"/>
                          <w:sz w:val="36"/>
                          <w:szCs w:val="36"/>
                        </w:rPr>
                        <w:t>地址：</w:t>
                      </w:r>
                    </w:p>
                  </w:txbxContent>
                </v:textbox>
              </v:shape>
            </w:pict>
          </mc:Fallback>
        </mc:AlternateContent>
      </w:r>
      <w:r w:rsidR="00B92DA8">
        <w:rPr>
          <w:rFonts w:ascii="仿宋_GB2312" w:eastAsia="仿宋_GB2312" w:hAnsi="黑体"/>
          <w:b/>
          <w:sz w:val="32"/>
          <w:szCs w:val="28"/>
        </w:rPr>
        <w:br w:type="page"/>
      </w:r>
      <w:r w:rsidR="00B92DA8">
        <w:rPr>
          <w:rFonts w:ascii="Times New Roman" w:eastAsia="黑体" w:hAnsi="Times New Roman" w:cs="Times New Roman" w:hint="eastAsia"/>
          <w:sz w:val="32"/>
          <w:szCs w:val="28"/>
        </w:rPr>
        <w:lastRenderedPageBreak/>
        <w:t>附件</w:t>
      </w:r>
      <w:r w:rsidR="00B92DA8">
        <w:rPr>
          <w:rFonts w:ascii="Times New Roman" w:eastAsia="黑体" w:hAnsi="Times New Roman" w:cs="Times New Roman"/>
          <w:sz w:val="32"/>
          <w:szCs w:val="28"/>
        </w:rPr>
        <w:t>2</w:t>
      </w:r>
    </w:p>
    <w:p w14:paraId="127428C5" w14:textId="7CF71E5A" w:rsidR="00B92DA8" w:rsidRDefault="00A049F2">
      <w:pPr>
        <w:widowControl/>
        <w:jc w:val="left"/>
      </w:pPr>
      <w:r>
        <w:rPr>
          <w:noProof/>
        </w:rPr>
        <mc:AlternateContent>
          <mc:Choice Requires="wps">
            <w:drawing>
              <wp:anchor distT="0" distB="0" distL="114300" distR="114300" simplePos="0" relativeHeight="251660288" behindDoc="0" locked="0" layoutInCell="1" allowOverlap="1" wp14:anchorId="162FDB0D" wp14:editId="519284A2">
                <wp:simplePos x="0" y="0"/>
                <wp:positionH relativeFrom="column">
                  <wp:posOffset>4377690</wp:posOffset>
                </wp:positionH>
                <wp:positionV relativeFrom="paragraph">
                  <wp:posOffset>2610485</wp:posOffset>
                </wp:positionV>
                <wp:extent cx="2114550" cy="447040"/>
                <wp:effectExtent l="0" t="0" r="3810" b="381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396998E"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核定座位：</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DB0D" id="Text Box 120" o:spid="_x0000_s1040" type="#_x0000_t202" style="position:absolute;margin-left:344.7pt;margin-top:205.55pt;width:166.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" filled="f" stroked="f">
                <v:textbox>
                  <w:txbxContent>
                    <w:p w14:paraId="4396998E"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核定座位：</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座</w:t>
                      </w:r>
                    </w:p>
                  </w:txbxContent>
                </v:textbox>
              </v:shape>
            </w:pict>
          </mc:Fallback>
        </mc:AlternateContent>
      </w:r>
      <w:r>
        <w:rPr>
          <w:rFonts w:ascii="仿宋_GB2312" w:eastAsia="仿宋_GB2312" w:hAnsi="黑体"/>
          <w:b/>
          <w:noProof/>
          <w:sz w:val="32"/>
          <w:szCs w:val="28"/>
        </w:rPr>
        <mc:AlternateContent>
          <mc:Choice Requires="wpg">
            <w:drawing>
              <wp:anchor distT="0" distB="0" distL="114300" distR="114300" simplePos="0" relativeHeight="251654144" behindDoc="0" locked="0" layoutInCell="1" allowOverlap="1" wp14:anchorId="44F34216" wp14:editId="63602FA8">
                <wp:simplePos x="0" y="0"/>
                <wp:positionH relativeFrom="margin">
                  <wp:align>center</wp:align>
                </wp:positionH>
                <wp:positionV relativeFrom="paragraph">
                  <wp:posOffset>22225</wp:posOffset>
                </wp:positionV>
                <wp:extent cx="7539990" cy="5164455"/>
                <wp:effectExtent l="31115" t="31115" r="29845" b="33655"/>
                <wp:wrapNone/>
                <wp:docPr id="8"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5164455"/>
                          <a:chOff x="0" y="0"/>
                          <a:chExt cx="11874" cy="8133"/>
                        </a:xfrm>
                      </wpg:grpSpPr>
                      <wps:wsp>
                        <wps:cNvPr id="9" name="文本框 30"/>
                        <wps:cNvSpPr txBox="1">
                          <a:spLocks noChangeArrowheads="1"/>
                        </wps:cNvSpPr>
                        <wps:spPr bwMode="auto">
                          <a:xfrm>
                            <a:off x="3110" y="6705"/>
                            <a:ext cx="3894"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FAD58FB" w14:textId="77777777" w:rsidR="00000000" w:rsidRDefault="00B92DA8">
                              <w:pPr>
                                <w:rPr>
                                  <w:rFonts w:ascii="方正小标宋简体" w:eastAsia="方正小标宋简体"/>
                                  <w:sz w:val="36"/>
                                  <w:szCs w:val="36"/>
                                </w:rPr>
                              </w:pPr>
                              <w:r>
                                <w:rPr>
                                  <w:rFonts w:ascii="方正小标宋简体" w:eastAsia="方正小标宋简体" w:hAnsi="黑体" w:hint="eastAsia"/>
                                  <w:sz w:val="36"/>
                                  <w:szCs w:val="36"/>
                                </w:rPr>
                                <w:t xml:space="preserve">  </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年</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日</w:t>
                              </w:r>
                            </w:p>
                          </w:txbxContent>
                        </wps:txbx>
                        <wps:bodyPr rot="0" vert="horz" wrap="square" lIns="91440" tIns="45720" rIns="91440" bIns="45720" anchor="t" anchorCtr="0" upright="1">
                          <a:spAutoFit/>
                        </wps:bodyPr>
                      </wps:wsp>
                      <wps:wsp>
                        <wps:cNvPr id="10" name="Rectangle 112"/>
                        <wps:cNvSpPr>
                          <a:spLocks noChangeArrowheads="1"/>
                        </wps:cNvSpPr>
                        <wps:spPr bwMode="auto">
                          <a:xfrm>
                            <a:off x="423" y="292"/>
                            <a:ext cx="11107" cy="7497"/>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_x0000_s1044"/>
                        <wps:cNvSpPr txBox="1">
                          <a:spLocks noChangeArrowheads="1"/>
                        </wps:cNvSpPr>
                        <wps:spPr bwMode="auto">
                          <a:xfrm>
                            <a:off x="1491" y="4974"/>
                            <a:ext cx="3159"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F9FB6FE"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车辆注册日期：</w:t>
                              </w:r>
                            </w:p>
                          </w:txbxContent>
                        </wps:txbx>
                        <wps:bodyPr rot="0" vert="horz" wrap="square" lIns="91440" tIns="45720" rIns="91440" bIns="45720" anchor="t" anchorCtr="0" upright="1">
                          <a:noAutofit/>
                        </wps:bodyPr>
                      </wps:wsp>
                      <wps:wsp>
                        <wps:cNvPr id="12" name="Text Box 114"/>
                        <wps:cNvSpPr txBox="1">
                          <a:spLocks noChangeArrowheads="1"/>
                        </wps:cNvSpPr>
                        <wps:spPr bwMode="auto">
                          <a:xfrm>
                            <a:off x="1519" y="3406"/>
                            <a:ext cx="2108"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28EB807"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车辆号牌：</w:t>
                              </w:r>
                            </w:p>
                          </w:txbxContent>
                        </wps:txbx>
                        <wps:bodyPr rot="0" vert="horz" wrap="square" lIns="91440" tIns="45720" rIns="91440" bIns="45720" anchor="t" anchorCtr="0" upright="1">
                          <a:noAutofit/>
                        </wps:bodyPr>
                      </wps:wsp>
                      <wps:wsp>
                        <wps:cNvPr id="13" name="Text Box 115"/>
                        <wps:cNvSpPr txBox="1">
                          <a:spLocks noChangeArrowheads="1"/>
                        </wps:cNvSpPr>
                        <wps:spPr bwMode="auto">
                          <a:xfrm>
                            <a:off x="1519" y="2613"/>
                            <a:ext cx="235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62CF30A"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企业名称：</w:t>
                              </w:r>
                            </w:p>
                          </w:txbxContent>
                        </wps:txbx>
                        <wps:bodyPr rot="0" vert="horz" wrap="square" lIns="91440" tIns="45720" rIns="91440" bIns="45720" anchor="t" anchorCtr="0" upright="1">
                          <a:noAutofit/>
                        </wps:bodyPr>
                      </wps:wsp>
                      <wps:wsp>
                        <wps:cNvPr id="14" name="Rectangle 116"/>
                        <wps:cNvSpPr>
                          <a:spLocks noChangeArrowheads="1"/>
                        </wps:cNvSpPr>
                        <wps:spPr bwMode="auto">
                          <a:xfrm>
                            <a:off x="0" y="0"/>
                            <a:ext cx="11874" cy="8133"/>
                          </a:xfrm>
                          <a:prstGeom prst="rect">
                            <a:avLst/>
                          </a:prstGeom>
                          <a:noFill/>
                          <a:ln w="508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Text Box 117"/>
                        <wps:cNvSpPr txBox="1">
                          <a:spLocks noChangeArrowheads="1"/>
                        </wps:cNvSpPr>
                        <wps:spPr bwMode="auto">
                          <a:xfrm>
                            <a:off x="2129" y="510"/>
                            <a:ext cx="7398"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AA3E0EF" w14:textId="77777777" w:rsidR="00000000" w:rsidRDefault="00B92DA8">
                              <w:pPr>
                                <w:jc w:val="center"/>
                                <w:rPr>
                                  <w:rFonts w:ascii="方正小标宋简体" w:eastAsia="方正小标宋简体" w:hAnsi="黑体"/>
                                  <w:sz w:val="50"/>
                                  <w:szCs w:val="50"/>
                                </w:rPr>
                              </w:pPr>
                              <w:r>
                                <w:rPr>
                                  <w:rFonts w:ascii="方正小标宋简体" w:eastAsia="方正小标宋简体" w:hAnsi="黑体" w:hint="eastAsia"/>
                                  <w:sz w:val="52"/>
                                  <w:szCs w:val="52"/>
                                </w:rPr>
                                <w:t>租赁</w:t>
                              </w:r>
                              <w:r>
                                <w:rPr>
                                  <w:rFonts w:ascii="方正小标宋简体" w:eastAsia="方正小标宋简体" w:hAnsi="黑体" w:hint="eastAsia"/>
                                  <w:sz w:val="52"/>
                                  <w:szCs w:val="52"/>
                                </w:rPr>
                                <w:t>小微</w:t>
                              </w:r>
                              <w:r>
                                <w:rPr>
                                  <w:rFonts w:ascii="方正小标宋简体" w:eastAsia="方正小标宋简体" w:hAnsi="黑体" w:hint="eastAsia"/>
                                  <w:sz w:val="52"/>
                                  <w:szCs w:val="52"/>
                                </w:rPr>
                                <w:t>型客车备案证</w:t>
                              </w:r>
                            </w:p>
                          </w:txbxContent>
                        </wps:txbx>
                        <wps:bodyPr rot="0" vert="horz" wrap="square" lIns="91440" tIns="45720" rIns="91440" bIns="45720" anchor="t" anchorCtr="0" upright="1">
                          <a:noAutofit/>
                        </wps:bodyPr>
                      </wps:wsp>
                      <wps:wsp>
                        <wps:cNvPr id="16" name="Text Box 119"/>
                        <wps:cNvSpPr txBox="1">
                          <a:spLocks noChangeArrowheads="1"/>
                        </wps:cNvSpPr>
                        <wps:spPr bwMode="auto">
                          <a:xfrm>
                            <a:off x="3875" y="1362"/>
                            <a:ext cx="443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B68B572" w14:textId="77777777" w:rsidR="00000000" w:rsidRDefault="00B92DA8">
                              <w:pPr>
                                <w:rPr>
                                  <w:rFonts w:ascii="方正小标宋简体" w:eastAsia="方正小标宋简体" w:hAnsi="黑体"/>
                                  <w:sz w:val="30"/>
                                  <w:szCs w:val="30"/>
                                </w:rPr>
                              </w:pPr>
                              <w:r>
                                <w:rPr>
                                  <w:rFonts w:ascii="方正小标宋简体" w:eastAsia="方正小标宋简体" w:hAnsi="黑体" w:hint="eastAsia"/>
                                  <w:sz w:val="30"/>
                                  <w:szCs w:val="30"/>
                                </w:rPr>
                                <w:t>X</w:t>
                              </w:r>
                              <w:r>
                                <w:rPr>
                                  <w:rFonts w:ascii="方正小标宋简体" w:eastAsia="方正小标宋简体" w:hAnsi="黑体" w:hint="eastAsia"/>
                                  <w:sz w:val="30"/>
                                  <w:szCs w:val="30"/>
                                </w:rPr>
                                <w:t>交运管赁</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字</w:t>
                              </w:r>
                              <w:r>
                                <w:rPr>
                                  <w:rFonts w:ascii="方正小标宋简体" w:eastAsia="方正小标宋简体" w:hAnsi="黑体" w:hint="eastAsia"/>
                                  <w:sz w:val="30"/>
                                  <w:szCs w:val="30"/>
                                </w:rPr>
                                <w:t xml:space="preserve"> </w:t>
                              </w:r>
                              <w:r>
                                <w:rPr>
                                  <w:rFonts w:ascii="方正小标宋简体" w:eastAsia="方正小标宋简体" w:hAnsi="黑体" w:hint="eastAsia"/>
                                  <w:sz w:val="36"/>
                                  <w:szCs w:val="44"/>
                                </w:rPr>
                                <w:t xml:space="preserve"> </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号</w:t>
                              </w:r>
                            </w:p>
                          </w:txbxContent>
                        </wps:txbx>
                        <wps:bodyPr rot="0" vert="horz" wrap="square" lIns="91440" tIns="45720" rIns="91440" bIns="45720" anchor="t" anchorCtr="0" upright="1">
                          <a:noAutofit/>
                        </wps:bodyPr>
                      </wps:wsp>
                      <wps:wsp>
                        <wps:cNvPr id="17" name="_x0000_s1050"/>
                        <wps:cNvSpPr txBox="1">
                          <a:spLocks noChangeArrowheads="1"/>
                        </wps:cNvSpPr>
                        <wps:spPr bwMode="auto">
                          <a:xfrm>
                            <a:off x="5853" y="3317"/>
                            <a:ext cx="333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801D46D"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w:t>
                              </w:r>
                              <w:r>
                                <w:rPr>
                                  <w:rFonts w:ascii="方正小标宋简体" w:eastAsia="方正小标宋简体" w:hAnsi="黑体"/>
                                  <w:sz w:val="36"/>
                                  <w:szCs w:val="36"/>
                                </w:rPr>
                                <w:t>使用性质</w:t>
                              </w:r>
                              <w:r>
                                <w:rPr>
                                  <w:rFonts w:ascii="方正小标宋简体" w:eastAsia="方正小标宋简体" w:hAnsi="黑体"/>
                                  <w:sz w:val="36"/>
                                  <w:szCs w:val="36"/>
                                </w:rPr>
                                <w:t>:</w:t>
                              </w:r>
                            </w:p>
                          </w:txbxContent>
                        </wps:txbx>
                        <wps:bodyPr rot="0" vert="horz" wrap="square" lIns="91440" tIns="45720" rIns="91440" bIns="45720" anchor="t" anchorCtr="0" upright="1">
                          <a:noAutofit/>
                        </wps:bodyPr>
                      </wps:wsp>
                      <wps:wsp>
                        <wps:cNvPr id="18" name="Text Box 121"/>
                        <wps:cNvSpPr txBox="1">
                          <a:spLocks noChangeArrowheads="1"/>
                        </wps:cNvSpPr>
                        <wps:spPr bwMode="auto">
                          <a:xfrm>
                            <a:off x="5898" y="2584"/>
                            <a:ext cx="293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5CDE215"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车辆类型：</w:t>
                              </w:r>
                            </w:p>
                          </w:txbxContent>
                        </wps:txbx>
                        <wps:bodyPr rot="0" vert="horz" wrap="square" lIns="91440" tIns="45720" rIns="91440" bIns="45720" anchor="t" anchorCtr="0" upright="1">
                          <a:noAutofit/>
                        </wps:bodyPr>
                      </wps:wsp>
                      <wps:wsp>
                        <wps:cNvPr id="19" name="Text Box 122"/>
                        <wps:cNvSpPr txBox="1">
                          <a:spLocks noChangeArrowheads="1"/>
                        </wps:cNvSpPr>
                        <wps:spPr bwMode="auto">
                          <a:xfrm>
                            <a:off x="1473" y="4169"/>
                            <a:ext cx="3098"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77D797E"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车辆品牌型号：</w:t>
                              </w:r>
                            </w:p>
                          </w:txbxContent>
                        </wps:txbx>
                        <wps:bodyPr rot="0" vert="horz" wrap="square" lIns="91440" tIns="45720" rIns="91440" bIns="45720" anchor="t" anchorCtr="0" upright="1">
                          <a:noAutofit/>
                        </wps:bodyPr>
                      </wps:wsp>
                      <wps:wsp>
                        <wps:cNvPr id="20" name="Text Box 123"/>
                        <wps:cNvSpPr txBox="1">
                          <a:spLocks noChangeArrowheads="1"/>
                        </wps:cNvSpPr>
                        <wps:spPr bwMode="auto">
                          <a:xfrm>
                            <a:off x="7376" y="5831"/>
                            <a:ext cx="3027"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FB4B45C" w14:textId="77777777" w:rsidR="00000000" w:rsidRDefault="00B92DA8">
                              <w:pPr>
                                <w:ind w:firstLineChars="150" w:firstLine="540"/>
                                <w:rPr>
                                  <w:rFonts w:ascii="方正小标宋简体" w:eastAsia="方正小标宋简体" w:hAnsi="黑体"/>
                                  <w:color w:val="FF0000"/>
                                  <w:sz w:val="36"/>
                                  <w:szCs w:val="36"/>
                                </w:rPr>
                              </w:pPr>
                              <w:r>
                                <w:rPr>
                                  <w:rFonts w:ascii="方正小标宋简体" w:eastAsia="方正小标宋简体" w:hAnsi="黑体" w:hint="eastAsia"/>
                                  <w:sz w:val="36"/>
                                  <w:szCs w:val="36"/>
                                </w:rPr>
                                <w:t>备案机关：</w:t>
                              </w:r>
                            </w:p>
                          </w:txbxContent>
                        </wps:txbx>
                        <wps:bodyPr rot="0" vert="horz" wrap="square" lIns="91440" tIns="45720" rIns="91440" bIns="45720" anchor="t" anchorCtr="0" upright="1">
                          <a:noAutofit/>
                        </wps:bodyPr>
                      </wps:wsp>
                      <wps:wsp>
                        <wps:cNvPr id="21" name="_x0000_s1054"/>
                        <wps:cNvSpPr txBox="1">
                          <a:spLocks noChangeArrowheads="1"/>
                        </wps:cNvSpPr>
                        <wps:spPr bwMode="auto">
                          <a:xfrm>
                            <a:off x="1507" y="6705"/>
                            <a:ext cx="2709"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681100C"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有效</w:t>
                              </w:r>
                              <w:r>
                                <w:rPr>
                                  <w:rFonts w:ascii="方正小标宋简体" w:eastAsia="方正小标宋简体" w:hAnsi="黑体"/>
                                  <w:sz w:val="36"/>
                                  <w:szCs w:val="36"/>
                                </w:rPr>
                                <w:t>期</w:t>
                              </w:r>
                              <w:r>
                                <w:rPr>
                                  <w:rFonts w:ascii="方正小标宋简体" w:eastAsia="方正小标宋简体" w:hAnsi="黑体" w:hint="eastAsia"/>
                                  <w:sz w:val="36"/>
                                  <w:szCs w:val="36"/>
                                </w:rPr>
                                <w:t>至</w:t>
                              </w:r>
                              <w:r>
                                <w:rPr>
                                  <w:rFonts w:ascii="方正小标宋简体" w:eastAsia="方正小标宋简体" w:hAnsi="黑体" w:hint="eastAsia"/>
                                  <w:sz w:val="36"/>
                                  <w:szCs w:val="3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34216" id="组合 17" o:spid="_x0000_s1041" style="position:absolute;margin-left:0;margin-top:1.75pt;width:593.7pt;height:406.65pt;z-index:251654144;mso-position-horizontal:center;mso-position-horizontal-relative:margin" coordsize="11874,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">
                <v:shape id="文本框 30" o:spid="_x0000_s1042" type="#_x0000_t202" style="position:absolute;left:3110;top:6705;width:3894;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FAD58FB" w14:textId="77777777" w:rsidR="00000000" w:rsidRDefault="00B92DA8">
                        <w:pPr>
                          <w:rPr>
                            <w:rFonts w:ascii="方正小标宋简体" w:eastAsia="方正小标宋简体"/>
                            <w:sz w:val="36"/>
                            <w:szCs w:val="36"/>
                          </w:rPr>
                        </w:pPr>
                        <w:r>
                          <w:rPr>
                            <w:rFonts w:ascii="方正小标宋简体" w:eastAsia="方正小标宋简体" w:hAnsi="黑体" w:hint="eastAsia"/>
                            <w:sz w:val="36"/>
                            <w:szCs w:val="36"/>
                          </w:rPr>
                          <w:t xml:space="preserve">  </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年</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日</w:t>
                        </w:r>
                      </w:p>
                    </w:txbxContent>
                  </v:textbox>
                </v:shape>
                <v:rect id="Rectangle 112" o:spid="_x0000_s1043" style="position:absolute;left:423;top:292;width:11107;height:7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" filled="f" strokeweight="2.25pt"/>
                <v:shape id="_x0000_s1044" o:spid="_x0000_s1044" type="#_x0000_t202" style="position:absolute;left:1491;top:4974;width:3159;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F9FB6FE"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车辆注册日期：</w:t>
                        </w:r>
                      </w:p>
                    </w:txbxContent>
                  </v:textbox>
                </v:shape>
                <v:shape id="Text Box 114" o:spid="_x0000_s1045" type="#_x0000_t202" style="position:absolute;left:1519;top:3406;width:2108;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8EB807"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车辆号牌：</w:t>
                        </w:r>
                      </w:p>
                    </w:txbxContent>
                  </v:textbox>
                </v:shape>
                <v:shape id="Text Box 115" o:spid="_x0000_s1046" type="#_x0000_t202" style="position:absolute;left:1519;top:2613;width:235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62CF30A"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企业名称：</w:t>
                        </w:r>
                      </w:p>
                    </w:txbxContent>
                  </v:textbox>
                </v:shape>
                <v:rect id="Rectangle 116" o:spid="_x0000_s1047" style="position:absolute;width:11874;height:8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" filled="f" strokeweight="4pt"/>
                <v:shape id="Text Box 117" o:spid="_x0000_s1048" type="#_x0000_t202" style="position:absolute;left:2129;top:510;width:7398;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AA3E0EF" w14:textId="77777777" w:rsidR="00000000" w:rsidRDefault="00B92DA8">
                        <w:pPr>
                          <w:jc w:val="center"/>
                          <w:rPr>
                            <w:rFonts w:ascii="方正小标宋简体" w:eastAsia="方正小标宋简体" w:hAnsi="黑体"/>
                            <w:sz w:val="50"/>
                            <w:szCs w:val="50"/>
                          </w:rPr>
                        </w:pPr>
                        <w:r>
                          <w:rPr>
                            <w:rFonts w:ascii="方正小标宋简体" w:eastAsia="方正小标宋简体" w:hAnsi="黑体" w:hint="eastAsia"/>
                            <w:sz w:val="52"/>
                            <w:szCs w:val="52"/>
                          </w:rPr>
                          <w:t>租赁</w:t>
                        </w:r>
                        <w:r>
                          <w:rPr>
                            <w:rFonts w:ascii="方正小标宋简体" w:eastAsia="方正小标宋简体" w:hAnsi="黑体" w:hint="eastAsia"/>
                            <w:sz w:val="52"/>
                            <w:szCs w:val="52"/>
                          </w:rPr>
                          <w:t>小微</w:t>
                        </w:r>
                        <w:r>
                          <w:rPr>
                            <w:rFonts w:ascii="方正小标宋简体" w:eastAsia="方正小标宋简体" w:hAnsi="黑体" w:hint="eastAsia"/>
                            <w:sz w:val="52"/>
                            <w:szCs w:val="52"/>
                          </w:rPr>
                          <w:t>型客车备案证</w:t>
                        </w:r>
                      </w:p>
                    </w:txbxContent>
                  </v:textbox>
                </v:shape>
                <v:shape id="Text Box 119" o:spid="_x0000_s1049" type="#_x0000_t202" style="position:absolute;left:3875;top:1362;width:4431;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B68B572" w14:textId="77777777" w:rsidR="00000000" w:rsidRDefault="00B92DA8">
                        <w:pPr>
                          <w:rPr>
                            <w:rFonts w:ascii="方正小标宋简体" w:eastAsia="方正小标宋简体" w:hAnsi="黑体"/>
                            <w:sz w:val="30"/>
                            <w:szCs w:val="30"/>
                          </w:rPr>
                        </w:pPr>
                        <w:r>
                          <w:rPr>
                            <w:rFonts w:ascii="方正小标宋简体" w:eastAsia="方正小标宋简体" w:hAnsi="黑体" w:hint="eastAsia"/>
                            <w:sz w:val="30"/>
                            <w:szCs w:val="30"/>
                          </w:rPr>
                          <w:t>X</w:t>
                        </w:r>
                        <w:r>
                          <w:rPr>
                            <w:rFonts w:ascii="方正小标宋简体" w:eastAsia="方正小标宋简体" w:hAnsi="黑体" w:hint="eastAsia"/>
                            <w:sz w:val="30"/>
                            <w:szCs w:val="30"/>
                          </w:rPr>
                          <w:t>交运管赁</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字</w:t>
                        </w:r>
                        <w:r>
                          <w:rPr>
                            <w:rFonts w:ascii="方正小标宋简体" w:eastAsia="方正小标宋简体" w:hAnsi="黑体" w:hint="eastAsia"/>
                            <w:sz w:val="30"/>
                            <w:szCs w:val="30"/>
                          </w:rPr>
                          <w:t xml:space="preserve"> </w:t>
                        </w:r>
                        <w:r>
                          <w:rPr>
                            <w:rFonts w:ascii="方正小标宋简体" w:eastAsia="方正小标宋简体" w:hAnsi="黑体" w:hint="eastAsia"/>
                            <w:sz w:val="36"/>
                            <w:szCs w:val="44"/>
                          </w:rPr>
                          <w:t xml:space="preserve"> </w:t>
                        </w:r>
                        <w:r>
                          <w:rPr>
                            <w:rFonts w:ascii="方正小标宋简体" w:eastAsia="方正小标宋简体" w:hAnsi="黑体" w:hint="eastAsia"/>
                            <w:sz w:val="30"/>
                            <w:szCs w:val="30"/>
                          </w:rPr>
                          <w:t xml:space="preserve">   </w:t>
                        </w:r>
                        <w:r>
                          <w:rPr>
                            <w:rFonts w:ascii="方正小标宋简体" w:eastAsia="方正小标宋简体" w:hAnsi="黑体" w:hint="eastAsia"/>
                            <w:sz w:val="30"/>
                            <w:szCs w:val="30"/>
                          </w:rPr>
                          <w:t>号</w:t>
                        </w:r>
                      </w:p>
                    </w:txbxContent>
                  </v:textbox>
                </v:shape>
                <v:shape id="_x0000_s1050" o:spid="_x0000_s1050" type="#_x0000_t202" style="position:absolute;left:5853;top:3317;width:333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801D46D"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w:t>
                        </w:r>
                        <w:r>
                          <w:rPr>
                            <w:rFonts w:ascii="方正小标宋简体" w:eastAsia="方正小标宋简体" w:hAnsi="黑体"/>
                            <w:sz w:val="36"/>
                            <w:szCs w:val="36"/>
                          </w:rPr>
                          <w:t>使用性质</w:t>
                        </w:r>
                        <w:r>
                          <w:rPr>
                            <w:rFonts w:ascii="方正小标宋简体" w:eastAsia="方正小标宋简体" w:hAnsi="黑体"/>
                            <w:sz w:val="36"/>
                            <w:szCs w:val="36"/>
                          </w:rPr>
                          <w:t>:</w:t>
                        </w:r>
                      </w:p>
                    </w:txbxContent>
                  </v:textbox>
                </v:shape>
                <v:shape id="Text Box 121" o:spid="_x0000_s1051" type="#_x0000_t202" style="position:absolute;left:5898;top:2584;width:293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5CDE215"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车辆类型：</w:t>
                        </w:r>
                      </w:p>
                    </w:txbxContent>
                  </v:textbox>
                </v:shape>
                <v:shape id="Text Box 122" o:spid="_x0000_s1052" type="#_x0000_t202" style="position:absolute;left:1473;top:4169;width:3098;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77D797E"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车辆品牌型号：</w:t>
                        </w:r>
                      </w:p>
                    </w:txbxContent>
                  </v:textbox>
                </v:shape>
                <v:shape id="Text Box 123" o:spid="_x0000_s1053" type="#_x0000_t202" style="position:absolute;left:7376;top:5831;width:302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FB4B45C" w14:textId="77777777" w:rsidR="00000000" w:rsidRDefault="00B92DA8">
                        <w:pPr>
                          <w:ind w:firstLineChars="150" w:firstLine="540"/>
                          <w:rPr>
                            <w:rFonts w:ascii="方正小标宋简体" w:eastAsia="方正小标宋简体" w:hAnsi="黑体"/>
                            <w:color w:val="FF0000"/>
                            <w:sz w:val="36"/>
                            <w:szCs w:val="36"/>
                          </w:rPr>
                        </w:pPr>
                        <w:r>
                          <w:rPr>
                            <w:rFonts w:ascii="方正小标宋简体" w:eastAsia="方正小标宋简体" w:hAnsi="黑体" w:hint="eastAsia"/>
                            <w:sz w:val="36"/>
                            <w:szCs w:val="36"/>
                          </w:rPr>
                          <w:t>备案机关：</w:t>
                        </w:r>
                      </w:p>
                    </w:txbxContent>
                  </v:textbox>
                </v:shape>
                <v:shape id="_x0000_s1054" o:spid="_x0000_s1054" type="#_x0000_t202" style="position:absolute;left:1507;top:6705;width:2709;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681100C"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有效</w:t>
                        </w:r>
                        <w:r>
                          <w:rPr>
                            <w:rFonts w:ascii="方正小标宋简体" w:eastAsia="方正小标宋简体" w:hAnsi="黑体"/>
                            <w:sz w:val="36"/>
                            <w:szCs w:val="36"/>
                          </w:rPr>
                          <w:t>期</w:t>
                        </w:r>
                        <w:r>
                          <w:rPr>
                            <w:rFonts w:ascii="方正小标宋简体" w:eastAsia="方正小标宋简体" w:hAnsi="黑体" w:hint="eastAsia"/>
                            <w:sz w:val="36"/>
                            <w:szCs w:val="36"/>
                          </w:rPr>
                          <w:t>至</w:t>
                        </w:r>
                        <w:r>
                          <w:rPr>
                            <w:rFonts w:ascii="方正小标宋简体" w:eastAsia="方正小标宋简体" w:hAnsi="黑体" w:hint="eastAsia"/>
                            <w:sz w:val="36"/>
                            <w:szCs w:val="36"/>
                          </w:rPr>
                          <w:t xml:space="preserve"> </w:t>
                        </w:r>
                      </w:p>
                    </w:txbxContent>
                  </v:textbox>
                </v:shape>
                <w10:wrap anchorx="margin"/>
              </v:group>
            </w:pict>
          </mc:Fallback>
        </mc:AlternateContent>
      </w:r>
      <w:r>
        <w:rPr>
          <w:noProof/>
        </w:rPr>
        <mc:AlternateContent>
          <mc:Choice Requires="wps">
            <w:drawing>
              <wp:anchor distT="0" distB="0" distL="114300" distR="114300" simplePos="0" relativeHeight="251662336" behindDoc="0" locked="0" layoutInCell="1" allowOverlap="1" wp14:anchorId="433B20F5" wp14:editId="435309B1">
                <wp:simplePos x="0" y="0"/>
                <wp:positionH relativeFrom="column">
                  <wp:posOffset>5895340</wp:posOffset>
                </wp:positionH>
                <wp:positionV relativeFrom="paragraph">
                  <wp:posOffset>4260215</wp:posOffset>
                </wp:positionV>
                <wp:extent cx="1778000" cy="470535"/>
                <wp:effectExtent l="0" t="0" r="3810"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21BDE15" w14:textId="77777777" w:rsidR="00000000" w:rsidRDefault="00B92DA8">
                            <w:pPr>
                              <w:rPr>
                                <w:rFonts w:ascii="方正小标宋简体" w:eastAsia="方正小标宋简体"/>
                                <w:sz w:val="36"/>
                                <w:szCs w:val="36"/>
                              </w:rPr>
                            </w:pPr>
                            <w:r>
                              <w:rPr>
                                <w:rFonts w:ascii="黑体" w:eastAsia="黑体" w:hAnsi="黑体" w:hint="eastAsia"/>
                                <w:sz w:val="30"/>
                                <w:szCs w:val="30"/>
                              </w:rPr>
                              <w:t xml:space="preserve">  </w:t>
                            </w:r>
                            <w:r>
                              <w:rPr>
                                <w:rFonts w:ascii="方正小标宋简体" w:eastAsia="方正小标宋简体" w:hAnsi="黑体" w:hint="eastAsia"/>
                                <w:sz w:val="30"/>
                                <w:szCs w:val="30"/>
                              </w:rPr>
                              <w:t xml:space="preserve"> </w:t>
                            </w:r>
                            <w:r>
                              <w:rPr>
                                <w:rFonts w:ascii="方正小标宋简体" w:eastAsia="方正小标宋简体" w:hAnsi="黑体" w:hint="eastAsia"/>
                                <w:sz w:val="36"/>
                                <w:szCs w:val="36"/>
                              </w:rPr>
                              <w:t>年</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20F5" id="Text Box 91" o:spid="_x0000_s1055" type="#_x0000_t202" style="position:absolute;margin-left:464.2pt;margin-top:335.45pt;width:140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" filled="f" stroked="f">
                <v:textbox>
                  <w:txbxContent>
                    <w:p w14:paraId="521BDE15" w14:textId="77777777" w:rsidR="00000000" w:rsidRDefault="00B92DA8">
                      <w:pPr>
                        <w:rPr>
                          <w:rFonts w:ascii="方正小标宋简体" w:eastAsia="方正小标宋简体"/>
                          <w:sz w:val="36"/>
                          <w:szCs w:val="36"/>
                        </w:rPr>
                      </w:pPr>
                      <w:r>
                        <w:rPr>
                          <w:rFonts w:ascii="黑体" w:eastAsia="黑体" w:hAnsi="黑体" w:hint="eastAsia"/>
                          <w:sz w:val="30"/>
                          <w:szCs w:val="30"/>
                        </w:rPr>
                        <w:t xml:space="preserve">  </w:t>
                      </w:r>
                      <w:r>
                        <w:rPr>
                          <w:rFonts w:ascii="方正小标宋简体" w:eastAsia="方正小标宋简体" w:hAnsi="黑体" w:hint="eastAsia"/>
                          <w:sz w:val="30"/>
                          <w:szCs w:val="30"/>
                        </w:rPr>
                        <w:t xml:space="preserve"> </w:t>
                      </w:r>
                      <w:r>
                        <w:rPr>
                          <w:rFonts w:ascii="方正小标宋简体" w:eastAsia="方正小标宋简体" w:hAnsi="黑体" w:hint="eastAsia"/>
                          <w:sz w:val="36"/>
                          <w:szCs w:val="36"/>
                        </w:rPr>
                        <w:t>年</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月</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6C1E1C" wp14:editId="3895DA66">
                <wp:simplePos x="0" y="0"/>
                <wp:positionH relativeFrom="column">
                  <wp:posOffset>1595120</wp:posOffset>
                </wp:positionH>
                <wp:positionV relativeFrom="paragraph">
                  <wp:posOffset>3723640</wp:posOffset>
                </wp:positionV>
                <wp:extent cx="3147060" cy="447040"/>
                <wp:effectExtent l="4445" t="0" r="1270" b="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01F03A9"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服务</w:t>
                            </w:r>
                            <w:r>
                              <w:rPr>
                                <w:rFonts w:ascii="方正小标宋简体" w:eastAsia="方正小标宋简体" w:hAnsi="黑体"/>
                                <w:sz w:val="36"/>
                                <w:szCs w:val="36"/>
                              </w:rPr>
                              <w:t>所在地分支机构</w:t>
                            </w:r>
                            <w:r>
                              <w:rPr>
                                <w:rFonts w:ascii="方正小标宋简体" w:eastAsia="方正小标宋简体" w:hAnsi="黑体" w:hint="eastAsia"/>
                                <w:sz w:val="36"/>
                                <w:szCs w:val="36"/>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1E1C" id="Text Box 113" o:spid="_x0000_s1056" type="#_x0000_t202" style="position:absolute;margin-left:125.6pt;margin-top:293.2pt;width:247.8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" filled="f" stroked="f">
                <v:textbox>
                  <w:txbxContent>
                    <w:p w14:paraId="001F03A9" w14:textId="77777777" w:rsidR="00000000" w:rsidRDefault="00B92DA8">
                      <w:pPr>
                        <w:rPr>
                          <w:rFonts w:ascii="方正小标宋简体" w:eastAsia="方正小标宋简体" w:hAnsi="黑体"/>
                          <w:color w:val="FF0000"/>
                          <w:sz w:val="36"/>
                          <w:szCs w:val="36"/>
                        </w:rPr>
                      </w:pPr>
                      <w:r>
                        <w:rPr>
                          <w:rFonts w:ascii="方正小标宋简体" w:eastAsia="方正小标宋简体" w:hAnsi="黑体" w:hint="eastAsia"/>
                          <w:sz w:val="36"/>
                          <w:szCs w:val="36"/>
                        </w:rPr>
                        <w:t>服务</w:t>
                      </w:r>
                      <w:r>
                        <w:rPr>
                          <w:rFonts w:ascii="方正小标宋简体" w:eastAsia="方正小标宋简体" w:hAnsi="黑体"/>
                          <w:sz w:val="36"/>
                          <w:szCs w:val="36"/>
                        </w:rPr>
                        <w:t>所在地分支机构</w:t>
                      </w:r>
                      <w:r>
                        <w:rPr>
                          <w:rFonts w:ascii="方正小标宋简体" w:eastAsia="方正小标宋简体" w:hAnsi="黑体" w:hint="eastAsia"/>
                          <w:sz w:val="36"/>
                          <w:szCs w:val="36"/>
                        </w:rPr>
                        <w:t>地址：</w:t>
                      </w:r>
                    </w:p>
                  </w:txbxContent>
                </v:textbox>
              </v:shape>
            </w:pict>
          </mc:Fallback>
        </mc:AlternateContent>
      </w:r>
      <w:r w:rsidR="00B92DA8">
        <w:br w:type="page"/>
      </w:r>
      <w:r>
        <w:rPr>
          <w:rFonts w:ascii="仿宋_GB2312" w:eastAsia="仿宋_GB2312" w:hAnsi="黑体"/>
          <w:b/>
          <w:noProof/>
          <w:sz w:val="32"/>
          <w:szCs w:val="28"/>
        </w:rPr>
        <w:lastRenderedPageBreak/>
        <mc:AlternateContent>
          <mc:Choice Requires="wpg">
            <w:drawing>
              <wp:anchor distT="0" distB="0" distL="114300" distR="114300" simplePos="0" relativeHeight="251656192" behindDoc="0" locked="0" layoutInCell="1" allowOverlap="1" wp14:anchorId="24CC0079" wp14:editId="10051CA4">
                <wp:simplePos x="0" y="0"/>
                <wp:positionH relativeFrom="margin">
                  <wp:posOffset>694690</wp:posOffset>
                </wp:positionH>
                <wp:positionV relativeFrom="paragraph">
                  <wp:posOffset>5715</wp:posOffset>
                </wp:positionV>
                <wp:extent cx="7461250" cy="5058410"/>
                <wp:effectExtent l="27940" t="34290" r="26035" b="31750"/>
                <wp:wrapNone/>
                <wp:docPr id="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0" cy="5058410"/>
                          <a:chOff x="0" y="0"/>
                          <a:chExt cx="70878" cy="50584"/>
                        </a:xfrm>
                      </wpg:grpSpPr>
                      <wps:wsp>
                        <wps:cNvPr id="4" name="Rectangle 79"/>
                        <wps:cNvSpPr>
                          <a:spLocks noChangeArrowheads="1"/>
                        </wps:cNvSpPr>
                        <wps:spPr bwMode="auto">
                          <a:xfrm>
                            <a:off x="0" y="0"/>
                            <a:ext cx="70878" cy="50584"/>
                          </a:xfrm>
                          <a:prstGeom prst="rect">
                            <a:avLst/>
                          </a:prstGeom>
                          <a:noFill/>
                          <a:ln w="508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Rectangle 81"/>
                        <wps:cNvSpPr>
                          <a:spLocks noChangeArrowheads="1"/>
                        </wps:cNvSpPr>
                        <wps:spPr bwMode="auto">
                          <a:xfrm>
                            <a:off x="2445" y="2339"/>
                            <a:ext cx="65951" cy="46033"/>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EF4FA" id="组合 33" o:spid="_x0000_s1026" style="position:absolute;left:0;text-align:left;margin-left:54.7pt;margin-top:.45pt;width:587.5pt;height:398.3pt;z-index:251656192;mso-position-horizontal-relative:margin" coordsize="70878,5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">
                <v:rect id="Rectangle 79" o:spid="_x0000_s1027" style="position:absolute;width:70878;height:5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" filled="f" strokeweight="4pt"/>
                <v:rect id="Rectangle 81" o:spid="_x0000_s1028" style="position:absolute;left:2445;top:2339;width:65951;height:4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" filled="f" strokeweight="2.25pt"/>
                <w10:wrap anchorx="margin"/>
              </v:group>
            </w:pict>
          </mc:Fallback>
        </mc:AlternateContent>
      </w:r>
      <w:r>
        <w:rPr>
          <w:rFonts w:ascii="仿宋_GB2312" w:eastAsia="仿宋_GB2312" w:hAnsi="黑体"/>
          <w:b/>
          <w:noProof/>
          <w:sz w:val="32"/>
          <w:szCs w:val="28"/>
        </w:rPr>
        <mc:AlternateContent>
          <mc:Choice Requires="wps">
            <w:drawing>
              <wp:anchor distT="0" distB="0" distL="114300" distR="114300" simplePos="0" relativeHeight="251657216" behindDoc="0" locked="0" layoutInCell="1" allowOverlap="1" wp14:anchorId="413AF5CD" wp14:editId="539E9F73">
                <wp:simplePos x="0" y="0"/>
                <wp:positionH relativeFrom="margin">
                  <wp:posOffset>1813560</wp:posOffset>
                </wp:positionH>
                <wp:positionV relativeFrom="paragraph">
                  <wp:posOffset>1445895</wp:posOffset>
                </wp:positionV>
                <wp:extent cx="4683760" cy="2391410"/>
                <wp:effectExtent l="3810" t="0" r="0" b="127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39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65BF23B"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一、本证应随车携带，不得涂改及转让。</w:t>
                            </w:r>
                          </w:p>
                          <w:p w14:paraId="206892F5"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二、服从管理部门的检查、监督和管理。</w:t>
                            </w:r>
                          </w:p>
                          <w:p w14:paraId="66DA8C74"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三、</w:t>
                            </w:r>
                          </w:p>
                          <w:p w14:paraId="694B3AF8"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w:t>
                            </w:r>
                          </w:p>
                          <w:p w14:paraId="06222D77"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本卡如有遗失、损坏，应向核发机关补办。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F5CD" id="Text Box 80" o:spid="_x0000_s1057" type="#_x0000_t202" style="position:absolute;margin-left:142.8pt;margin-top:113.85pt;width:368.8pt;height:188.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" filled="f" stroked="f">
                <v:textbox>
                  <w:txbxContent>
                    <w:p w14:paraId="565BF23B"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一、本证应随车携带，不得涂改及转让。</w:t>
                      </w:r>
                    </w:p>
                    <w:p w14:paraId="206892F5"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二、服从管理部门的检查、监督和管理。</w:t>
                      </w:r>
                    </w:p>
                    <w:p w14:paraId="66DA8C74"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三、</w:t>
                      </w:r>
                    </w:p>
                    <w:p w14:paraId="694B3AF8"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w:t>
                      </w:r>
                    </w:p>
                    <w:p w14:paraId="06222D77" w14:textId="77777777" w:rsidR="00000000" w:rsidRDefault="00B92DA8">
                      <w:pPr>
                        <w:jc w:val="left"/>
                        <w:rPr>
                          <w:rFonts w:ascii="方正小标宋简体" w:eastAsia="方正小标宋简体" w:hAnsi="黑体"/>
                          <w:sz w:val="36"/>
                          <w:szCs w:val="36"/>
                        </w:rPr>
                      </w:pPr>
                      <w:r>
                        <w:rPr>
                          <w:rFonts w:ascii="方正小标宋简体" w:eastAsia="方正小标宋简体" w:hAnsi="黑体" w:hint="eastAsia"/>
                          <w:sz w:val="36"/>
                          <w:szCs w:val="36"/>
                        </w:rPr>
                        <w:t>本卡如有遗失、损坏，应向核发机关补办。</w:t>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0DF49D21" wp14:editId="523FF71D">
                <wp:simplePos x="0" y="0"/>
                <wp:positionH relativeFrom="margin">
                  <wp:align>center</wp:align>
                </wp:positionH>
                <wp:positionV relativeFrom="paragraph">
                  <wp:posOffset>538480</wp:posOffset>
                </wp:positionV>
                <wp:extent cx="2508885" cy="6273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B781A32" w14:textId="77777777" w:rsidR="00000000" w:rsidRDefault="00B92DA8">
                            <w:pPr>
                              <w:jc w:val="center"/>
                              <w:rPr>
                                <w:rFonts w:ascii="黑体" w:eastAsia="黑体" w:hAnsi="黑体"/>
                                <w:sz w:val="50"/>
                                <w:szCs w:val="50"/>
                              </w:rPr>
                            </w:pPr>
                            <w:r>
                              <w:rPr>
                                <w:rFonts w:ascii="黑体" w:eastAsia="黑体" w:hAnsi="黑体" w:hint="eastAsia"/>
                                <w:sz w:val="50"/>
                                <w:szCs w:val="50"/>
                              </w:rPr>
                              <w:t>注意事项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9D21" id="Text Box 77" o:spid="_x0000_s1058" type="#_x0000_t202" style="position:absolute;margin-left:0;margin-top:42.4pt;width:197.55pt;height:49.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" filled="f" stroked="f">
                <v:textbox>
                  <w:txbxContent>
                    <w:p w14:paraId="1B781A32" w14:textId="77777777" w:rsidR="00000000" w:rsidRDefault="00B92DA8">
                      <w:pPr>
                        <w:jc w:val="center"/>
                        <w:rPr>
                          <w:rFonts w:ascii="黑体" w:eastAsia="黑体" w:hAnsi="黑体"/>
                          <w:sz w:val="50"/>
                          <w:szCs w:val="50"/>
                        </w:rPr>
                      </w:pPr>
                      <w:r>
                        <w:rPr>
                          <w:rFonts w:ascii="黑体" w:eastAsia="黑体" w:hAnsi="黑体" w:hint="eastAsia"/>
                          <w:sz w:val="50"/>
                          <w:szCs w:val="50"/>
                        </w:rPr>
                        <w:t>注意事项</w:t>
                      </w:r>
                    </w:p>
                  </w:txbxContent>
                </v:textbox>
                <w10:wrap anchorx="margin"/>
              </v:shape>
            </w:pict>
          </mc:Fallback>
        </mc:AlternateContent>
      </w:r>
    </w:p>
    <w:sectPr w:rsidR="00B92DA8">
      <w:headerReference w:type="default" r:id="rId8"/>
      <w:pgSz w:w="16839" w:h="11907"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7C576" w14:textId="77777777" w:rsidR="00B92DA8" w:rsidRDefault="00B92DA8">
      <w:r>
        <w:separator/>
      </w:r>
    </w:p>
  </w:endnote>
  <w:endnote w:type="continuationSeparator" w:id="0">
    <w:p w14:paraId="0A7FE587" w14:textId="77777777" w:rsidR="00B92DA8" w:rsidRDefault="00B9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6505" w14:textId="77777777" w:rsidR="00000000" w:rsidRDefault="00B92DA8">
    <w:pPr>
      <w:pStyle w:val="a8"/>
      <w:jc w:val="center"/>
    </w:pPr>
    <w:r>
      <w:fldChar w:fldCharType="begin"/>
    </w:r>
    <w:r>
      <w:instrText>PAGE   \* MERGEFORMAT</w:instrText>
    </w:r>
    <w:r>
      <w:fldChar w:fldCharType="separate"/>
    </w:r>
    <w:r>
      <w:t>1</w:t>
    </w:r>
    <w:r>
      <w:fldChar w:fldCharType="end"/>
    </w:r>
  </w:p>
  <w:p w14:paraId="748F3287" w14:textId="77777777" w:rsidR="00000000" w:rsidRDefault="00B92D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2E36D" w14:textId="77777777" w:rsidR="00B92DA8" w:rsidRDefault="00B92DA8">
      <w:r>
        <w:separator/>
      </w:r>
    </w:p>
  </w:footnote>
  <w:footnote w:type="continuationSeparator" w:id="0">
    <w:p w14:paraId="375DA0CE" w14:textId="77777777" w:rsidR="00B92DA8" w:rsidRDefault="00B9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01FC" w14:textId="77777777" w:rsidR="00000000" w:rsidRDefault="00B92DA8">
    <w:pPr>
      <w:pStyle w:val="a4"/>
      <w:pBdr>
        <w:bottom w:val="none" w:sz="0" w:space="0" w:color="auto"/>
      </w:pBdr>
      <w:jc w:val="both"/>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00000000"/>
    <w:lvl w:ilvl="0">
      <w:start w:val="1"/>
      <w:numFmt w:val="chineseCountingThousand"/>
      <w:lvlText w:val="第%1章"/>
      <w:lvlJc w:val="left"/>
      <w:pPr>
        <w:ind w:left="4253"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multilevel"/>
    <w:tmpl w:val="00000002"/>
    <w:lvl w:ilvl="0">
      <w:start w:val="1"/>
      <w:numFmt w:val="chineseCountingThousand"/>
      <w:lvlText w:val="第%1条"/>
      <w:lvlJc w:val="left"/>
      <w:pPr>
        <w:ind w:left="420" w:hanging="420"/>
      </w:pPr>
      <w:rPr>
        <w:rFonts w:ascii="黑体" w:eastAsia="黑体" w:hAnsi="黑体" w:hint="eastAsia"/>
        <w:b w:val="0"/>
        <w:color w:val="auto"/>
        <w:lang w:val="en-US"/>
      </w:rPr>
    </w:lvl>
    <w:lvl w:ilvl="1">
      <w:start w:val="1"/>
      <w:numFmt w:val="lowerLetter"/>
      <w:lvlText w:val="%2)"/>
      <w:lvlJc w:val="left"/>
      <w:pPr>
        <w:ind w:left="-1500" w:hanging="420"/>
      </w:pPr>
    </w:lvl>
    <w:lvl w:ilvl="2">
      <w:start w:val="1"/>
      <w:numFmt w:val="lowerRoman"/>
      <w:lvlText w:val="%3."/>
      <w:lvlJc w:val="right"/>
      <w:pPr>
        <w:ind w:left="-1080" w:hanging="420"/>
      </w:pPr>
    </w:lvl>
    <w:lvl w:ilvl="3">
      <w:start w:val="1"/>
      <w:numFmt w:val="decimal"/>
      <w:lvlText w:val="%4."/>
      <w:lvlJc w:val="left"/>
      <w:pPr>
        <w:ind w:left="-660" w:hanging="420"/>
      </w:pPr>
    </w:lvl>
    <w:lvl w:ilvl="4">
      <w:start w:val="1"/>
      <w:numFmt w:val="lowerLetter"/>
      <w:lvlText w:val="%5)"/>
      <w:lvlJc w:val="left"/>
      <w:pPr>
        <w:ind w:left="-240" w:hanging="420"/>
      </w:pPr>
    </w:lvl>
    <w:lvl w:ilvl="5">
      <w:start w:val="1"/>
      <w:numFmt w:val="lowerRoman"/>
      <w:lvlText w:val="%6."/>
      <w:lvlJc w:val="right"/>
      <w:pPr>
        <w:ind w:left="180" w:hanging="420"/>
      </w:pPr>
    </w:lvl>
    <w:lvl w:ilvl="6">
      <w:start w:val="1"/>
      <w:numFmt w:val="decimal"/>
      <w:lvlText w:val="%7."/>
      <w:lvlJc w:val="left"/>
      <w:pPr>
        <w:ind w:left="600" w:hanging="420"/>
      </w:pPr>
    </w:lvl>
    <w:lvl w:ilvl="7">
      <w:start w:val="1"/>
      <w:numFmt w:val="lowerLetter"/>
      <w:lvlText w:val="%8)"/>
      <w:lvlJc w:val="left"/>
      <w:pPr>
        <w:ind w:left="1020" w:hanging="420"/>
      </w:pPr>
    </w:lvl>
    <w:lvl w:ilvl="8">
      <w:start w:val="1"/>
      <w:numFmt w:val="lowerRoman"/>
      <w:lvlText w:val="%9."/>
      <w:lvlJc w:val="right"/>
      <w:pPr>
        <w:ind w:left="1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5E67FB"/>
    <w:rsid w:val="00A049F2"/>
    <w:rsid w:val="00B92DA8"/>
    <w:rsid w:val="00FA296E"/>
    <w:rsid w:val="014C5286"/>
    <w:rsid w:val="03983F27"/>
    <w:rsid w:val="04994AF1"/>
    <w:rsid w:val="051B2D71"/>
    <w:rsid w:val="05A9223D"/>
    <w:rsid w:val="05C05FA5"/>
    <w:rsid w:val="065C16B0"/>
    <w:rsid w:val="08120F8D"/>
    <w:rsid w:val="0B257F67"/>
    <w:rsid w:val="0B5C3F12"/>
    <w:rsid w:val="0B616D53"/>
    <w:rsid w:val="0C825F8F"/>
    <w:rsid w:val="0D8B3E98"/>
    <w:rsid w:val="10B9070F"/>
    <w:rsid w:val="10CE2BC3"/>
    <w:rsid w:val="10F17356"/>
    <w:rsid w:val="10F43446"/>
    <w:rsid w:val="11236C94"/>
    <w:rsid w:val="114D2388"/>
    <w:rsid w:val="12033607"/>
    <w:rsid w:val="127B5F8A"/>
    <w:rsid w:val="136D70D7"/>
    <w:rsid w:val="144B7FC8"/>
    <w:rsid w:val="14CB0D27"/>
    <w:rsid w:val="15567005"/>
    <w:rsid w:val="156D5610"/>
    <w:rsid w:val="162A6093"/>
    <w:rsid w:val="17FF64B1"/>
    <w:rsid w:val="181027B2"/>
    <w:rsid w:val="18B1121F"/>
    <w:rsid w:val="19455A7E"/>
    <w:rsid w:val="19CA52A7"/>
    <w:rsid w:val="1B8F3963"/>
    <w:rsid w:val="1C0A0BBE"/>
    <w:rsid w:val="1CCB58AA"/>
    <w:rsid w:val="1D771935"/>
    <w:rsid w:val="1DC702EC"/>
    <w:rsid w:val="1F027B8C"/>
    <w:rsid w:val="209A75AD"/>
    <w:rsid w:val="20F41E4C"/>
    <w:rsid w:val="21000373"/>
    <w:rsid w:val="2181448D"/>
    <w:rsid w:val="22244216"/>
    <w:rsid w:val="22C57F35"/>
    <w:rsid w:val="22D83577"/>
    <w:rsid w:val="244606F4"/>
    <w:rsid w:val="25380F8D"/>
    <w:rsid w:val="257809F8"/>
    <w:rsid w:val="25ED38EA"/>
    <w:rsid w:val="26ED0C3D"/>
    <w:rsid w:val="277D3887"/>
    <w:rsid w:val="29147988"/>
    <w:rsid w:val="2C794B03"/>
    <w:rsid w:val="2C8B6267"/>
    <w:rsid w:val="2E1405EF"/>
    <w:rsid w:val="2EA97ACE"/>
    <w:rsid w:val="2F0F3E43"/>
    <w:rsid w:val="30671882"/>
    <w:rsid w:val="31D0162A"/>
    <w:rsid w:val="37170C6B"/>
    <w:rsid w:val="371A5E3D"/>
    <w:rsid w:val="37AA6248"/>
    <w:rsid w:val="391A4CA7"/>
    <w:rsid w:val="3A543CB6"/>
    <w:rsid w:val="3AD905E9"/>
    <w:rsid w:val="3B2C7764"/>
    <w:rsid w:val="3BEF34FF"/>
    <w:rsid w:val="3C7F4059"/>
    <w:rsid w:val="3ED96258"/>
    <w:rsid w:val="40365351"/>
    <w:rsid w:val="42540647"/>
    <w:rsid w:val="42C660F8"/>
    <w:rsid w:val="438E0256"/>
    <w:rsid w:val="44510B01"/>
    <w:rsid w:val="452203B5"/>
    <w:rsid w:val="45641988"/>
    <w:rsid w:val="47B95B3D"/>
    <w:rsid w:val="48455341"/>
    <w:rsid w:val="484B6950"/>
    <w:rsid w:val="4886518A"/>
    <w:rsid w:val="48F96EB4"/>
    <w:rsid w:val="497616F3"/>
    <w:rsid w:val="498A440F"/>
    <w:rsid w:val="4A4641CD"/>
    <w:rsid w:val="4B2B18EF"/>
    <w:rsid w:val="4B5F0BAE"/>
    <w:rsid w:val="4CEC4D01"/>
    <w:rsid w:val="4D71244E"/>
    <w:rsid w:val="4E4775EA"/>
    <w:rsid w:val="4E7E4174"/>
    <w:rsid w:val="4F3005C7"/>
    <w:rsid w:val="502759A3"/>
    <w:rsid w:val="504714FB"/>
    <w:rsid w:val="5155035B"/>
    <w:rsid w:val="515F6A6C"/>
    <w:rsid w:val="51AA63D2"/>
    <w:rsid w:val="52A352DC"/>
    <w:rsid w:val="52D1357F"/>
    <w:rsid w:val="53237C8A"/>
    <w:rsid w:val="53C61E79"/>
    <w:rsid w:val="54767353"/>
    <w:rsid w:val="56E67C22"/>
    <w:rsid w:val="57AB6047"/>
    <w:rsid w:val="58364E92"/>
    <w:rsid w:val="59FF61EE"/>
    <w:rsid w:val="5C1E4A48"/>
    <w:rsid w:val="5DE07AA3"/>
    <w:rsid w:val="5F2E2FAE"/>
    <w:rsid w:val="5F9049F2"/>
    <w:rsid w:val="5F9539C2"/>
    <w:rsid w:val="600719C3"/>
    <w:rsid w:val="60BB79AB"/>
    <w:rsid w:val="6192679C"/>
    <w:rsid w:val="64A87C52"/>
    <w:rsid w:val="64C83C6F"/>
    <w:rsid w:val="690A04A9"/>
    <w:rsid w:val="69CA5EDA"/>
    <w:rsid w:val="6A220E5F"/>
    <w:rsid w:val="6A4D4ADA"/>
    <w:rsid w:val="6D1540AA"/>
    <w:rsid w:val="6D220140"/>
    <w:rsid w:val="6D7560A2"/>
    <w:rsid w:val="6DF2693A"/>
    <w:rsid w:val="6F3315A8"/>
    <w:rsid w:val="6FD30661"/>
    <w:rsid w:val="6FF57940"/>
    <w:rsid w:val="70001610"/>
    <w:rsid w:val="70CE30AD"/>
    <w:rsid w:val="711E523E"/>
    <w:rsid w:val="712A3B64"/>
    <w:rsid w:val="71A008E9"/>
    <w:rsid w:val="71D13269"/>
    <w:rsid w:val="72100B0A"/>
    <w:rsid w:val="724912BF"/>
    <w:rsid w:val="742974AC"/>
    <w:rsid w:val="74C161D6"/>
    <w:rsid w:val="75076DEF"/>
    <w:rsid w:val="76500520"/>
    <w:rsid w:val="76795A0C"/>
    <w:rsid w:val="77A10BAD"/>
    <w:rsid w:val="782C1E5A"/>
    <w:rsid w:val="78717ABC"/>
    <w:rsid w:val="78845C0D"/>
    <w:rsid w:val="7A272B7F"/>
    <w:rsid w:val="7A502E09"/>
    <w:rsid w:val="7A624F82"/>
    <w:rsid w:val="7BC03F53"/>
    <w:rsid w:val="7D0F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80D16"/>
  <w15:chartTrackingRefBased/>
  <w15:docId w15:val="{AA767A2E-D139-457D-A857-B4258D3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rPr>
      <w:sz w:val="18"/>
      <w:szCs w:val="18"/>
    </w:rPr>
  </w:style>
  <w:style w:type="character" w:customStyle="1" w:styleId="Char">
    <w:name w:val="文档结构图 Char"/>
    <w:basedOn w:val="a0"/>
    <w:link w:val="DocumentMap"/>
    <w:rPr>
      <w:rFonts w:ascii="宋体" w:eastAsia="宋体"/>
      <w:sz w:val="18"/>
      <w:szCs w:val="18"/>
    </w:rPr>
  </w:style>
  <w:style w:type="character" w:customStyle="1" w:styleId="10">
    <w:name w:val="标题 1 字符"/>
    <w:basedOn w:val="a0"/>
    <w:link w:val="1"/>
    <w:rPr>
      <w:b/>
      <w:bCs/>
      <w:kern w:val="44"/>
      <w:sz w:val="44"/>
      <w:szCs w:val="44"/>
    </w:rPr>
  </w:style>
  <w:style w:type="character" w:customStyle="1" w:styleId="20">
    <w:name w:val="标题 2 字符"/>
    <w:basedOn w:val="a0"/>
    <w:link w:val="2"/>
    <w:rPr>
      <w:rFonts w:ascii="Calibri Light" w:eastAsia="宋体" w:hAnsi="Calibri Light" w:cs="黑体"/>
      <w:b/>
      <w:bCs/>
      <w:sz w:val="32"/>
      <w:szCs w:val="32"/>
    </w:rPr>
  </w:style>
  <w:style w:type="character" w:customStyle="1" w:styleId="a5">
    <w:name w:val="批注框文本 字符"/>
    <w:basedOn w:val="a0"/>
    <w:link w:val="a6"/>
    <w:rPr>
      <w:sz w:val="18"/>
      <w:szCs w:val="18"/>
    </w:rPr>
  </w:style>
  <w:style w:type="character" w:customStyle="1" w:styleId="a7">
    <w:name w:val="页脚 字符"/>
    <w:basedOn w:val="a0"/>
    <w:link w:val="a8"/>
    <w:rPr>
      <w:sz w:val="18"/>
      <w:szCs w:val="18"/>
    </w:rPr>
  </w:style>
  <w:style w:type="paragraph" w:styleId="a6">
    <w:name w:val="Balloon Text"/>
    <w:basedOn w:val="a"/>
    <w:link w:val="a5"/>
    <w:rPr>
      <w:sz w:val="18"/>
      <w:szCs w:val="18"/>
    </w:rPr>
  </w:style>
  <w:style w:type="paragraph" w:customStyle="1" w:styleId="ListParagraph">
    <w:name w:val="List Paragraph"/>
    <w:basedOn w:val="a"/>
    <w:pPr>
      <w:ind w:firstLineChars="200" w:firstLine="420"/>
    </w:p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pPr>
      <w:tabs>
        <w:tab w:val="center" w:pos="4153"/>
        <w:tab w:val="right" w:pos="8306"/>
      </w:tabs>
      <w:snapToGrid w:val="0"/>
      <w:jc w:val="left"/>
    </w:pPr>
    <w:rPr>
      <w:sz w:val="18"/>
      <w:szCs w:val="18"/>
    </w:rPr>
  </w:style>
  <w:style w:type="paragraph" w:customStyle="1" w:styleId="NoSpacing">
    <w:name w:val="No Spacing"/>
    <w:pPr>
      <w:widowControl w:val="0"/>
      <w:jc w:val="both"/>
    </w:pPr>
    <w:rPr>
      <w:rFonts w:ascii="Calibri" w:hAnsi="Calibri"/>
      <w:kern w:val="2"/>
      <w:sz w:val="21"/>
      <w:szCs w:val="22"/>
    </w:rPr>
  </w:style>
  <w:style w:type="paragraph" w:customStyle="1" w:styleId="NormalWeb">
    <w:name w:val="Normal (Web)"/>
    <w:basedOn w:val="a"/>
    <w:rPr>
      <w:rFonts w:ascii="Times New Roman" w:hAnsi="Times New Roman" w:cs="Times New Roman"/>
      <w:sz w:val="24"/>
      <w:szCs w:val="24"/>
    </w:rPr>
  </w:style>
  <w:style w:type="paragraph" w:customStyle="1" w:styleId="DocumentMap">
    <w:name w:val="Document Map"/>
    <w:basedOn w:val="a"/>
    <w:link w:val="Cha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846</Words>
  <Characters>4828</Characters>
  <Application>Microsoft Office Word</Application>
  <DocSecurity>0</DocSecurity>
  <PresentationFormat/>
  <Lines>40</Lines>
  <Paragraphs>11</Paragraphs>
  <Slides>0</Slides>
  <Notes>0</Notes>
  <HiddenSlides>0</HiddenSlides>
  <MMClips>0</MMClips>
  <ScaleCrop>false</ScaleCrop>
  <Manager/>
  <Company>微软中国</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c:title>
  <dc:subject/>
  <dc:creator>ZhangXG</dc:creator>
  <cp:keywords/>
  <dc:description/>
  <cp:lastModifiedBy>赵 程程</cp:lastModifiedBy>
  <cp:revision>2</cp:revision>
  <cp:lastPrinted>2020-08-04T00:40:00Z</cp:lastPrinted>
  <dcterms:created xsi:type="dcterms:W3CDTF">2020-08-13T02:55:00Z</dcterms:created>
  <dcterms:modified xsi:type="dcterms:W3CDTF">2020-08-13T02:55:00Z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