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83" w:rsidRPr="009C5083" w:rsidRDefault="009C5083" w:rsidP="009C5083">
      <w:pPr>
        <w:jc w:val="left"/>
        <w:rPr>
          <w:rFonts w:ascii="黑体" w:eastAsia="黑体" w:hAnsi="黑体"/>
          <w:sz w:val="32"/>
          <w:szCs w:val="32"/>
        </w:rPr>
      </w:pPr>
      <w:bookmarkStart w:id="0" w:name="_GoBack"/>
      <w:bookmarkEnd w:id="0"/>
      <w:r>
        <w:rPr>
          <w:rFonts w:ascii="黑体" w:eastAsia="黑体" w:hAnsi="黑体" w:hint="eastAsia"/>
          <w:sz w:val="32"/>
          <w:szCs w:val="32"/>
        </w:rPr>
        <w:t>附件</w:t>
      </w:r>
    </w:p>
    <w:p w:rsidR="009C5083" w:rsidRPr="00895800" w:rsidRDefault="009C5083" w:rsidP="009C5083">
      <w:pPr>
        <w:jc w:val="center"/>
        <w:rPr>
          <w:rFonts w:ascii="宋体" w:hAnsi="宋体"/>
          <w:b/>
          <w:sz w:val="36"/>
          <w:szCs w:val="36"/>
        </w:rPr>
      </w:pPr>
      <w:r w:rsidRPr="00895800">
        <w:rPr>
          <w:rFonts w:ascii="宋体" w:hAnsi="宋体" w:hint="eastAsia"/>
          <w:b/>
          <w:sz w:val="36"/>
          <w:szCs w:val="36"/>
        </w:rPr>
        <w:t>取消的税务证明事项目录</w:t>
      </w:r>
    </w:p>
    <w:p w:rsidR="009C5083" w:rsidRPr="00895800" w:rsidRDefault="00403F9B" w:rsidP="009C5083">
      <w:pPr>
        <w:jc w:val="center"/>
        <w:rPr>
          <w:rFonts w:ascii="宋体" w:hAnsi="宋体"/>
          <w:b/>
          <w:sz w:val="36"/>
          <w:szCs w:val="36"/>
        </w:rPr>
      </w:pPr>
      <w:r>
        <w:rPr>
          <w:rFonts w:ascii="宋体" w:hAnsi="宋体" w:hint="eastAsia"/>
          <w:b/>
          <w:sz w:val="36"/>
          <w:szCs w:val="36"/>
        </w:rPr>
        <w:t>（共20项）</w:t>
      </w:r>
    </w:p>
    <w:tbl>
      <w:tblPr>
        <w:tblW w:w="9198" w:type="dxa"/>
        <w:tblInd w:w="-45" w:type="dxa"/>
        <w:tblLook w:val="04A0" w:firstRow="1" w:lastRow="0" w:firstColumn="1" w:lastColumn="0" w:noHBand="0" w:noVBand="1"/>
      </w:tblPr>
      <w:tblGrid>
        <w:gridCol w:w="720"/>
        <w:gridCol w:w="1444"/>
        <w:gridCol w:w="4219"/>
        <w:gridCol w:w="2815"/>
      </w:tblGrid>
      <w:tr w:rsidR="009C5083" w:rsidRPr="00895800">
        <w:trPr>
          <w:cantSplit/>
          <w:trHeight w:val="540"/>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C5083" w:rsidRPr="00895800" w:rsidRDefault="009C5083" w:rsidP="00FD0018">
            <w:pPr>
              <w:jc w:val="center"/>
              <w:rPr>
                <w:rFonts w:ascii="宋体" w:hAnsi="宋体" w:cs="宋体"/>
                <w:b/>
                <w:bCs/>
                <w:color w:val="000000"/>
                <w:sz w:val="22"/>
              </w:rPr>
            </w:pPr>
            <w:r w:rsidRPr="00895800">
              <w:rPr>
                <w:rFonts w:ascii="宋体" w:hAnsi="宋体" w:cs="宋体" w:hint="eastAsia"/>
                <w:b/>
                <w:bCs/>
                <w:color w:val="000000"/>
                <w:sz w:val="22"/>
              </w:rPr>
              <w:t>序号</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9C5083" w:rsidRPr="00895800" w:rsidRDefault="009C5083" w:rsidP="006A2709">
            <w:pPr>
              <w:jc w:val="center"/>
              <w:rPr>
                <w:rFonts w:ascii="宋体" w:hAnsi="宋体" w:cs="宋体"/>
                <w:b/>
                <w:bCs/>
                <w:color w:val="000000"/>
                <w:sz w:val="22"/>
              </w:rPr>
            </w:pPr>
            <w:r w:rsidRPr="00895800">
              <w:rPr>
                <w:rFonts w:ascii="宋体" w:hAnsi="宋体" w:cs="宋体" w:hint="eastAsia"/>
                <w:b/>
                <w:bCs/>
                <w:color w:val="000000"/>
                <w:sz w:val="22"/>
              </w:rPr>
              <w:t>证明名称</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9C5083" w:rsidRPr="00895800" w:rsidRDefault="009C5083" w:rsidP="006A2709">
            <w:pPr>
              <w:jc w:val="center"/>
              <w:rPr>
                <w:rFonts w:ascii="宋体" w:hAnsi="宋体" w:cs="宋体"/>
                <w:b/>
                <w:bCs/>
                <w:color w:val="000000"/>
                <w:sz w:val="22"/>
              </w:rPr>
            </w:pPr>
            <w:r w:rsidRPr="00895800">
              <w:rPr>
                <w:rFonts w:ascii="宋体" w:hAnsi="宋体" w:cs="宋体" w:hint="eastAsia"/>
                <w:b/>
                <w:bCs/>
                <w:color w:val="000000"/>
                <w:sz w:val="22"/>
              </w:rPr>
              <w:t>证明用途</w:t>
            </w:r>
          </w:p>
        </w:tc>
        <w:tc>
          <w:tcPr>
            <w:tcW w:w="2815" w:type="dxa"/>
            <w:tcBorders>
              <w:top w:val="single" w:sz="4" w:space="0" w:color="auto"/>
              <w:left w:val="single" w:sz="4" w:space="0" w:color="auto"/>
              <w:bottom w:val="single" w:sz="4" w:space="0" w:color="auto"/>
              <w:right w:val="single" w:sz="4" w:space="0" w:color="auto"/>
            </w:tcBorders>
            <w:vAlign w:val="center"/>
          </w:tcPr>
          <w:p w:rsidR="009C5083" w:rsidRPr="00895800" w:rsidRDefault="009C5083" w:rsidP="006A2709">
            <w:pPr>
              <w:jc w:val="center"/>
              <w:rPr>
                <w:rFonts w:ascii="宋体" w:hAnsi="宋体" w:cs="宋体"/>
                <w:b/>
                <w:bCs/>
                <w:color w:val="000000"/>
                <w:sz w:val="22"/>
              </w:rPr>
            </w:pPr>
            <w:r w:rsidRPr="00895800">
              <w:rPr>
                <w:rFonts w:ascii="宋体" w:hAnsi="宋体" w:cs="宋体" w:hint="eastAsia"/>
                <w:b/>
                <w:bCs/>
                <w:color w:val="000000"/>
                <w:sz w:val="22"/>
              </w:rPr>
              <w:t>取消后的办理方式</w:t>
            </w:r>
          </w:p>
        </w:tc>
      </w:tr>
      <w:tr w:rsidR="009C5083" w:rsidRPr="00895800">
        <w:trPr>
          <w:cantSplit/>
          <w:trHeight w:val="81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C5083" w:rsidRPr="00895800" w:rsidRDefault="009C5083" w:rsidP="00FD0018">
            <w:pPr>
              <w:jc w:val="center"/>
              <w:rPr>
                <w:rFonts w:ascii="宋体" w:hAnsi="宋体" w:cs="宋体"/>
                <w:b/>
                <w:color w:val="000000"/>
                <w:sz w:val="22"/>
              </w:rPr>
            </w:pPr>
            <w:r w:rsidRPr="00895800">
              <w:rPr>
                <w:rFonts w:ascii="宋体" w:hAnsi="宋体" w:cs="宋体" w:hint="eastAsia"/>
                <w:b/>
                <w:color w:val="000000"/>
                <w:sz w:val="22"/>
              </w:rPr>
              <w:t>1</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9C5083" w:rsidRPr="00895800" w:rsidRDefault="009C5083" w:rsidP="006A2709">
            <w:pPr>
              <w:rPr>
                <w:rFonts w:ascii="宋体" w:hAnsi="宋体" w:cs="宋体"/>
                <w:color w:val="000000"/>
                <w:sz w:val="22"/>
              </w:rPr>
            </w:pPr>
            <w:r w:rsidRPr="00895800">
              <w:rPr>
                <w:rFonts w:ascii="宋体" w:hAnsi="宋体" w:cs="宋体" w:hint="eastAsia"/>
                <w:color w:val="000000"/>
                <w:sz w:val="22"/>
              </w:rPr>
              <w:t>饲料产品合格证明</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9C5083" w:rsidRPr="00895800" w:rsidRDefault="000668D7" w:rsidP="006A2709">
            <w:pPr>
              <w:rPr>
                <w:rFonts w:ascii="宋体" w:hAnsi="宋体" w:cs="宋体"/>
                <w:color w:val="000000"/>
                <w:sz w:val="22"/>
              </w:rPr>
            </w:pPr>
            <w:r>
              <w:rPr>
                <w:rFonts w:ascii="宋体" w:hAnsi="宋体" w:cs="宋体" w:hint="eastAsia"/>
                <w:color w:val="000000"/>
                <w:sz w:val="22"/>
              </w:rPr>
              <w:t>符合免税条件的饲料生产企业</w:t>
            </w:r>
            <w:r w:rsidR="009C5083" w:rsidRPr="00895800">
              <w:rPr>
                <w:rFonts w:ascii="宋体" w:hAnsi="宋体" w:cs="宋体" w:hint="eastAsia"/>
                <w:color w:val="000000"/>
                <w:sz w:val="22"/>
              </w:rPr>
              <w:t>办理饲料产品免征增值税优惠备案时，需提供有计量认证资质的饲料质量检测机构（名单由省税务局确认）出具的饲料产品合格证明。</w:t>
            </w:r>
          </w:p>
        </w:tc>
        <w:tc>
          <w:tcPr>
            <w:tcW w:w="2815" w:type="dxa"/>
            <w:tcBorders>
              <w:top w:val="single" w:sz="4" w:space="0" w:color="auto"/>
              <w:left w:val="single" w:sz="4" w:space="0" w:color="auto"/>
              <w:bottom w:val="single" w:sz="4" w:space="0" w:color="auto"/>
              <w:right w:val="single" w:sz="4" w:space="0" w:color="auto"/>
            </w:tcBorders>
            <w:vAlign w:val="center"/>
          </w:tcPr>
          <w:p w:rsidR="009C5083" w:rsidRPr="00895800" w:rsidRDefault="009C5083" w:rsidP="006A2709">
            <w:pPr>
              <w:rPr>
                <w:rFonts w:ascii="宋体" w:hAnsi="宋体" w:cs="宋体"/>
                <w:color w:val="000000"/>
                <w:sz w:val="22"/>
              </w:rPr>
            </w:pPr>
            <w:r w:rsidRPr="00895800">
              <w:rPr>
                <w:rFonts w:ascii="宋体" w:hAnsi="宋体" w:cs="宋体" w:hint="eastAsia"/>
                <w:color w:val="000000"/>
                <w:sz w:val="22"/>
              </w:rPr>
              <w:t>不再提交。</w:t>
            </w:r>
            <w:r w:rsidR="00FD24B4">
              <w:rPr>
                <w:rFonts w:ascii="宋体" w:hAnsi="宋体" w:cs="宋体" w:hint="eastAsia"/>
                <w:color w:val="000000"/>
                <w:sz w:val="22"/>
              </w:rPr>
              <w:t>享受免征增值税优惠政策的饲料产品应当符合行业主管部门明确的产品质量标准。主管税务机关应加强后续管理，</w:t>
            </w:r>
            <w:r w:rsidRPr="00895800">
              <w:rPr>
                <w:rFonts w:ascii="宋体" w:hAnsi="宋体" w:cs="宋体" w:hint="eastAsia"/>
                <w:color w:val="000000"/>
                <w:sz w:val="22"/>
              </w:rPr>
              <w:t>必要时可委托第三方检测机构对产品质量进行检测，一经发现不符合免税条件的，</w:t>
            </w:r>
            <w:r w:rsidR="00FD24B4">
              <w:rPr>
                <w:rFonts w:ascii="宋体" w:hAnsi="宋体" w:cs="宋体" w:hint="eastAsia"/>
                <w:color w:val="000000"/>
                <w:sz w:val="22"/>
              </w:rPr>
              <w:t>应及时纠正并</w:t>
            </w:r>
            <w:r w:rsidRPr="00895800">
              <w:rPr>
                <w:rFonts w:ascii="宋体" w:hAnsi="宋体" w:cs="宋体" w:hint="eastAsia"/>
                <w:color w:val="000000"/>
                <w:sz w:val="22"/>
              </w:rPr>
              <w:t>依法处理。</w:t>
            </w:r>
          </w:p>
        </w:tc>
      </w:tr>
      <w:tr w:rsidR="009C5083" w:rsidRPr="00895800">
        <w:trPr>
          <w:cantSplit/>
          <w:trHeight w:val="108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C5083" w:rsidRPr="00895800" w:rsidRDefault="009C5083" w:rsidP="00FD0018">
            <w:pPr>
              <w:jc w:val="center"/>
              <w:rPr>
                <w:rFonts w:ascii="宋体" w:hAnsi="宋体" w:cs="宋体"/>
                <w:b/>
                <w:color w:val="000000"/>
                <w:sz w:val="22"/>
              </w:rPr>
            </w:pPr>
            <w:r w:rsidRPr="00895800">
              <w:rPr>
                <w:rFonts w:ascii="宋体" w:hAnsi="宋体" w:cs="宋体" w:hint="eastAsia"/>
                <w:b/>
                <w:color w:val="000000"/>
                <w:sz w:val="22"/>
              </w:rPr>
              <w:t>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9C5083" w:rsidRPr="00895800" w:rsidRDefault="009C5083" w:rsidP="006A2709">
            <w:pPr>
              <w:rPr>
                <w:rFonts w:ascii="宋体" w:hAnsi="宋体" w:cs="宋体"/>
                <w:color w:val="000000"/>
                <w:sz w:val="22"/>
              </w:rPr>
            </w:pPr>
            <w:r w:rsidRPr="00895800">
              <w:rPr>
                <w:rFonts w:ascii="宋体" w:hAnsi="宋体" w:cs="宋体" w:hint="eastAsia"/>
                <w:color w:val="000000"/>
                <w:sz w:val="22"/>
              </w:rPr>
              <w:t>中介机构专项报告及其相关的证明材料</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9C5083" w:rsidRPr="00895800" w:rsidRDefault="009C5083" w:rsidP="006A2709">
            <w:pPr>
              <w:rPr>
                <w:rFonts w:ascii="宋体" w:hAnsi="宋体" w:cs="宋体"/>
                <w:color w:val="000000"/>
                <w:sz w:val="22"/>
              </w:rPr>
            </w:pPr>
            <w:r w:rsidRPr="00895800">
              <w:rPr>
                <w:rFonts w:ascii="宋体" w:hAnsi="宋体" w:cs="宋体" w:hint="eastAsia"/>
                <w:color w:val="000000"/>
                <w:sz w:val="22"/>
              </w:rPr>
              <w:t>企业向税务机关申报扣除按独立交易原则向关联企业转让资产而发生的损失，或向关联企业提供借款、担保而形成的债权损失时，需留存备查中介机构出具的专项报告及其相关的证明材料。</w:t>
            </w:r>
          </w:p>
        </w:tc>
        <w:tc>
          <w:tcPr>
            <w:tcW w:w="2815" w:type="dxa"/>
            <w:tcBorders>
              <w:top w:val="single" w:sz="4" w:space="0" w:color="auto"/>
              <w:left w:val="single" w:sz="4" w:space="0" w:color="auto"/>
              <w:bottom w:val="single" w:sz="4" w:space="0" w:color="auto"/>
              <w:right w:val="single" w:sz="4" w:space="0" w:color="auto"/>
            </w:tcBorders>
            <w:vAlign w:val="center"/>
          </w:tcPr>
          <w:p w:rsidR="009C5083" w:rsidRPr="00895800" w:rsidRDefault="009C5083" w:rsidP="006A2709">
            <w:pPr>
              <w:rPr>
                <w:rFonts w:ascii="宋体" w:hAnsi="宋体" w:cs="宋体"/>
                <w:color w:val="000000"/>
                <w:sz w:val="22"/>
              </w:rPr>
            </w:pPr>
            <w:r w:rsidRPr="00895800">
              <w:rPr>
                <w:rFonts w:ascii="宋体" w:hAnsi="宋体" w:cs="宋体" w:hint="eastAsia"/>
                <w:color w:val="000000"/>
                <w:sz w:val="22"/>
              </w:rPr>
              <w:t>不再</w:t>
            </w:r>
            <w:r w:rsidR="00AC5725">
              <w:rPr>
                <w:rFonts w:ascii="宋体" w:hAnsi="宋体" w:cs="宋体" w:hint="eastAsia"/>
                <w:color w:val="000000"/>
                <w:sz w:val="22"/>
              </w:rPr>
              <w:t>留存</w:t>
            </w:r>
            <w:r w:rsidR="00403F9B">
              <w:rPr>
                <w:rFonts w:ascii="宋体" w:hAnsi="宋体" w:cs="宋体" w:hint="eastAsia"/>
                <w:color w:val="000000"/>
                <w:sz w:val="22"/>
              </w:rPr>
              <w:t>。</w:t>
            </w:r>
            <w:r w:rsidRPr="00895800">
              <w:rPr>
                <w:rFonts w:ascii="宋体" w:hAnsi="宋体" w:cs="宋体" w:hint="eastAsia"/>
                <w:color w:val="000000"/>
                <w:sz w:val="22"/>
              </w:rPr>
              <w:t>改为纳税人留存备查自行出具的有法定代表人、主要负责人和财务负责人签章证实有关损失的书面申明和相关材料。</w:t>
            </w:r>
          </w:p>
        </w:tc>
      </w:tr>
      <w:tr w:rsidR="009C5083" w:rsidRPr="00895800">
        <w:trPr>
          <w:cantSplit/>
          <w:trHeight w:val="81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C5083" w:rsidRPr="00895800" w:rsidRDefault="009C5083" w:rsidP="00FD0018">
            <w:pPr>
              <w:jc w:val="center"/>
              <w:rPr>
                <w:rFonts w:ascii="宋体" w:hAnsi="宋体" w:cs="宋体"/>
                <w:b/>
                <w:color w:val="000000"/>
                <w:sz w:val="22"/>
              </w:rPr>
            </w:pPr>
            <w:r w:rsidRPr="00895800">
              <w:rPr>
                <w:rFonts w:ascii="宋体" w:hAnsi="宋体" w:cs="宋体" w:hint="eastAsia"/>
                <w:b/>
                <w:color w:val="000000"/>
                <w:sz w:val="22"/>
              </w:rPr>
              <w:t>3</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9C5083" w:rsidRPr="00895800" w:rsidRDefault="009C5083" w:rsidP="006A2709">
            <w:pPr>
              <w:rPr>
                <w:rFonts w:ascii="宋体" w:hAnsi="宋体" w:cs="宋体"/>
                <w:color w:val="000000"/>
                <w:sz w:val="22"/>
              </w:rPr>
            </w:pPr>
            <w:r w:rsidRPr="00895800">
              <w:rPr>
                <w:rFonts w:ascii="宋体" w:hAnsi="宋体" w:cs="宋体" w:hint="eastAsia"/>
                <w:color w:val="000000"/>
                <w:sz w:val="22"/>
              </w:rPr>
              <w:t>专业技术鉴定意见</w:t>
            </w:r>
            <w:r>
              <w:rPr>
                <w:rFonts w:ascii="宋体" w:hAnsi="宋体" w:cs="宋体" w:hint="eastAsia"/>
                <w:color w:val="000000"/>
                <w:sz w:val="22"/>
              </w:rPr>
              <w:t>（报告）</w:t>
            </w:r>
            <w:r w:rsidRPr="00895800">
              <w:rPr>
                <w:rFonts w:ascii="宋体" w:hAnsi="宋体" w:cs="宋体" w:hint="eastAsia"/>
                <w:color w:val="000000"/>
                <w:sz w:val="22"/>
              </w:rPr>
              <w:t>或中介机构专项报告</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9C5083" w:rsidRPr="00895800" w:rsidRDefault="009C5083" w:rsidP="006A2709">
            <w:pPr>
              <w:rPr>
                <w:rFonts w:ascii="宋体" w:hAnsi="宋体" w:cs="宋体"/>
                <w:color w:val="000000"/>
                <w:sz w:val="22"/>
              </w:rPr>
            </w:pPr>
            <w:r w:rsidRPr="00895800">
              <w:rPr>
                <w:rFonts w:ascii="宋体" w:hAnsi="宋体" w:cs="宋体" w:hint="eastAsia"/>
                <w:color w:val="000000"/>
                <w:sz w:val="22"/>
              </w:rPr>
              <w:t>企业向税务机关申报扣除特定损失时，需留存备查专业技术鉴定意见</w:t>
            </w:r>
            <w:r>
              <w:rPr>
                <w:rFonts w:ascii="宋体" w:hAnsi="宋体" w:cs="宋体" w:hint="eastAsia"/>
                <w:color w:val="000000"/>
                <w:sz w:val="22"/>
              </w:rPr>
              <w:t>（报告）</w:t>
            </w:r>
            <w:r w:rsidRPr="00895800">
              <w:rPr>
                <w:rFonts w:ascii="宋体" w:hAnsi="宋体" w:cs="宋体" w:hint="eastAsia"/>
                <w:color w:val="000000"/>
                <w:sz w:val="22"/>
              </w:rPr>
              <w:t>或法定资质中介机构出具的专项报告。</w:t>
            </w:r>
          </w:p>
        </w:tc>
        <w:tc>
          <w:tcPr>
            <w:tcW w:w="2815" w:type="dxa"/>
            <w:tcBorders>
              <w:top w:val="single" w:sz="4" w:space="0" w:color="auto"/>
              <w:left w:val="single" w:sz="4" w:space="0" w:color="auto"/>
              <w:bottom w:val="single" w:sz="4" w:space="0" w:color="auto"/>
              <w:right w:val="single" w:sz="4" w:space="0" w:color="auto"/>
            </w:tcBorders>
            <w:vAlign w:val="center"/>
          </w:tcPr>
          <w:p w:rsidR="009C5083" w:rsidRPr="00895800" w:rsidRDefault="00275E17" w:rsidP="006A2709">
            <w:pPr>
              <w:rPr>
                <w:rFonts w:ascii="宋体" w:hAnsi="宋体" w:cs="宋体"/>
                <w:color w:val="000000"/>
                <w:sz w:val="22"/>
              </w:rPr>
            </w:pPr>
            <w:r>
              <w:rPr>
                <w:rFonts w:ascii="宋体" w:hAnsi="宋体" w:cs="宋体" w:hint="eastAsia"/>
                <w:color w:val="000000"/>
                <w:sz w:val="22"/>
              </w:rPr>
              <w:t>不再</w:t>
            </w:r>
            <w:r w:rsidR="00AC5725">
              <w:rPr>
                <w:rFonts w:ascii="宋体" w:hAnsi="宋体" w:cs="宋体" w:hint="eastAsia"/>
                <w:color w:val="000000"/>
                <w:sz w:val="22"/>
              </w:rPr>
              <w:t>留存</w:t>
            </w:r>
            <w:r>
              <w:rPr>
                <w:rFonts w:ascii="宋体" w:hAnsi="宋体" w:cs="宋体" w:hint="eastAsia"/>
                <w:color w:val="000000"/>
                <w:sz w:val="22"/>
              </w:rPr>
              <w:t>。</w:t>
            </w:r>
            <w:r w:rsidR="009C5083" w:rsidRPr="00895800">
              <w:rPr>
                <w:rFonts w:ascii="宋体" w:hAnsi="宋体" w:cs="宋体" w:hint="eastAsia"/>
                <w:color w:val="000000"/>
                <w:sz w:val="22"/>
              </w:rPr>
              <w:t>改为纳税人留存备查自行出具的有法定代表人、主要负责人和财务负责人签章证实有关损失的书面申明。</w:t>
            </w:r>
          </w:p>
        </w:tc>
      </w:tr>
      <w:tr w:rsidR="009C5083" w:rsidRPr="00895800">
        <w:trPr>
          <w:cantSplit/>
          <w:trHeight w:val="81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C5083" w:rsidRPr="00895800" w:rsidRDefault="009C5083" w:rsidP="00FD0018">
            <w:pPr>
              <w:jc w:val="center"/>
              <w:rPr>
                <w:rFonts w:ascii="宋体" w:hAnsi="宋体" w:cs="宋体"/>
                <w:b/>
                <w:color w:val="000000"/>
                <w:sz w:val="22"/>
              </w:rPr>
            </w:pPr>
            <w:r w:rsidRPr="00895800">
              <w:rPr>
                <w:rFonts w:ascii="宋体" w:hAnsi="宋体" w:cs="宋体" w:hint="eastAsia"/>
                <w:b/>
                <w:color w:val="000000"/>
                <w:sz w:val="22"/>
              </w:rPr>
              <w:t>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9C5083" w:rsidRPr="00895800" w:rsidRDefault="009C5083" w:rsidP="006A2709">
            <w:pPr>
              <w:rPr>
                <w:rFonts w:ascii="宋体" w:hAnsi="宋体" w:cs="宋体"/>
                <w:color w:val="000000"/>
                <w:sz w:val="22"/>
              </w:rPr>
            </w:pPr>
            <w:r w:rsidRPr="00895800">
              <w:rPr>
                <w:rFonts w:ascii="宋体" w:hAnsi="宋体" w:cs="宋体" w:hint="eastAsia"/>
                <w:color w:val="000000"/>
                <w:sz w:val="22"/>
              </w:rPr>
              <w:t>不可抗力的事故证明</w:t>
            </w:r>
          </w:p>
        </w:tc>
        <w:tc>
          <w:tcPr>
            <w:tcW w:w="4219" w:type="dxa"/>
            <w:tcBorders>
              <w:top w:val="single" w:sz="4" w:space="0" w:color="auto"/>
              <w:left w:val="nil"/>
              <w:bottom w:val="single" w:sz="4" w:space="0" w:color="auto"/>
              <w:right w:val="single" w:sz="4" w:space="0" w:color="auto"/>
            </w:tcBorders>
            <w:shd w:val="clear" w:color="auto" w:fill="auto"/>
            <w:vAlign w:val="center"/>
          </w:tcPr>
          <w:p w:rsidR="009C5083" w:rsidRPr="00895800" w:rsidRDefault="009C5083" w:rsidP="006A2709">
            <w:pPr>
              <w:rPr>
                <w:rFonts w:ascii="宋体" w:hAnsi="宋体" w:cs="宋体"/>
                <w:color w:val="000000"/>
                <w:sz w:val="22"/>
              </w:rPr>
            </w:pPr>
            <w:r w:rsidRPr="00895800">
              <w:rPr>
                <w:rFonts w:ascii="宋体" w:hAnsi="宋体" w:cs="宋体" w:hint="eastAsia"/>
                <w:color w:val="000000"/>
                <w:sz w:val="22"/>
              </w:rPr>
              <w:t>纳税人因不可抗力需要延期缴纳税款的，应当在缴纳税款期限届满前，提交公安机关出具的遭受不可抗力的事故证明。</w:t>
            </w:r>
          </w:p>
        </w:tc>
        <w:tc>
          <w:tcPr>
            <w:tcW w:w="2815" w:type="dxa"/>
            <w:tcBorders>
              <w:top w:val="single" w:sz="4" w:space="0" w:color="auto"/>
              <w:left w:val="nil"/>
              <w:bottom w:val="single" w:sz="4" w:space="0" w:color="auto"/>
              <w:right w:val="single" w:sz="4" w:space="0" w:color="auto"/>
            </w:tcBorders>
            <w:vAlign w:val="center"/>
          </w:tcPr>
          <w:p w:rsidR="009C5083" w:rsidRPr="00895800" w:rsidRDefault="00275E17" w:rsidP="006A2709">
            <w:pPr>
              <w:rPr>
                <w:rFonts w:ascii="宋体" w:hAnsi="宋体" w:cs="宋体"/>
                <w:color w:val="000000"/>
                <w:sz w:val="22"/>
              </w:rPr>
            </w:pPr>
            <w:r>
              <w:rPr>
                <w:rFonts w:ascii="宋体" w:hAnsi="宋体" w:cs="宋体" w:hint="eastAsia"/>
                <w:color w:val="000000"/>
                <w:sz w:val="22"/>
              </w:rPr>
              <w:t>不再提交。</w:t>
            </w:r>
            <w:r w:rsidR="009C5083" w:rsidRPr="00895800">
              <w:rPr>
                <w:rFonts w:ascii="宋体" w:hAnsi="宋体" w:cs="宋体" w:hint="eastAsia"/>
                <w:color w:val="000000"/>
                <w:sz w:val="22"/>
              </w:rPr>
              <w:t>改为纳税人在申请延期缴纳税款书面报告中对不可抗力情况进行说明并承诺属实。税务机关事后进行抽查。</w:t>
            </w:r>
          </w:p>
        </w:tc>
      </w:tr>
      <w:tr w:rsidR="000A287F" w:rsidRPr="00895800">
        <w:trPr>
          <w:cantSplit/>
          <w:trHeight w:val="81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87F" w:rsidRPr="00895800" w:rsidRDefault="000A287F" w:rsidP="00FD0018">
            <w:pPr>
              <w:jc w:val="center"/>
              <w:rPr>
                <w:rFonts w:ascii="宋体" w:hAnsi="宋体" w:cs="宋体"/>
                <w:b/>
                <w:color w:val="000000"/>
                <w:sz w:val="22"/>
              </w:rPr>
            </w:pPr>
            <w:r w:rsidRPr="00895800">
              <w:rPr>
                <w:rFonts w:ascii="宋体" w:hAnsi="宋体" w:cs="宋体" w:hint="eastAsia"/>
                <w:b/>
                <w:color w:val="000000"/>
                <w:sz w:val="22"/>
              </w:rPr>
              <w:t>5</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87F" w:rsidRPr="00895800" w:rsidRDefault="000A287F" w:rsidP="006A2709">
            <w:pPr>
              <w:rPr>
                <w:rFonts w:ascii="宋体" w:hAnsi="宋体" w:cs="宋体"/>
                <w:color w:val="000000"/>
                <w:sz w:val="22"/>
              </w:rPr>
            </w:pPr>
            <w:r w:rsidRPr="00895800">
              <w:rPr>
                <w:rFonts w:ascii="宋体" w:hAnsi="宋体" w:cs="宋体" w:hint="eastAsia"/>
                <w:color w:val="000000"/>
                <w:sz w:val="22"/>
              </w:rPr>
              <w:t>参加社会保险证明</w:t>
            </w:r>
          </w:p>
        </w:tc>
        <w:tc>
          <w:tcPr>
            <w:tcW w:w="4219" w:type="dxa"/>
            <w:tcBorders>
              <w:top w:val="single" w:sz="4" w:space="0" w:color="auto"/>
              <w:left w:val="nil"/>
              <w:bottom w:val="single" w:sz="4" w:space="0" w:color="auto"/>
              <w:right w:val="single" w:sz="4" w:space="0" w:color="auto"/>
            </w:tcBorders>
            <w:shd w:val="clear" w:color="auto" w:fill="auto"/>
            <w:vAlign w:val="center"/>
          </w:tcPr>
          <w:p w:rsidR="000A287F" w:rsidRPr="00895800" w:rsidRDefault="000A287F" w:rsidP="006A2709">
            <w:pPr>
              <w:rPr>
                <w:rFonts w:ascii="宋体" w:hAnsi="宋体" w:cs="宋体"/>
                <w:color w:val="000000"/>
                <w:sz w:val="22"/>
              </w:rPr>
            </w:pPr>
            <w:r w:rsidRPr="00895800">
              <w:rPr>
                <w:rFonts w:ascii="宋体" w:hAnsi="宋体" w:cs="宋体" w:hint="eastAsia"/>
                <w:color w:val="000000"/>
                <w:sz w:val="22"/>
              </w:rPr>
              <w:t>5.</w:t>
            </w:r>
            <w:r>
              <w:rPr>
                <w:rFonts w:ascii="宋体" w:hAnsi="宋体" w:cs="宋体" w:hint="eastAsia"/>
                <w:color w:val="000000"/>
                <w:sz w:val="22"/>
              </w:rPr>
              <w:t>1</w:t>
            </w:r>
            <w:r w:rsidRPr="00895800">
              <w:rPr>
                <w:rFonts w:ascii="宋体" w:hAnsi="宋体" w:cs="宋体"/>
                <w:color w:val="000000"/>
                <w:sz w:val="22"/>
              </w:rPr>
              <w:t xml:space="preserve"> </w:t>
            </w:r>
            <w:r w:rsidRPr="00895800">
              <w:rPr>
                <w:rFonts w:ascii="宋体" w:hAnsi="宋体" w:cs="宋体" w:hint="eastAsia"/>
                <w:color w:val="000000"/>
                <w:sz w:val="22"/>
              </w:rPr>
              <w:t>转制科研机构办理科研开发</w:t>
            </w:r>
            <w:r>
              <w:rPr>
                <w:rFonts w:ascii="宋体" w:hAnsi="宋体" w:cs="宋体" w:hint="eastAsia"/>
                <w:color w:val="000000"/>
                <w:sz w:val="22"/>
              </w:rPr>
              <w:t>自用房产</w:t>
            </w:r>
            <w:r w:rsidRPr="00895800">
              <w:rPr>
                <w:rFonts w:ascii="宋体" w:hAnsi="宋体" w:cs="宋体" w:hint="eastAsia"/>
                <w:color w:val="000000"/>
                <w:sz w:val="22"/>
              </w:rPr>
              <w:t>免征房产税备案时，需提供按企业办法参加社会保险制度的证明。</w:t>
            </w:r>
          </w:p>
        </w:tc>
        <w:tc>
          <w:tcPr>
            <w:tcW w:w="2815" w:type="dxa"/>
            <w:tcBorders>
              <w:top w:val="single" w:sz="4" w:space="0" w:color="auto"/>
              <w:left w:val="nil"/>
              <w:bottom w:val="single" w:sz="4" w:space="0" w:color="auto"/>
              <w:right w:val="single" w:sz="4" w:space="0" w:color="auto"/>
            </w:tcBorders>
            <w:vAlign w:val="center"/>
          </w:tcPr>
          <w:p w:rsidR="000A287F" w:rsidRPr="00895800" w:rsidRDefault="000A287F"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通过政府部门间信息共享或内部核查替代。</w:t>
            </w:r>
          </w:p>
        </w:tc>
      </w:tr>
      <w:tr w:rsidR="000A287F" w:rsidRPr="00895800">
        <w:trPr>
          <w:cantSplit/>
          <w:trHeight w:val="810"/>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287F" w:rsidRPr="00895800" w:rsidRDefault="000A287F" w:rsidP="00FD0018">
            <w:pPr>
              <w:jc w:val="center"/>
              <w:rPr>
                <w:rFonts w:ascii="宋体" w:hAnsi="宋体" w:cs="宋体"/>
                <w:b/>
                <w:color w:val="000000"/>
                <w:sz w:val="22"/>
              </w:rPr>
            </w:pPr>
          </w:p>
        </w:tc>
        <w:tc>
          <w:tcPr>
            <w:tcW w:w="1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287F" w:rsidRPr="00895800" w:rsidRDefault="000A287F" w:rsidP="006A2709">
            <w:pPr>
              <w:rPr>
                <w:rFonts w:ascii="宋体" w:hAnsi="宋体" w:cs="宋体"/>
                <w:color w:val="000000"/>
                <w:sz w:val="22"/>
              </w:rPr>
            </w:pPr>
          </w:p>
        </w:tc>
        <w:tc>
          <w:tcPr>
            <w:tcW w:w="4219" w:type="dxa"/>
            <w:tcBorders>
              <w:top w:val="single" w:sz="4" w:space="0" w:color="auto"/>
              <w:left w:val="nil"/>
              <w:bottom w:val="single" w:sz="4" w:space="0" w:color="auto"/>
              <w:right w:val="single" w:sz="4" w:space="0" w:color="auto"/>
            </w:tcBorders>
            <w:shd w:val="clear" w:color="auto" w:fill="auto"/>
            <w:vAlign w:val="center"/>
          </w:tcPr>
          <w:p w:rsidR="000A287F" w:rsidRPr="00895800" w:rsidRDefault="000A287F" w:rsidP="006A2709">
            <w:pPr>
              <w:rPr>
                <w:rFonts w:ascii="宋体" w:hAnsi="宋体" w:cs="宋体"/>
                <w:color w:val="000000"/>
                <w:sz w:val="22"/>
              </w:rPr>
            </w:pPr>
            <w:r w:rsidRPr="00895800">
              <w:rPr>
                <w:rFonts w:ascii="宋体" w:hAnsi="宋体" w:cs="宋体" w:hint="eastAsia"/>
                <w:color w:val="000000"/>
                <w:sz w:val="22"/>
              </w:rPr>
              <w:t>5.</w:t>
            </w:r>
            <w:r>
              <w:rPr>
                <w:rFonts w:ascii="宋体" w:hAnsi="宋体" w:cs="宋体" w:hint="eastAsia"/>
                <w:color w:val="000000"/>
                <w:sz w:val="22"/>
              </w:rPr>
              <w:t>2</w:t>
            </w:r>
            <w:r w:rsidRPr="00895800">
              <w:rPr>
                <w:rFonts w:ascii="宋体" w:hAnsi="宋体" w:cs="宋体"/>
                <w:color w:val="000000"/>
                <w:sz w:val="22"/>
              </w:rPr>
              <w:t xml:space="preserve"> </w:t>
            </w:r>
            <w:r w:rsidRPr="00895800">
              <w:rPr>
                <w:rFonts w:ascii="宋体" w:hAnsi="宋体" w:cs="宋体" w:hint="eastAsia"/>
                <w:color w:val="000000"/>
                <w:sz w:val="22"/>
              </w:rPr>
              <w:t>转制科研机构办理科研开发自用土地免征城镇土地使用税备案时，需提供按企业办法参加社会保险</w:t>
            </w:r>
            <w:r>
              <w:rPr>
                <w:rFonts w:ascii="宋体" w:hAnsi="宋体" w:cs="宋体" w:hint="eastAsia"/>
                <w:color w:val="000000"/>
                <w:sz w:val="22"/>
              </w:rPr>
              <w:t>制度</w:t>
            </w:r>
            <w:r w:rsidRPr="00895800">
              <w:rPr>
                <w:rFonts w:ascii="宋体" w:hAnsi="宋体" w:cs="宋体" w:hint="eastAsia"/>
                <w:color w:val="000000"/>
                <w:sz w:val="22"/>
              </w:rPr>
              <w:t>的证明。</w:t>
            </w:r>
          </w:p>
        </w:tc>
        <w:tc>
          <w:tcPr>
            <w:tcW w:w="2815" w:type="dxa"/>
            <w:tcBorders>
              <w:top w:val="single" w:sz="4" w:space="0" w:color="auto"/>
              <w:left w:val="nil"/>
              <w:bottom w:val="single" w:sz="4" w:space="0" w:color="auto"/>
              <w:right w:val="single" w:sz="4" w:space="0" w:color="auto"/>
            </w:tcBorders>
            <w:vAlign w:val="center"/>
          </w:tcPr>
          <w:p w:rsidR="000A287F" w:rsidRPr="00895800" w:rsidRDefault="000A287F"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通过政府部门间信息共享或内部核查替代。</w:t>
            </w:r>
          </w:p>
        </w:tc>
      </w:tr>
      <w:tr w:rsidR="000A287F"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Align w:val="center"/>
          </w:tcPr>
          <w:p w:rsidR="000A287F" w:rsidRPr="00895800" w:rsidRDefault="000A287F" w:rsidP="00FD0018">
            <w:pPr>
              <w:jc w:val="center"/>
              <w:rPr>
                <w:rFonts w:ascii="宋体" w:hAnsi="宋体" w:cs="宋体"/>
                <w:b/>
                <w:color w:val="000000"/>
                <w:sz w:val="22"/>
              </w:rPr>
            </w:pPr>
            <w:r w:rsidRPr="00895800">
              <w:rPr>
                <w:rFonts w:ascii="宋体" w:hAnsi="宋体" w:cs="宋体" w:hint="eastAsia"/>
                <w:b/>
                <w:color w:val="000000"/>
                <w:sz w:val="22"/>
              </w:rPr>
              <w:t>6</w:t>
            </w:r>
          </w:p>
        </w:tc>
        <w:tc>
          <w:tcPr>
            <w:tcW w:w="1444" w:type="dxa"/>
            <w:shd w:val="clear" w:color="auto" w:fill="auto"/>
            <w:vAlign w:val="center"/>
          </w:tcPr>
          <w:p w:rsidR="000A287F" w:rsidRPr="00895800" w:rsidRDefault="000A287F" w:rsidP="006A2709">
            <w:pPr>
              <w:rPr>
                <w:rFonts w:ascii="宋体" w:hAnsi="宋体" w:cs="宋体"/>
                <w:color w:val="000000"/>
                <w:sz w:val="22"/>
              </w:rPr>
            </w:pPr>
            <w:r w:rsidRPr="00895800">
              <w:rPr>
                <w:rFonts w:ascii="宋体" w:hAnsi="宋体" w:cs="宋体" w:hint="eastAsia"/>
                <w:color w:val="000000"/>
                <w:sz w:val="22"/>
              </w:rPr>
              <w:t>工商营业执照</w:t>
            </w:r>
          </w:p>
        </w:tc>
        <w:tc>
          <w:tcPr>
            <w:tcW w:w="4219" w:type="dxa"/>
            <w:shd w:val="clear" w:color="auto" w:fill="auto"/>
            <w:vAlign w:val="center"/>
          </w:tcPr>
          <w:p w:rsidR="000A287F" w:rsidRPr="00895800" w:rsidRDefault="000A287F" w:rsidP="006A2709">
            <w:pPr>
              <w:rPr>
                <w:rFonts w:ascii="宋体" w:hAnsi="宋体" w:cs="宋体"/>
                <w:color w:val="000000"/>
                <w:sz w:val="22"/>
              </w:rPr>
            </w:pPr>
            <w:r w:rsidRPr="00895800">
              <w:rPr>
                <w:rFonts w:ascii="宋体" w:hAnsi="宋体" w:cs="宋体" w:hint="eastAsia"/>
                <w:color w:val="000000"/>
                <w:sz w:val="22"/>
              </w:rPr>
              <w:t>转制科研机构办理科研开发</w:t>
            </w:r>
            <w:r>
              <w:rPr>
                <w:rFonts w:ascii="宋体" w:hAnsi="宋体" w:cs="宋体" w:hint="eastAsia"/>
                <w:color w:val="000000"/>
                <w:sz w:val="22"/>
              </w:rPr>
              <w:t>自用房产</w:t>
            </w:r>
            <w:r w:rsidRPr="00895800">
              <w:rPr>
                <w:rFonts w:ascii="宋体" w:hAnsi="宋体" w:cs="宋体" w:hint="eastAsia"/>
                <w:color w:val="000000"/>
                <w:sz w:val="22"/>
              </w:rPr>
              <w:t>免征房产税备案时，需提供企业工商营业执照。</w:t>
            </w:r>
          </w:p>
        </w:tc>
        <w:tc>
          <w:tcPr>
            <w:tcW w:w="2815" w:type="dxa"/>
            <w:vAlign w:val="center"/>
          </w:tcPr>
          <w:p w:rsidR="000A287F" w:rsidRPr="00895800" w:rsidRDefault="000A287F"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通过政府部门间信息共享替代。</w:t>
            </w:r>
          </w:p>
        </w:tc>
      </w:tr>
      <w:tr w:rsidR="000A287F"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restart"/>
            <w:shd w:val="clear" w:color="auto" w:fill="auto"/>
            <w:vAlign w:val="center"/>
          </w:tcPr>
          <w:p w:rsidR="000A287F" w:rsidRPr="00895800" w:rsidRDefault="000A287F" w:rsidP="00FD0018">
            <w:pPr>
              <w:jc w:val="center"/>
              <w:rPr>
                <w:rFonts w:ascii="宋体" w:hAnsi="宋体" w:cs="宋体"/>
                <w:b/>
                <w:color w:val="000000"/>
                <w:sz w:val="22"/>
              </w:rPr>
            </w:pPr>
          </w:p>
          <w:p w:rsidR="000A287F" w:rsidRPr="00895800" w:rsidRDefault="000A287F" w:rsidP="00FD0018">
            <w:pPr>
              <w:jc w:val="center"/>
              <w:rPr>
                <w:rFonts w:ascii="宋体" w:hAnsi="宋体" w:cs="宋体"/>
                <w:b/>
                <w:color w:val="000000"/>
                <w:sz w:val="22"/>
              </w:rPr>
            </w:pPr>
            <w:r w:rsidRPr="00895800">
              <w:rPr>
                <w:rFonts w:ascii="宋体" w:hAnsi="宋体" w:cs="宋体" w:hint="eastAsia"/>
                <w:b/>
                <w:color w:val="000000"/>
                <w:sz w:val="22"/>
              </w:rPr>
              <w:t>7</w:t>
            </w:r>
          </w:p>
          <w:p w:rsidR="000A287F" w:rsidRPr="00895800" w:rsidRDefault="000A287F" w:rsidP="00FD0018">
            <w:pPr>
              <w:jc w:val="center"/>
              <w:rPr>
                <w:rFonts w:ascii="宋体" w:hAnsi="宋体" w:cs="宋体"/>
                <w:b/>
                <w:color w:val="000000"/>
                <w:sz w:val="22"/>
              </w:rPr>
            </w:pPr>
          </w:p>
          <w:p w:rsidR="000A287F" w:rsidRPr="00895800" w:rsidRDefault="000A287F" w:rsidP="00FD0018">
            <w:pPr>
              <w:jc w:val="center"/>
              <w:rPr>
                <w:rFonts w:ascii="宋体" w:hAnsi="宋体" w:cs="宋体"/>
                <w:b/>
                <w:color w:val="000000"/>
                <w:sz w:val="22"/>
              </w:rPr>
            </w:pPr>
          </w:p>
          <w:p w:rsidR="000A287F" w:rsidRPr="00895800" w:rsidRDefault="000A287F" w:rsidP="00FD0018">
            <w:pPr>
              <w:jc w:val="center"/>
              <w:rPr>
                <w:rFonts w:ascii="宋体" w:hAnsi="宋体" w:cs="宋体"/>
                <w:b/>
                <w:color w:val="000000"/>
                <w:sz w:val="22"/>
              </w:rPr>
            </w:pPr>
          </w:p>
          <w:p w:rsidR="000A287F" w:rsidRPr="00895800" w:rsidRDefault="000A287F" w:rsidP="00FD0018">
            <w:pPr>
              <w:jc w:val="center"/>
              <w:rPr>
                <w:rFonts w:ascii="宋体" w:hAnsi="宋体" w:cs="宋体"/>
                <w:b/>
                <w:color w:val="000000"/>
                <w:sz w:val="22"/>
              </w:rPr>
            </w:pPr>
          </w:p>
          <w:p w:rsidR="00460C28" w:rsidRDefault="00460C28" w:rsidP="00FD0018">
            <w:pPr>
              <w:jc w:val="center"/>
              <w:rPr>
                <w:rFonts w:ascii="宋体" w:hAnsi="宋体" w:cs="宋体"/>
                <w:b/>
                <w:color w:val="000000"/>
                <w:sz w:val="22"/>
              </w:rPr>
            </w:pPr>
          </w:p>
          <w:p w:rsidR="000A287F" w:rsidRPr="00895800" w:rsidRDefault="000A287F" w:rsidP="00FD0018">
            <w:pPr>
              <w:jc w:val="center"/>
              <w:rPr>
                <w:rFonts w:ascii="宋体" w:hAnsi="宋体" w:cs="宋体"/>
                <w:b/>
                <w:color w:val="000000"/>
                <w:sz w:val="22"/>
              </w:rPr>
            </w:pPr>
          </w:p>
          <w:p w:rsidR="000A287F" w:rsidRPr="00895800" w:rsidRDefault="000A287F" w:rsidP="00FD0018">
            <w:pPr>
              <w:jc w:val="center"/>
              <w:rPr>
                <w:rFonts w:ascii="宋体" w:hAnsi="宋体" w:cs="宋体"/>
                <w:b/>
                <w:color w:val="000000"/>
                <w:sz w:val="22"/>
              </w:rPr>
            </w:pPr>
            <w:r>
              <w:rPr>
                <w:rFonts w:ascii="宋体" w:hAnsi="宋体" w:cs="宋体" w:hint="eastAsia"/>
                <w:b/>
                <w:color w:val="000000"/>
                <w:sz w:val="22"/>
              </w:rPr>
              <w:t>7</w:t>
            </w:r>
          </w:p>
          <w:p w:rsidR="000A287F" w:rsidRPr="00895800" w:rsidRDefault="000A287F" w:rsidP="00FD0018">
            <w:pPr>
              <w:jc w:val="center"/>
              <w:rPr>
                <w:rFonts w:ascii="宋体" w:hAnsi="宋体" w:cs="宋体"/>
                <w:b/>
                <w:color w:val="000000"/>
                <w:sz w:val="22"/>
              </w:rPr>
            </w:pPr>
          </w:p>
        </w:tc>
        <w:tc>
          <w:tcPr>
            <w:tcW w:w="1444" w:type="dxa"/>
            <w:vMerge w:val="restart"/>
            <w:shd w:val="clear" w:color="auto" w:fill="auto"/>
            <w:vAlign w:val="center"/>
          </w:tcPr>
          <w:p w:rsidR="000A287F" w:rsidRPr="00895800" w:rsidRDefault="000A287F" w:rsidP="006A2709">
            <w:pPr>
              <w:rPr>
                <w:rFonts w:ascii="宋体" w:hAnsi="宋体" w:cs="宋体"/>
                <w:color w:val="000000"/>
                <w:sz w:val="22"/>
              </w:rPr>
            </w:pPr>
          </w:p>
          <w:p w:rsidR="000A287F" w:rsidRPr="00895800" w:rsidRDefault="000A287F" w:rsidP="006A2709">
            <w:pPr>
              <w:rPr>
                <w:rFonts w:ascii="宋体" w:hAnsi="宋体" w:cs="宋体"/>
                <w:color w:val="000000"/>
                <w:sz w:val="22"/>
              </w:rPr>
            </w:pPr>
            <w:r w:rsidRPr="00895800">
              <w:rPr>
                <w:rFonts w:ascii="宋体" w:hAnsi="宋体" w:cs="宋体" w:hint="eastAsia"/>
                <w:color w:val="000000"/>
                <w:sz w:val="22"/>
              </w:rPr>
              <w:t>个人身份证明</w:t>
            </w:r>
          </w:p>
          <w:p w:rsidR="000A287F" w:rsidRPr="00895800" w:rsidRDefault="000A287F" w:rsidP="006A2709">
            <w:pPr>
              <w:rPr>
                <w:rFonts w:ascii="宋体" w:hAnsi="宋体" w:cs="宋体"/>
                <w:color w:val="000000"/>
                <w:sz w:val="22"/>
              </w:rPr>
            </w:pPr>
          </w:p>
          <w:p w:rsidR="000A287F" w:rsidRPr="00895800" w:rsidRDefault="000A287F" w:rsidP="006A2709">
            <w:pPr>
              <w:rPr>
                <w:rFonts w:ascii="宋体" w:hAnsi="宋体" w:cs="宋体"/>
                <w:color w:val="000000"/>
                <w:sz w:val="22"/>
              </w:rPr>
            </w:pPr>
          </w:p>
          <w:p w:rsidR="000A287F" w:rsidRPr="00895800" w:rsidRDefault="000A287F" w:rsidP="006A2709">
            <w:pPr>
              <w:rPr>
                <w:rFonts w:ascii="宋体" w:hAnsi="宋体" w:cs="宋体"/>
                <w:color w:val="000000"/>
                <w:sz w:val="22"/>
              </w:rPr>
            </w:pPr>
          </w:p>
          <w:p w:rsidR="000A287F" w:rsidRDefault="000A287F" w:rsidP="006A2709">
            <w:pPr>
              <w:rPr>
                <w:rFonts w:ascii="宋体" w:hAnsi="宋体" w:cs="宋体"/>
                <w:color w:val="000000"/>
                <w:sz w:val="22"/>
              </w:rPr>
            </w:pPr>
          </w:p>
          <w:p w:rsidR="00460C28" w:rsidRPr="00460C28" w:rsidRDefault="00460C28" w:rsidP="006A2709">
            <w:pPr>
              <w:rPr>
                <w:rFonts w:ascii="宋体" w:hAnsi="宋体" w:cs="宋体"/>
                <w:color w:val="000000"/>
                <w:sz w:val="22"/>
              </w:rPr>
            </w:pPr>
          </w:p>
          <w:p w:rsidR="000A287F" w:rsidRPr="00895800" w:rsidRDefault="000A287F" w:rsidP="006A2709">
            <w:pPr>
              <w:rPr>
                <w:rFonts w:ascii="宋体" w:hAnsi="宋体" w:cs="宋体"/>
                <w:color w:val="000000"/>
                <w:sz w:val="22"/>
              </w:rPr>
            </w:pPr>
            <w:r>
              <w:rPr>
                <w:rFonts w:ascii="宋体" w:hAnsi="宋体" w:cs="宋体" w:hint="eastAsia"/>
                <w:color w:val="000000"/>
                <w:sz w:val="22"/>
              </w:rPr>
              <w:t>个人身份证明</w:t>
            </w:r>
          </w:p>
          <w:p w:rsidR="000A287F" w:rsidRPr="00895800" w:rsidRDefault="000A287F" w:rsidP="006A2709">
            <w:pPr>
              <w:rPr>
                <w:rFonts w:ascii="宋体" w:hAnsi="宋体" w:cs="宋体"/>
                <w:color w:val="000000"/>
                <w:sz w:val="22"/>
              </w:rPr>
            </w:pPr>
          </w:p>
        </w:tc>
        <w:tc>
          <w:tcPr>
            <w:tcW w:w="4219" w:type="dxa"/>
            <w:shd w:val="clear" w:color="auto" w:fill="auto"/>
            <w:vAlign w:val="center"/>
          </w:tcPr>
          <w:p w:rsidR="000A287F" w:rsidRPr="00895800" w:rsidRDefault="000A287F" w:rsidP="006A2709">
            <w:pPr>
              <w:rPr>
                <w:rFonts w:ascii="宋体" w:hAnsi="宋体" w:cs="宋体"/>
                <w:sz w:val="22"/>
              </w:rPr>
            </w:pPr>
            <w:r w:rsidRPr="00895800">
              <w:rPr>
                <w:rFonts w:ascii="宋体" w:hAnsi="宋体" w:cs="宋体" w:hint="eastAsia"/>
                <w:sz w:val="22"/>
              </w:rPr>
              <w:lastRenderedPageBreak/>
              <w:t>7.1</w:t>
            </w:r>
            <w:r w:rsidRPr="00895800">
              <w:rPr>
                <w:rFonts w:ascii="宋体" w:hAnsi="宋体" w:cs="宋体"/>
                <w:sz w:val="22"/>
              </w:rPr>
              <w:t xml:space="preserve"> </w:t>
            </w:r>
            <w:r w:rsidRPr="00895800">
              <w:rPr>
                <w:rFonts w:ascii="宋体" w:hAnsi="宋体" w:cs="宋体" w:hint="eastAsia"/>
                <w:sz w:val="22"/>
              </w:rPr>
              <w:t>纳税人办理外籍个人取得外商投资企业股息红利免征个人所得税优惠</w:t>
            </w:r>
            <w:r>
              <w:rPr>
                <w:rFonts w:ascii="宋体" w:hAnsi="宋体" w:cs="宋体" w:hint="eastAsia"/>
                <w:sz w:val="22"/>
              </w:rPr>
              <w:t>事项时</w:t>
            </w:r>
            <w:r w:rsidRPr="00895800">
              <w:rPr>
                <w:rFonts w:ascii="宋体" w:hAnsi="宋体" w:cs="宋体" w:hint="eastAsia"/>
                <w:sz w:val="22"/>
              </w:rPr>
              <w:t>，需提供居民身份证或其他证明身份的合法证</w:t>
            </w:r>
            <w:r>
              <w:rPr>
                <w:rFonts w:ascii="宋体" w:hAnsi="宋体" w:cs="宋体" w:hint="eastAsia"/>
                <w:sz w:val="22"/>
              </w:rPr>
              <w:t>明</w:t>
            </w:r>
            <w:r w:rsidRPr="00895800">
              <w:rPr>
                <w:rFonts w:ascii="宋体" w:hAnsi="宋体" w:cs="宋体" w:hint="eastAsia"/>
                <w:sz w:val="22"/>
              </w:rPr>
              <w:t>。</w:t>
            </w:r>
          </w:p>
        </w:tc>
        <w:tc>
          <w:tcPr>
            <w:tcW w:w="2815" w:type="dxa"/>
            <w:vAlign w:val="center"/>
          </w:tcPr>
          <w:p w:rsidR="000A287F" w:rsidRPr="00895800" w:rsidRDefault="000A287F" w:rsidP="006A2709">
            <w:pPr>
              <w:rPr>
                <w:rFonts w:ascii="宋体" w:hAnsi="宋体" w:cs="宋体"/>
                <w:sz w:val="22"/>
              </w:rPr>
            </w:pPr>
            <w:r>
              <w:rPr>
                <w:rFonts w:ascii="宋体" w:hAnsi="宋体" w:cs="宋体" w:hint="eastAsia"/>
                <w:sz w:val="22"/>
              </w:rPr>
              <w:t>不再提交。</w:t>
            </w:r>
            <w:r w:rsidRPr="00895800">
              <w:rPr>
                <w:rFonts w:ascii="宋体" w:hAnsi="宋体" w:cs="宋体" w:hint="eastAsia"/>
                <w:sz w:val="22"/>
              </w:rPr>
              <w:t>直接在申报表中填报纳税人的基本信息和税收减免信息即可。</w:t>
            </w:r>
          </w:p>
        </w:tc>
      </w:tr>
      <w:tr w:rsidR="000A287F"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0A287F" w:rsidRPr="00895800" w:rsidRDefault="000A287F" w:rsidP="00FD0018">
            <w:pPr>
              <w:jc w:val="center"/>
              <w:rPr>
                <w:rFonts w:ascii="宋体" w:hAnsi="宋体" w:cs="宋体"/>
                <w:b/>
                <w:color w:val="000000"/>
                <w:sz w:val="22"/>
              </w:rPr>
            </w:pPr>
          </w:p>
        </w:tc>
        <w:tc>
          <w:tcPr>
            <w:tcW w:w="1444" w:type="dxa"/>
            <w:vMerge/>
            <w:vAlign w:val="center"/>
          </w:tcPr>
          <w:p w:rsidR="000A287F" w:rsidRPr="00895800" w:rsidRDefault="000A287F" w:rsidP="006A2709">
            <w:pPr>
              <w:rPr>
                <w:rFonts w:ascii="宋体" w:hAnsi="宋体" w:cs="宋体"/>
                <w:color w:val="000000"/>
                <w:sz w:val="22"/>
              </w:rPr>
            </w:pPr>
          </w:p>
        </w:tc>
        <w:tc>
          <w:tcPr>
            <w:tcW w:w="4219" w:type="dxa"/>
            <w:shd w:val="clear" w:color="auto" w:fill="auto"/>
            <w:vAlign w:val="center"/>
          </w:tcPr>
          <w:p w:rsidR="000A287F" w:rsidRPr="00895800" w:rsidRDefault="000A287F" w:rsidP="006A2709">
            <w:pPr>
              <w:rPr>
                <w:rFonts w:ascii="宋体" w:hAnsi="宋体" w:cs="宋体"/>
                <w:sz w:val="22"/>
              </w:rPr>
            </w:pPr>
            <w:r w:rsidRPr="00895800">
              <w:rPr>
                <w:rFonts w:ascii="宋体" w:hAnsi="宋体" w:cs="宋体" w:hint="eastAsia"/>
                <w:sz w:val="22"/>
              </w:rPr>
              <w:t>7.2 纳税人办理外籍个人</w:t>
            </w:r>
            <w:r>
              <w:rPr>
                <w:rFonts w:ascii="宋体" w:hAnsi="宋体" w:cs="宋体" w:hint="eastAsia"/>
                <w:sz w:val="22"/>
              </w:rPr>
              <w:t>符合规定的</w:t>
            </w:r>
            <w:r w:rsidRPr="00895800">
              <w:rPr>
                <w:rFonts w:ascii="宋体" w:hAnsi="宋体" w:cs="宋体" w:hint="eastAsia"/>
                <w:sz w:val="22"/>
              </w:rPr>
              <w:t>生活费用免征个人所得税优惠</w:t>
            </w:r>
            <w:r>
              <w:rPr>
                <w:rFonts w:ascii="宋体" w:hAnsi="宋体" w:cs="宋体" w:hint="eastAsia"/>
                <w:sz w:val="22"/>
              </w:rPr>
              <w:t>事项时</w:t>
            </w:r>
            <w:r w:rsidRPr="00895800">
              <w:rPr>
                <w:rFonts w:ascii="宋体" w:hAnsi="宋体" w:cs="宋体" w:hint="eastAsia"/>
                <w:sz w:val="22"/>
              </w:rPr>
              <w:t>，需提供居民身份证或其他证明身份的合法证明。</w:t>
            </w:r>
          </w:p>
        </w:tc>
        <w:tc>
          <w:tcPr>
            <w:tcW w:w="2815" w:type="dxa"/>
            <w:vAlign w:val="center"/>
          </w:tcPr>
          <w:p w:rsidR="000A287F" w:rsidRPr="00895800" w:rsidRDefault="000A287F" w:rsidP="006A2709">
            <w:pPr>
              <w:rPr>
                <w:rFonts w:ascii="宋体" w:hAnsi="宋体" w:cs="宋体"/>
                <w:sz w:val="22"/>
              </w:rPr>
            </w:pPr>
            <w:r>
              <w:rPr>
                <w:rFonts w:ascii="宋体" w:hAnsi="宋体" w:cs="宋体" w:hint="eastAsia"/>
                <w:sz w:val="22"/>
              </w:rPr>
              <w:t>不再提交。</w:t>
            </w:r>
            <w:r w:rsidRPr="00895800">
              <w:rPr>
                <w:rFonts w:ascii="宋体" w:hAnsi="宋体" w:cs="宋体" w:hint="eastAsia"/>
                <w:sz w:val="22"/>
              </w:rPr>
              <w:t>直接在申报表中填报纳税人的基本信息和税收减免信息即可。</w:t>
            </w:r>
          </w:p>
        </w:tc>
      </w:tr>
      <w:tr w:rsidR="000A287F"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720" w:type="dxa"/>
            <w:vMerge/>
            <w:vAlign w:val="center"/>
          </w:tcPr>
          <w:p w:rsidR="000A287F" w:rsidRPr="00895800" w:rsidRDefault="000A287F" w:rsidP="00FD0018">
            <w:pPr>
              <w:jc w:val="center"/>
              <w:rPr>
                <w:rFonts w:ascii="宋体" w:hAnsi="宋体" w:cs="宋体"/>
                <w:b/>
                <w:color w:val="000000"/>
                <w:sz w:val="22"/>
              </w:rPr>
            </w:pPr>
          </w:p>
        </w:tc>
        <w:tc>
          <w:tcPr>
            <w:tcW w:w="1444" w:type="dxa"/>
            <w:vMerge/>
            <w:vAlign w:val="center"/>
          </w:tcPr>
          <w:p w:rsidR="000A287F" w:rsidRPr="00895800" w:rsidRDefault="000A287F" w:rsidP="006A2709">
            <w:pPr>
              <w:rPr>
                <w:rFonts w:ascii="宋体" w:hAnsi="宋体" w:cs="宋体"/>
                <w:color w:val="000000"/>
                <w:sz w:val="22"/>
              </w:rPr>
            </w:pPr>
          </w:p>
        </w:tc>
        <w:tc>
          <w:tcPr>
            <w:tcW w:w="4219" w:type="dxa"/>
            <w:shd w:val="clear" w:color="auto" w:fill="auto"/>
            <w:vAlign w:val="center"/>
          </w:tcPr>
          <w:p w:rsidR="000A287F" w:rsidRPr="00895800" w:rsidRDefault="000A287F" w:rsidP="006A2709">
            <w:pPr>
              <w:rPr>
                <w:rFonts w:ascii="宋体" w:hAnsi="宋体" w:cs="宋体"/>
                <w:color w:val="000000"/>
                <w:sz w:val="22"/>
              </w:rPr>
            </w:pPr>
            <w:r w:rsidRPr="00895800">
              <w:rPr>
                <w:rFonts w:ascii="宋体" w:hAnsi="宋体" w:cs="宋体" w:hint="eastAsia"/>
                <w:color w:val="000000"/>
                <w:sz w:val="22"/>
              </w:rPr>
              <w:t xml:space="preserve">7.3 </w:t>
            </w:r>
            <w:r>
              <w:rPr>
                <w:rFonts w:ascii="宋体" w:hAnsi="宋体" w:cs="宋体" w:hint="eastAsia"/>
                <w:color w:val="000000"/>
                <w:sz w:val="22"/>
              </w:rPr>
              <w:t>纳税人</w:t>
            </w:r>
            <w:r w:rsidRPr="00895800">
              <w:rPr>
                <w:rFonts w:ascii="宋体" w:hAnsi="宋体" w:cs="宋体" w:hint="eastAsia"/>
                <w:color w:val="000000"/>
                <w:sz w:val="22"/>
              </w:rPr>
              <w:t>办理外籍个人按合理标准取得的境内、外出差补贴免征个人所得税优惠</w:t>
            </w:r>
            <w:r>
              <w:rPr>
                <w:rFonts w:ascii="宋体" w:hAnsi="宋体" w:cs="宋体" w:hint="eastAsia"/>
                <w:color w:val="000000"/>
                <w:sz w:val="22"/>
              </w:rPr>
              <w:t>事项时</w:t>
            </w:r>
            <w:r w:rsidRPr="00895800">
              <w:rPr>
                <w:rFonts w:ascii="宋体" w:hAnsi="宋体" w:cs="宋体" w:hint="eastAsia"/>
                <w:color w:val="000000"/>
                <w:sz w:val="22"/>
              </w:rPr>
              <w:t>，需提供居民身份证或其他证明身份的合法证明。</w:t>
            </w:r>
          </w:p>
        </w:tc>
        <w:tc>
          <w:tcPr>
            <w:tcW w:w="2815" w:type="dxa"/>
            <w:vAlign w:val="center"/>
          </w:tcPr>
          <w:p w:rsidR="000A287F" w:rsidRPr="00895800" w:rsidRDefault="000A287F" w:rsidP="006A2709">
            <w:pPr>
              <w:rPr>
                <w:rFonts w:ascii="宋体" w:hAnsi="宋体" w:cs="宋体"/>
                <w:color w:val="000000"/>
                <w:sz w:val="22"/>
              </w:rPr>
            </w:pPr>
            <w:r>
              <w:rPr>
                <w:rFonts w:ascii="宋体" w:hAnsi="宋体" w:cs="宋体" w:hint="eastAsia"/>
                <w:sz w:val="22"/>
              </w:rPr>
              <w:t>不再提交。</w:t>
            </w:r>
            <w:r w:rsidRPr="00895800">
              <w:rPr>
                <w:rFonts w:ascii="宋体" w:hAnsi="宋体" w:cs="宋体" w:hint="eastAsia"/>
                <w:sz w:val="22"/>
              </w:rPr>
              <w:t>直接在申报表中填报纳税人的基本信息和税收减免信息即可。</w:t>
            </w:r>
          </w:p>
        </w:tc>
      </w:tr>
      <w:tr w:rsidR="000A287F"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0A287F" w:rsidRPr="00895800" w:rsidRDefault="000A287F" w:rsidP="00FD0018">
            <w:pPr>
              <w:jc w:val="center"/>
              <w:rPr>
                <w:rFonts w:ascii="宋体" w:hAnsi="宋体" w:cs="宋体"/>
                <w:b/>
                <w:color w:val="000000"/>
                <w:sz w:val="22"/>
              </w:rPr>
            </w:pPr>
          </w:p>
        </w:tc>
        <w:tc>
          <w:tcPr>
            <w:tcW w:w="1444" w:type="dxa"/>
            <w:vMerge/>
            <w:vAlign w:val="center"/>
          </w:tcPr>
          <w:p w:rsidR="000A287F" w:rsidRPr="00895800" w:rsidRDefault="000A287F" w:rsidP="006A2709">
            <w:pPr>
              <w:rPr>
                <w:rFonts w:ascii="宋体" w:hAnsi="宋体" w:cs="宋体"/>
                <w:color w:val="000000"/>
                <w:sz w:val="22"/>
              </w:rPr>
            </w:pPr>
          </w:p>
        </w:tc>
        <w:tc>
          <w:tcPr>
            <w:tcW w:w="4219" w:type="dxa"/>
            <w:shd w:val="clear" w:color="auto" w:fill="auto"/>
            <w:vAlign w:val="center"/>
          </w:tcPr>
          <w:p w:rsidR="000A287F" w:rsidRPr="00895800" w:rsidRDefault="000A287F" w:rsidP="006A2709">
            <w:pPr>
              <w:rPr>
                <w:rFonts w:ascii="宋体" w:hAnsi="宋体" w:cs="宋体"/>
                <w:color w:val="000000"/>
                <w:sz w:val="22"/>
              </w:rPr>
            </w:pPr>
            <w:r w:rsidRPr="00895800">
              <w:rPr>
                <w:rFonts w:ascii="宋体" w:hAnsi="宋体" w:cs="宋体" w:hint="eastAsia"/>
                <w:color w:val="000000"/>
                <w:sz w:val="22"/>
              </w:rPr>
              <w:t>7.4 纳税人办理个人转让著作权免征增值税优惠</w:t>
            </w:r>
            <w:r>
              <w:rPr>
                <w:rFonts w:ascii="宋体" w:hAnsi="宋体" w:cs="宋体" w:hint="eastAsia"/>
                <w:color w:val="000000"/>
                <w:sz w:val="22"/>
              </w:rPr>
              <w:t>事项</w:t>
            </w:r>
            <w:r w:rsidRPr="00895800">
              <w:rPr>
                <w:rFonts w:ascii="宋体" w:hAnsi="宋体" w:cs="宋体" w:hint="eastAsia"/>
                <w:color w:val="000000"/>
                <w:sz w:val="22"/>
              </w:rPr>
              <w:t>时，需提供身份证件。</w:t>
            </w:r>
          </w:p>
        </w:tc>
        <w:tc>
          <w:tcPr>
            <w:tcW w:w="2815" w:type="dxa"/>
            <w:vAlign w:val="center"/>
          </w:tcPr>
          <w:p w:rsidR="000A287F" w:rsidRPr="00895800" w:rsidRDefault="000A287F" w:rsidP="006A2709">
            <w:pPr>
              <w:rPr>
                <w:rFonts w:ascii="宋体" w:hAnsi="宋体" w:cs="宋体"/>
                <w:color w:val="000000"/>
                <w:sz w:val="22"/>
              </w:rPr>
            </w:pPr>
            <w:r w:rsidRPr="00895800">
              <w:rPr>
                <w:rFonts w:ascii="宋体" w:hAnsi="宋体" w:cs="宋体" w:hint="eastAsia"/>
                <w:color w:val="000000"/>
                <w:sz w:val="22"/>
              </w:rPr>
              <w:t>不再提交。</w:t>
            </w:r>
          </w:p>
        </w:tc>
      </w:tr>
      <w:tr w:rsidR="000A287F"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0A287F" w:rsidRPr="00895800" w:rsidRDefault="000A287F" w:rsidP="00FD0018">
            <w:pPr>
              <w:jc w:val="center"/>
              <w:rPr>
                <w:rFonts w:ascii="宋体" w:hAnsi="宋体" w:cs="宋体"/>
                <w:b/>
                <w:color w:val="000000"/>
                <w:sz w:val="22"/>
              </w:rPr>
            </w:pPr>
          </w:p>
        </w:tc>
        <w:tc>
          <w:tcPr>
            <w:tcW w:w="1444" w:type="dxa"/>
            <w:vMerge/>
            <w:vAlign w:val="center"/>
          </w:tcPr>
          <w:p w:rsidR="000A287F" w:rsidRPr="00895800" w:rsidRDefault="000A287F" w:rsidP="006A2709">
            <w:pPr>
              <w:rPr>
                <w:rFonts w:ascii="宋体" w:hAnsi="宋体" w:cs="宋体"/>
                <w:color w:val="000000"/>
                <w:sz w:val="22"/>
              </w:rPr>
            </w:pPr>
          </w:p>
        </w:tc>
        <w:tc>
          <w:tcPr>
            <w:tcW w:w="4219" w:type="dxa"/>
            <w:shd w:val="clear" w:color="auto" w:fill="auto"/>
            <w:vAlign w:val="center"/>
          </w:tcPr>
          <w:p w:rsidR="000A287F" w:rsidRPr="00895800" w:rsidRDefault="000A287F" w:rsidP="006A2709">
            <w:pPr>
              <w:rPr>
                <w:rFonts w:ascii="宋体" w:hAnsi="宋体" w:cs="宋体"/>
                <w:color w:val="000000"/>
                <w:sz w:val="22"/>
              </w:rPr>
            </w:pPr>
            <w:r w:rsidRPr="00895800">
              <w:rPr>
                <w:rFonts w:ascii="宋体" w:hAnsi="宋体" w:cs="宋体" w:hint="eastAsia"/>
                <w:color w:val="000000"/>
                <w:sz w:val="22"/>
              </w:rPr>
              <w:t>7.5 个人销售住房办理免征土地增值税优惠</w:t>
            </w:r>
            <w:r>
              <w:rPr>
                <w:rFonts w:ascii="宋体" w:hAnsi="宋体" w:cs="宋体" w:hint="eastAsia"/>
                <w:color w:val="000000"/>
                <w:sz w:val="22"/>
              </w:rPr>
              <w:t>备案</w:t>
            </w:r>
            <w:r w:rsidRPr="00895800">
              <w:rPr>
                <w:rFonts w:ascii="宋体" w:hAnsi="宋体" w:cs="宋体" w:hint="eastAsia"/>
                <w:color w:val="000000"/>
                <w:sz w:val="22"/>
              </w:rPr>
              <w:t>时，需提供身份证件。</w:t>
            </w:r>
          </w:p>
        </w:tc>
        <w:tc>
          <w:tcPr>
            <w:tcW w:w="2815" w:type="dxa"/>
            <w:vAlign w:val="center"/>
          </w:tcPr>
          <w:p w:rsidR="000A287F" w:rsidRPr="00895800" w:rsidRDefault="000A287F"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0A287F"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shd w:val="clear" w:color="auto" w:fill="auto"/>
            <w:vAlign w:val="center"/>
          </w:tcPr>
          <w:p w:rsidR="000A287F" w:rsidRPr="00895800" w:rsidRDefault="000A287F" w:rsidP="00FD0018">
            <w:pPr>
              <w:jc w:val="center"/>
              <w:rPr>
                <w:rFonts w:ascii="宋体" w:hAnsi="宋体" w:cs="宋体"/>
                <w:b/>
                <w:color w:val="000000"/>
                <w:sz w:val="22"/>
              </w:rPr>
            </w:pPr>
            <w:r w:rsidRPr="00895800">
              <w:rPr>
                <w:rFonts w:ascii="宋体" w:hAnsi="宋体" w:cs="宋体" w:hint="eastAsia"/>
                <w:b/>
                <w:color w:val="000000"/>
                <w:sz w:val="22"/>
              </w:rPr>
              <w:t>8</w:t>
            </w:r>
          </w:p>
        </w:tc>
        <w:tc>
          <w:tcPr>
            <w:tcW w:w="1444" w:type="dxa"/>
            <w:shd w:val="clear" w:color="auto" w:fill="auto"/>
            <w:vAlign w:val="center"/>
          </w:tcPr>
          <w:p w:rsidR="000A287F" w:rsidRPr="00895800" w:rsidRDefault="000A287F" w:rsidP="006A2709">
            <w:pPr>
              <w:rPr>
                <w:rFonts w:ascii="宋体" w:hAnsi="宋体" w:cs="宋体"/>
                <w:color w:val="000000"/>
                <w:sz w:val="22"/>
              </w:rPr>
            </w:pPr>
            <w:r w:rsidRPr="00895800">
              <w:rPr>
                <w:rFonts w:ascii="宋体" w:hAnsi="宋体" w:cs="宋体" w:hint="eastAsia"/>
                <w:color w:val="000000"/>
                <w:sz w:val="22"/>
              </w:rPr>
              <w:t>残疾人证明</w:t>
            </w:r>
          </w:p>
        </w:tc>
        <w:tc>
          <w:tcPr>
            <w:tcW w:w="4219" w:type="dxa"/>
            <w:shd w:val="clear" w:color="auto" w:fill="auto"/>
            <w:vAlign w:val="center"/>
          </w:tcPr>
          <w:p w:rsidR="000A287F" w:rsidRPr="00895800" w:rsidRDefault="000A287F" w:rsidP="006A2709">
            <w:pPr>
              <w:rPr>
                <w:rFonts w:ascii="宋体" w:hAnsi="宋体" w:cs="宋体"/>
                <w:color w:val="000000"/>
                <w:sz w:val="22"/>
              </w:rPr>
            </w:pPr>
            <w:r w:rsidRPr="00895800">
              <w:rPr>
                <w:rFonts w:ascii="宋体" w:hAnsi="宋体" w:cs="宋体" w:hint="eastAsia"/>
                <w:color w:val="000000"/>
                <w:sz w:val="22"/>
              </w:rPr>
              <w:t>安置残疾人就业单位办理减免城镇土地使用税备案时，需提供就业人员的残疾人证或残疾军人证。</w:t>
            </w:r>
          </w:p>
        </w:tc>
        <w:tc>
          <w:tcPr>
            <w:tcW w:w="2815" w:type="dxa"/>
            <w:vAlign w:val="center"/>
          </w:tcPr>
          <w:p w:rsidR="000A287F" w:rsidRPr="00895800" w:rsidRDefault="000A287F"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5C49EB"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restart"/>
            <w:shd w:val="clear" w:color="auto" w:fill="auto"/>
            <w:vAlign w:val="center"/>
          </w:tcPr>
          <w:p w:rsidR="005C49EB" w:rsidRPr="00895800" w:rsidRDefault="005C49EB" w:rsidP="00FD0018">
            <w:pPr>
              <w:jc w:val="center"/>
              <w:rPr>
                <w:rFonts w:ascii="宋体" w:hAnsi="宋体" w:cs="宋体"/>
                <w:b/>
                <w:color w:val="000000"/>
                <w:sz w:val="22"/>
              </w:rPr>
            </w:pPr>
            <w:r w:rsidRPr="00895800">
              <w:rPr>
                <w:rFonts w:ascii="宋体" w:hAnsi="宋体" w:cs="宋体" w:hint="eastAsia"/>
                <w:b/>
                <w:color w:val="000000"/>
                <w:sz w:val="22"/>
              </w:rPr>
              <w:t>9</w:t>
            </w:r>
          </w:p>
        </w:tc>
        <w:tc>
          <w:tcPr>
            <w:tcW w:w="1444" w:type="dxa"/>
            <w:vMerge w:val="restart"/>
            <w:shd w:val="clear" w:color="auto" w:fill="auto"/>
            <w:vAlign w:val="center"/>
          </w:tcPr>
          <w:p w:rsidR="005C49EB" w:rsidRPr="00895800" w:rsidRDefault="005C49EB" w:rsidP="006A2709">
            <w:pPr>
              <w:rPr>
                <w:rFonts w:ascii="宋体" w:hAnsi="宋体" w:cs="宋体"/>
                <w:color w:val="000000"/>
                <w:sz w:val="22"/>
              </w:rPr>
            </w:pPr>
            <w:r w:rsidRPr="00895800">
              <w:rPr>
                <w:rFonts w:ascii="宋体" w:hAnsi="宋体" w:cs="宋体" w:hint="eastAsia"/>
                <w:color w:val="000000"/>
                <w:sz w:val="22"/>
              </w:rPr>
              <w:t>核销事业编制、注销事业单位法人的证明</w:t>
            </w:r>
          </w:p>
        </w:tc>
        <w:tc>
          <w:tcPr>
            <w:tcW w:w="4219" w:type="dxa"/>
            <w:shd w:val="clear" w:color="auto" w:fill="auto"/>
            <w:vAlign w:val="center"/>
          </w:tcPr>
          <w:p w:rsidR="005C49EB" w:rsidRPr="00895800" w:rsidRDefault="005C49EB" w:rsidP="006A2709">
            <w:pPr>
              <w:rPr>
                <w:rFonts w:ascii="宋体" w:hAnsi="宋体" w:cs="宋体"/>
                <w:color w:val="000000"/>
                <w:sz w:val="22"/>
              </w:rPr>
            </w:pPr>
            <w:r w:rsidRPr="00895800">
              <w:rPr>
                <w:rFonts w:ascii="宋体" w:hAnsi="宋体" w:cs="宋体" w:hint="eastAsia"/>
                <w:color w:val="000000"/>
                <w:sz w:val="22"/>
              </w:rPr>
              <w:t>9.</w:t>
            </w:r>
            <w:r>
              <w:rPr>
                <w:rFonts w:ascii="宋体" w:hAnsi="宋体" w:cs="宋体" w:hint="eastAsia"/>
                <w:color w:val="000000"/>
                <w:sz w:val="22"/>
              </w:rPr>
              <w:t>1</w:t>
            </w:r>
            <w:r w:rsidRPr="00895800">
              <w:rPr>
                <w:rFonts w:ascii="宋体" w:hAnsi="宋体" w:cs="宋体" w:hint="eastAsia"/>
                <w:color w:val="000000"/>
                <w:sz w:val="22"/>
              </w:rPr>
              <w:t xml:space="preserve"> 转制科研机构办理科研开发</w:t>
            </w:r>
            <w:r>
              <w:rPr>
                <w:rFonts w:ascii="宋体" w:hAnsi="宋体" w:cs="宋体" w:hint="eastAsia"/>
                <w:color w:val="000000"/>
                <w:sz w:val="22"/>
              </w:rPr>
              <w:t>自用房产</w:t>
            </w:r>
            <w:r w:rsidRPr="00895800">
              <w:rPr>
                <w:rFonts w:ascii="宋体" w:hAnsi="宋体" w:cs="宋体" w:hint="eastAsia"/>
                <w:color w:val="000000"/>
                <w:sz w:val="22"/>
              </w:rPr>
              <w:t>免征房产税备案时，需提供核销事业编制、注销事业单位法人的证明。</w:t>
            </w:r>
          </w:p>
        </w:tc>
        <w:tc>
          <w:tcPr>
            <w:tcW w:w="2815" w:type="dxa"/>
            <w:vAlign w:val="center"/>
          </w:tcPr>
          <w:p w:rsidR="005C49EB" w:rsidRPr="00895800" w:rsidRDefault="005C49EB"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5C49EB"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shd w:val="clear" w:color="auto" w:fill="auto"/>
            <w:vAlign w:val="center"/>
          </w:tcPr>
          <w:p w:rsidR="005C49EB" w:rsidRPr="00895800" w:rsidRDefault="005C49EB" w:rsidP="00FD0018">
            <w:pPr>
              <w:jc w:val="center"/>
              <w:rPr>
                <w:rFonts w:ascii="宋体" w:hAnsi="宋体" w:cs="宋体"/>
                <w:b/>
                <w:color w:val="000000"/>
                <w:sz w:val="22"/>
              </w:rPr>
            </w:pPr>
          </w:p>
        </w:tc>
        <w:tc>
          <w:tcPr>
            <w:tcW w:w="1444" w:type="dxa"/>
            <w:vMerge/>
            <w:shd w:val="clear" w:color="auto" w:fill="auto"/>
            <w:vAlign w:val="center"/>
          </w:tcPr>
          <w:p w:rsidR="005C49EB" w:rsidRPr="00895800" w:rsidRDefault="005C49EB" w:rsidP="006A2709">
            <w:pPr>
              <w:rPr>
                <w:rFonts w:ascii="宋体" w:hAnsi="宋体" w:cs="宋体"/>
                <w:color w:val="000000"/>
                <w:sz w:val="22"/>
              </w:rPr>
            </w:pPr>
          </w:p>
        </w:tc>
        <w:tc>
          <w:tcPr>
            <w:tcW w:w="4219" w:type="dxa"/>
            <w:shd w:val="clear" w:color="auto" w:fill="auto"/>
            <w:vAlign w:val="center"/>
          </w:tcPr>
          <w:p w:rsidR="005C49EB" w:rsidRPr="00895800" w:rsidRDefault="005C49EB" w:rsidP="006A2709">
            <w:pPr>
              <w:rPr>
                <w:rFonts w:ascii="宋体" w:hAnsi="宋体" w:cs="宋体"/>
                <w:color w:val="000000"/>
                <w:sz w:val="22"/>
              </w:rPr>
            </w:pPr>
            <w:r w:rsidRPr="00895800">
              <w:rPr>
                <w:rFonts w:ascii="宋体" w:hAnsi="宋体" w:cs="宋体" w:hint="eastAsia"/>
                <w:color w:val="000000"/>
                <w:sz w:val="22"/>
              </w:rPr>
              <w:t>9.</w:t>
            </w:r>
            <w:r>
              <w:rPr>
                <w:rFonts w:ascii="宋体" w:hAnsi="宋体" w:cs="宋体" w:hint="eastAsia"/>
                <w:color w:val="000000"/>
                <w:sz w:val="22"/>
              </w:rPr>
              <w:t>2</w:t>
            </w:r>
            <w:r w:rsidRPr="00895800">
              <w:rPr>
                <w:rFonts w:ascii="宋体" w:hAnsi="宋体" w:cs="宋体" w:hint="eastAsia"/>
                <w:color w:val="000000"/>
                <w:sz w:val="22"/>
              </w:rPr>
              <w:t xml:space="preserve"> 转制科研机构办理科研开发自用土地免征城镇土地使用税备案时，需提供核销事业编制、注销事业单位法人的证明。</w:t>
            </w:r>
          </w:p>
        </w:tc>
        <w:tc>
          <w:tcPr>
            <w:tcW w:w="2815" w:type="dxa"/>
            <w:vAlign w:val="center"/>
          </w:tcPr>
          <w:p w:rsidR="005C49EB" w:rsidRPr="00895800" w:rsidRDefault="005C49EB"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5C49EB"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720" w:type="dxa"/>
            <w:vMerge w:val="restart"/>
            <w:shd w:val="clear" w:color="auto" w:fill="auto"/>
            <w:vAlign w:val="center"/>
          </w:tcPr>
          <w:p w:rsidR="005C49EB" w:rsidRPr="00895800" w:rsidRDefault="005C49EB" w:rsidP="00FD0018">
            <w:pPr>
              <w:jc w:val="center"/>
              <w:rPr>
                <w:rFonts w:ascii="宋体" w:hAnsi="宋体" w:cs="宋体"/>
                <w:b/>
                <w:color w:val="000000"/>
                <w:sz w:val="22"/>
              </w:rPr>
            </w:pPr>
            <w:r w:rsidRPr="00895800">
              <w:rPr>
                <w:rFonts w:ascii="宋体" w:hAnsi="宋体" w:cs="宋体" w:hint="eastAsia"/>
                <w:b/>
                <w:color w:val="000000"/>
                <w:sz w:val="22"/>
              </w:rPr>
              <w:t>10</w:t>
            </w:r>
          </w:p>
        </w:tc>
        <w:tc>
          <w:tcPr>
            <w:tcW w:w="1444" w:type="dxa"/>
            <w:vMerge w:val="restart"/>
            <w:shd w:val="clear" w:color="auto" w:fill="auto"/>
            <w:vAlign w:val="center"/>
          </w:tcPr>
          <w:p w:rsidR="005C49EB" w:rsidRPr="00895800" w:rsidRDefault="005C49EB" w:rsidP="006A2709">
            <w:pPr>
              <w:rPr>
                <w:rFonts w:ascii="宋体" w:hAnsi="宋体" w:cs="宋体"/>
                <w:color w:val="000000"/>
                <w:sz w:val="22"/>
              </w:rPr>
            </w:pPr>
            <w:r w:rsidRPr="00895800">
              <w:rPr>
                <w:rFonts w:ascii="宋体" w:hAnsi="宋体" w:cs="宋体" w:hint="eastAsia"/>
                <w:color w:val="000000"/>
                <w:sz w:val="22"/>
              </w:rPr>
              <w:t>决定撤销金融机构的证明</w:t>
            </w:r>
          </w:p>
        </w:tc>
        <w:tc>
          <w:tcPr>
            <w:tcW w:w="4219" w:type="dxa"/>
            <w:shd w:val="clear" w:color="auto" w:fill="auto"/>
            <w:vAlign w:val="center"/>
          </w:tcPr>
          <w:p w:rsidR="005C49EB" w:rsidRPr="00895800" w:rsidRDefault="005C49EB" w:rsidP="006A2709">
            <w:pPr>
              <w:rPr>
                <w:rFonts w:ascii="宋体" w:hAnsi="宋体" w:cs="宋体"/>
                <w:color w:val="000000"/>
                <w:sz w:val="22"/>
              </w:rPr>
            </w:pPr>
            <w:r w:rsidRPr="00895800">
              <w:rPr>
                <w:rFonts w:ascii="宋体" w:hAnsi="宋体" w:cs="宋体" w:hint="eastAsia"/>
                <w:color w:val="000000"/>
                <w:sz w:val="22"/>
              </w:rPr>
              <w:t>10.</w:t>
            </w:r>
            <w:r>
              <w:rPr>
                <w:rFonts w:ascii="宋体" w:hAnsi="宋体" w:cs="宋体" w:hint="eastAsia"/>
                <w:color w:val="000000"/>
                <w:sz w:val="22"/>
              </w:rPr>
              <w:t>1</w:t>
            </w:r>
            <w:r w:rsidRPr="00895800">
              <w:rPr>
                <w:rFonts w:ascii="宋体" w:hAnsi="宋体" w:cs="宋体" w:hint="eastAsia"/>
                <w:color w:val="000000"/>
                <w:sz w:val="22"/>
              </w:rPr>
              <w:t xml:space="preserve"> 纳税人办理被撤销金融机构清算期间自有的或从债务方接收的房地产免征房产税备案时，需提供</w:t>
            </w:r>
            <w:r>
              <w:rPr>
                <w:rFonts w:ascii="宋体" w:hAnsi="宋体" w:cs="宋体" w:hint="eastAsia"/>
                <w:color w:val="000000"/>
                <w:sz w:val="22"/>
              </w:rPr>
              <w:t>中国人民银行决定</w:t>
            </w:r>
            <w:r w:rsidRPr="00895800">
              <w:rPr>
                <w:rFonts w:ascii="宋体" w:hAnsi="宋体" w:cs="宋体" w:hint="eastAsia"/>
                <w:color w:val="000000"/>
                <w:sz w:val="22"/>
              </w:rPr>
              <w:t>撤销该机构的证明材料。</w:t>
            </w:r>
          </w:p>
        </w:tc>
        <w:tc>
          <w:tcPr>
            <w:tcW w:w="2815" w:type="dxa"/>
            <w:vAlign w:val="center"/>
          </w:tcPr>
          <w:p w:rsidR="005C49EB" w:rsidRPr="00895800" w:rsidRDefault="005C49EB"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5C49EB"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720" w:type="dxa"/>
            <w:vMerge/>
            <w:shd w:val="clear" w:color="auto" w:fill="auto"/>
            <w:vAlign w:val="center"/>
          </w:tcPr>
          <w:p w:rsidR="005C49EB" w:rsidRPr="00895800" w:rsidRDefault="005C49EB" w:rsidP="00FD0018">
            <w:pPr>
              <w:jc w:val="center"/>
              <w:rPr>
                <w:rFonts w:ascii="宋体" w:hAnsi="宋体" w:cs="宋体"/>
                <w:b/>
                <w:color w:val="000000"/>
                <w:sz w:val="22"/>
              </w:rPr>
            </w:pPr>
          </w:p>
        </w:tc>
        <w:tc>
          <w:tcPr>
            <w:tcW w:w="1444" w:type="dxa"/>
            <w:vMerge/>
            <w:shd w:val="clear" w:color="auto" w:fill="auto"/>
            <w:vAlign w:val="center"/>
          </w:tcPr>
          <w:p w:rsidR="005C49EB" w:rsidRPr="00895800" w:rsidRDefault="005C49EB" w:rsidP="006A2709">
            <w:pPr>
              <w:rPr>
                <w:rFonts w:ascii="宋体" w:hAnsi="宋体" w:cs="宋体"/>
                <w:color w:val="000000"/>
                <w:sz w:val="22"/>
              </w:rPr>
            </w:pPr>
          </w:p>
        </w:tc>
        <w:tc>
          <w:tcPr>
            <w:tcW w:w="4219" w:type="dxa"/>
            <w:shd w:val="clear" w:color="auto" w:fill="auto"/>
            <w:vAlign w:val="center"/>
          </w:tcPr>
          <w:p w:rsidR="005C49EB" w:rsidRPr="00895800" w:rsidRDefault="005C49EB" w:rsidP="006A2709">
            <w:pPr>
              <w:rPr>
                <w:rFonts w:ascii="宋体" w:hAnsi="宋体" w:cs="宋体"/>
                <w:color w:val="000000"/>
                <w:sz w:val="22"/>
              </w:rPr>
            </w:pPr>
            <w:r w:rsidRPr="00895800">
              <w:rPr>
                <w:rFonts w:ascii="宋体" w:hAnsi="宋体" w:cs="宋体" w:hint="eastAsia"/>
                <w:color w:val="000000"/>
                <w:sz w:val="22"/>
              </w:rPr>
              <w:t>10.</w:t>
            </w:r>
            <w:r>
              <w:rPr>
                <w:rFonts w:ascii="宋体" w:hAnsi="宋体" w:cs="宋体" w:hint="eastAsia"/>
                <w:color w:val="000000"/>
                <w:sz w:val="22"/>
              </w:rPr>
              <w:t>2</w:t>
            </w:r>
            <w:r w:rsidRPr="00895800">
              <w:rPr>
                <w:rFonts w:ascii="宋体" w:hAnsi="宋体" w:cs="宋体" w:hint="eastAsia"/>
                <w:color w:val="000000"/>
                <w:sz w:val="22"/>
              </w:rPr>
              <w:t xml:space="preserve"> 纳税人办理被撤销金融机构清算期间自有的或从债务方接收的房地产免征城镇土地使用税备案时，需提供</w:t>
            </w:r>
            <w:r>
              <w:rPr>
                <w:rFonts w:ascii="宋体" w:hAnsi="宋体" w:cs="宋体" w:hint="eastAsia"/>
                <w:color w:val="000000"/>
                <w:sz w:val="22"/>
              </w:rPr>
              <w:t>中国人民银行决定</w:t>
            </w:r>
            <w:r w:rsidRPr="00895800">
              <w:rPr>
                <w:rFonts w:ascii="宋体" w:hAnsi="宋体" w:cs="宋体" w:hint="eastAsia"/>
                <w:color w:val="000000"/>
                <w:sz w:val="22"/>
              </w:rPr>
              <w:t>撤销该机构的证明材料。</w:t>
            </w:r>
          </w:p>
        </w:tc>
        <w:tc>
          <w:tcPr>
            <w:tcW w:w="2815" w:type="dxa"/>
            <w:vAlign w:val="center"/>
          </w:tcPr>
          <w:p w:rsidR="005C49EB" w:rsidRPr="00895800" w:rsidRDefault="005C49EB"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restart"/>
            <w:shd w:val="clear" w:color="auto" w:fill="auto"/>
            <w:vAlign w:val="center"/>
          </w:tcPr>
          <w:p w:rsidR="00ED0774" w:rsidRDefault="00ED0774" w:rsidP="00FD0018">
            <w:pPr>
              <w:jc w:val="center"/>
              <w:rPr>
                <w:rFonts w:ascii="宋体" w:hAnsi="宋体" w:cs="宋体"/>
                <w:b/>
                <w:color w:val="000000"/>
                <w:sz w:val="22"/>
              </w:rPr>
            </w:pPr>
          </w:p>
          <w:p w:rsidR="00ED0774" w:rsidRDefault="00ED0774" w:rsidP="00FD0018">
            <w:pPr>
              <w:jc w:val="center"/>
              <w:rPr>
                <w:rFonts w:ascii="宋体" w:hAnsi="宋体" w:cs="宋体"/>
                <w:b/>
                <w:color w:val="000000"/>
                <w:sz w:val="22"/>
              </w:rPr>
            </w:pPr>
          </w:p>
          <w:p w:rsidR="00ED0774" w:rsidRDefault="00ED0774" w:rsidP="00FD0018">
            <w:pPr>
              <w:jc w:val="center"/>
              <w:rPr>
                <w:rFonts w:ascii="宋体" w:hAnsi="宋体" w:cs="宋体"/>
                <w:b/>
                <w:color w:val="000000"/>
                <w:sz w:val="22"/>
              </w:rPr>
            </w:pPr>
          </w:p>
          <w:p w:rsidR="00ED0774"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r w:rsidRPr="00895800">
              <w:rPr>
                <w:rFonts w:ascii="宋体" w:hAnsi="宋体" w:cs="宋体" w:hint="eastAsia"/>
                <w:b/>
                <w:color w:val="000000"/>
                <w:sz w:val="22"/>
              </w:rPr>
              <w:t>11</w:t>
            </w: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Default="00ED0774" w:rsidP="00FD0018">
            <w:pPr>
              <w:jc w:val="center"/>
              <w:rPr>
                <w:rFonts w:ascii="宋体" w:hAnsi="宋体" w:cs="宋体"/>
                <w:b/>
                <w:color w:val="000000"/>
                <w:sz w:val="22"/>
              </w:rPr>
            </w:pPr>
          </w:p>
          <w:p w:rsidR="00ED0774" w:rsidRDefault="00ED0774" w:rsidP="00FD0018">
            <w:pPr>
              <w:jc w:val="center"/>
              <w:rPr>
                <w:rFonts w:ascii="宋体" w:hAnsi="宋体" w:cs="宋体"/>
                <w:b/>
                <w:color w:val="000000"/>
                <w:sz w:val="22"/>
              </w:rPr>
            </w:pPr>
          </w:p>
          <w:p w:rsidR="00ED0774" w:rsidRDefault="00ED0774" w:rsidP="00FD0018">
            <w:pPr>
              <w:jc w:val="center"/>
              <w:rPr>
                <w:rFonts w:ascii="宋体" w:hAnsi="宋体" w:cs="宋体"/>
                <w:b/>
                <w:color w:val="000000"/>
                <w:sz w:val="22"/>
              </w:rPr>
            </w:pPr>
          </w:p>
          <w:p w:rsidR="00ED0774" w:rsidRDefault="00ED0774" w:rsidP="00FD0018">
            <w:pPr>
              <w:jc w:val="center"/>
              <w:rPr>
                <w:rFonts w:ascii="宋体" w:hAnsi="宋体" w:cs="宋体"/>
                <w:b/>
                <w:color w:val="000000"/>
                <w:sz w:val="22"/>
              </w:rPr>
            </w:pPr>
          </w:p>
          <w:p w:rsidR="00ED0774" w:rsidRDefault="00ED0774" w:rsidP="00FD0018">
            <w:pPr>
              <w:jc w:val="center"/>
              <w:rPr>
                <w:rFonts w:ascii="宋体" w:hAnsi="宋体" w:cs="宋体"/>
                <w:b/>
                <w:color w:val="000000"/>
                <w:sz w:val="22"/>
              </w:rPr>
            </w:pPr>
          </w:p>
          <w:p w:rsidR="00ED0774" w:rsidRDefault="00ED0774" w:rsidP="00FD0018">
            <w:pPr>
              <w:jc w:val="center"/>
              <w:rPr>
                <w:rFonts w:ascii="宋体" w:hAnsi="宋体" w:cs="宋体"/>
                <w:b/>
                <w:color w:val="000000"/>
                <w:sz w:val="22"/>
              </w:rPr>
            </w:pPr>
          </w:p>
          <w:p w:rsidR="00ED0774" w:rsidRDefault="00ED0774" w:rsidP="00FD0018">
            <w:pPr>
              <w:jc w:val="center"/>
              <w:rPr>
                <w:rFonts w:ascii="宋体" w:hAnsi="宋体" w:cs="宋体"/>
                <w:b/>
                <w:color w:val="000000"/>
                <w:sz w:val="22"/>
              </w:rPr>
            </w:pPr>
          </w:p>
          <w:p w:rsidR="00ED0774" w:rsidRDefault="00ED0774" w:rsidP="00FD0018">
            <w:pPr>
              <w:jc w:val="center"/>
              <w:rPr>
                <w:rFonts w:ascii="宋体" w:hAnsi="宋体" w:cs="宋体"/>
                <w:b/>
                <w:color w:val="000000"/>
                <w:sz w:val="22"/>
              </w:rPr>
            </w:pPr>
          </w:p>
          <w:p w:rsidR="00ED0774" w:rsidRDefault="00ED0774" w:rsidP="00FD0018">
            <w:pPr>
              <w:jc w:val="center"/>
              <w:rPr>
                <w:rFonts w:ascii="宋体" w:hAnsi="宋体" w:cs="宋体"/>
                <w:b/>
                <w:color w:val="000000"/>
                <w:sz w:val="22"/>
              </w:rPr>
            </w:pPr>
          </w:p>
          <w:p w:rsidR="00ED0774"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r w:rsidRPr="00895800">
              <w:rPr>
                <w:rFonts w:ascii="宋体" w:hAnsi="宋体" w:cs="宋体" w:hint="eastAsia"/>
                <w:b/>
                <w:color w:val="000000"/>
                <w:sz w:val="22"/>
              </w:rPr>
              <w:t>11</w:t>
            </w: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r w:rsidRPr="00895800">
              <w:rPr>
                <w:rFonts w:ascii="宋体" w:hAnsi="宋体" w:cs="宋体" w:hint="eastAsia"/>
                <w:b/>
                <w:color w:val="000000"/>
                <w:sz w:val="22"/>
              </w:rPr>
              <w:t>11</w:t>
            </w: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Default="00ED0774" w:rsidP="00FD0018">
            <w:pPr>
              <w:jc w:val="center"/>
              <w:rPr>
                <w:rFonts w:ascii="宋体" w:hAnsi="宋体" w:cs="宋体"/>
                <w:b/>
                <w:color w:val="000000"/>
                <w:sz w:val="22"/>
              </w:rPr>
            </w:pPr>
          </w:p>
          <w:p w:rsidR="00460C28" w:rsidRPr="00895800" w:rsidRDefault="00460C28"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r w:rsidRPr="00895800">
              <w:rPr>
                <w:rFonts w:ascii="宋体" w:hAnsi="宋体" w:cs="宋体" w:hint="eastAsia"/>
                <w:b/>
                <w:color w:val="000000"/>
                <w:sz w:val="22"/>
              </w:rPr>
              <w:t>11</w:t>
            </w: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p w:rsidR="00ED0774" w:rsidRPr="00895800" w:rsidRDefault="00ED0774" w:rsidP="00FD0018">
            <w:pPr>
              <w:jc w:val="center"/>
              <w:rPr>
                <w:rFonts w:ascii="宋体" w:hAnsi="宋体" w:cs="宋体"/>
                <w:b/>
                <w:color w:val="000000"/>
                <w:sz w:val="22"/>
              </w:rPr>
            </w:pPr>
          </w:p>
        </w:tc>
        <w:tc>
          <w:tcPr>
            <w:tcW w:w="1444" w:type="dxa"/>
            <w:vMerge w:val="restart"/>
            <w:shd w:val="clear" w:color="auto" w:fill="auto"/>
            <w:vAlign w:val="center"/>
          </w:tcPr>
          <w:p w:rsidR="00ED0774" w:rsidRDefault="00ED0774" w:rsidP="006A2709">
            <w:pPr>
              <w:rPr>
                <w:rFonts w:ascii="宋体" w:hAnsi="宋体" w:cs="宋体"/>
                <w:color w:val="000000"/>
                <w:sz w:val="22"/>
              </w:rPr>
            </w:pPr>
          </w:p>
          <w:p w:rsidR="00ED0774" w:rsidRDefault="00ED0774" w:rsidP="006A2709">
            <w:pPr>
              <w:rPr>
                <w:rFonts w:ascii="宋体" w:hAnsi="宋体" w:cs="宋体"/>
                <w:color w:val="000000"/>
                <w:sz w:val="22"/>
              </w:rPr>
            </w:pPr>
          </w:p>
          <w:p w:rsidR="00ED0774" w:rsidRDefault="00ED0774" w:rsidP="006A2709">
            <w:pPr>
              <w:rPr>
                <w:rFonts w:ascii="宋体" w:hAnsi="宋体" w:cs="宋体"/>
                <w:color w:val="000000"/>
                <w:sz w:val="22"/>
              </w:rPr>
            </w:pPr>
          </w:p>
          <w:p w:rsidR="00ED0774"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单位性质证明</w:t>
            </w: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Default="00ED0774" w:rsidP="006A2709">
            <w:pPr>
              <w:rPr>
                <w:rFonts w:ascii="宋体" w:hAnsi="宋体" w:cs="宋体"/>
                <w:color w:val="000000"/>
                <w:sz w:val="22"/>
              </w:rPr>
            </w:pPr>
          </w:p>
          <w:p w:rsidR="00ED0774" w:rsidRDefault="00ED0774" w:rsidP="006A2709">
            <w:pPr>
              <w:rPr>
                <w:rFonts w:ascii="宋体" w:hAnsi="宋体" w:cs="宋体"/>
                <w:color w:val="000000"/>
                <w:sz w:val="22"/>
              </w:rPr>
            </w:pPr>
          </w:p>
          <w:p w:rsidR="00ED0774" w:rsidRDefault="00ED0774" w:rsidP="006A2709">
            <w:pPr>
              <w:rPr>
                <w:rFonts w:ascii="宋体" w:hAnsi="宋体" w:cs="宋体"/>
                <w:color w:val="000000"/>
                <w:sz w:val="22"/>
              </w:rPr>
            </w:pPr>
          </w:p>
          <w:p w:rsidR="00ED0774" w:rsidRDefault="00ED0774" w:rsidP="006A2709">
            <w:pPr>
              <w:rPr>
                <w:rFonts w:ascii="宋体" w:hAnsi="宋体" w:cs="宋体"/>
                <w:color w:val="000000"/>
                <w:sz w:val="22"/>
              </w:rPr>
            </w:pPr>
          </w:p>
          <w:p w:rsidR="00ED0774" w:rsidRDefault="00ED0774" w:rsidP="006A2709">
            <w:pPr>
              <w:rPr>
                <w:rFonts w:ascii="宋体" w:hAnsi="宋体" w:cs="宋体"/>
                <w:color w:val="000000"/>
                <w:sz w:val="22"/>
              </w:rPr>
            </w:pPr>
          </w:p>
          <w:p w:rsidR="00ED0774" w:rsidRDefault="00ED0774" w:rsidP="006A2709">
            <w:pPr>
              <w:rPr>
                <w:rFonts w:ascii="宋体" w:hAnsi="宋体" w:cs="宋体"/>
                <w:color w:val="000000"/>
                <w:sz w:val="22"/>
              </w:rPr>
            </w:pPr>
          </w:p>
          <w:p w:rsidR="00ED0774" w:rsidRDefault="00ED0774" w:rsidP="006A2709">
            <w:pPr>
              <w:rPr>
                <w:rFonts w:ascii="宋体" w:hAnsi="宋体" w:cs="宋体"/>
                <w:color w:val="000000"/>
                <w:sz w:val="22"/>
              </w:rPr>
            </w:pPr>
          </w:p>
          <w:p w:rsidR="00ED0774" w:rsidRDefault="00ED0774" w:rsidP="006A2709">
            <w:pPr>
              <w:rPr>
                <w:rFonts w:ascii="宋体" w:hAnsi="宋体" w:cs="宋体"/>
                <w:color w:val="000000"/>
                <w:sz w:val="22"/>
              </w:rPr>
            </w:pPr>
          </w:p>
          <w:p w:rsidR="00ED0774" w:rsidRDefault="00ED0774" w:rsidP="006A2709">
            <w:pPr>
              <w:rPr>
                <w:rFonts w:ascii="宋体" w:hAnsi="宋体" w:cs="宋体"/>
                <w:color w:val="000000"/>
                <w:sz w:val="22"/>
              </w:rPr>
            </w:pPr>
          </w:p>
          <w:p w:rsidR="00ED0774"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单位性质证明</w:t>
            </w: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Default="00ED0774" w:rsidP="006A2709">
            <w:pPr>
              <w:rPr>
                <w:rFonts w:ascii="宋体" w:hAnsi="宋体" w:cs="宋体"/>
                <w:color w:val="000000"/>
                <w:sz w:val="22"/>
              </w:rPr>
            </w:pPr>
          </w:p>
          <w:p w:rsidR="00ED0774"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单位性质证明</w:t>
            </w: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Default="00ED0774" w:rsidP="006A2709">
            <w:pPr>
              <w:rPr>
                <w:rFonts w:ascii="宋体" w:hAnsi="宋体" w:cs="宋体"/>
                <w:color w:val="000000"/>
                <w:sz w:val="22"/>
              </w:rPr>
            </w:pPr>
          </w:p>
          <w:p w:rsidR="00FB7ACA" w:rsidRDefault="00FB7ACA" w:rsidP="006A2709">
            <w:pPr>
              <w:rPr>
                <w:rFonts w:ascii="宋体" w:hAnsi="宋体" w:cs="宋体"/>
                <w:color w:val="000000"/>
                <w:sz w:val="22"/>
              </w:rPr>
            </w:pPr>
          </w:p>
          <w:p w:rsidR="00FB7ACA" w:rsidRPr="00FB7ACA" w:rsidRDefault="00FB7ACA" w:rsidP="006A2709">
            <w:pPr>
              <w:rPr>
                <w:rFonts w:ascii="宋体" w:hAnsi="宋体" w:cs="宋体"/>
                <w:color w:val="000000"/>
                <w:sz w:val="22"/>
              </w:rPr>
            </w:pPr>
          </w:p>
          <w:p w:rsidR="00ED0774" w:rsidRDefault="00ED0774" w:rsidP="006A2709">
            <w:pPr>
              <w:rPr>
                <w:rFonts w:ascii="宋体" w:hAnsi="宋体" w:cs="宋体"/>
                <w:color w:val="000000"/>
                <w:sz w:val="22"/>
              </w:rPr>
            </w:pPr>
          </w:p>
          <w:p w:rsidR="00460C28" w:rsidRPr="00895800" w:rsidRDefault="00460C28"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单位性质证明</w:t>
            </w: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lastRenderedPageBreak/>
              <w:t>11.</w:t>
            </w:r>
            <w:r w:rsidR="00406E95">
              <w:rPr>
                <w:rFonts w:ascii="宋体" w:hAnsi="宋体" w:cs="宋体" w:hint="eastAsia"/>
                <w:color w:val="000000"/>
                <w:sz w:val="22"/>
              </w:rPr>
              <w:t>1</w:t>
            </w:r>
            <w:r w:rsidRPr="00895800">
              <w:rPr>
                <w:rFonts w:ascii="宋体" w:hAnsi="宋体" w:cs="宋体" w:hint="eastAsia"/>
                <w:color w:val="000000"/>
                <w:sz w:val="22"/>
              </w:rPr>
              <w:t xml:space="preserve"> 转制科研机构办理科研开发</w:t>
            </w:r>
            <w:r>
              <w:rPr>
                <w:rFonts w:ascii="宋体" w:hAnsi="宋体" w:cs="宋体" w:hint="eastAsia"/>
                <w:color w:val="000000"/>
                <w:sz w:val="22"/>
              </w:rPr>
              <w:t>自用房产</w:t>
            </w:r>
            <w:r w:rsidRPr="00895800">
              <w:rPr>
                <w:rFonts w:ascii="宋体" w:hAnsi="宋体" w:cs="宋体" w:hint="eastAsia"/>
                <w:color w:val="000000"/>
                <w:sz w:val="22"/>
              </w:rPr>
              <w:t>免征房产税备案时，需提供转制方案批复函。</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11.2 血站办理</w:t>
            </w:r>
            <w:r>
              <w:rPr>
                <w:rFonts w:ascii="宋体" w:hAnsi="宋体" w:cs="宋体" w:hint="eastAsia"/>
                <w:color w:val="000000"/>
                <w:sz w:val="22"/>
              </w:rPr>
              <w:t>自用房产</w:t>
            </w:r>
            <w:r w:rsidRPr="00895800">
              <w:rPr>
                <w:rFonts w:ascii="宋体" w:hAnsi="宋体" w:cs="宋体" w:hint="eastAsia"/>
                <w:color w:val="000000"/>
                <w:sz w:val="22"/>
              </w:rPr>
              <w:t>免征房产税备案时，需提供事业单位证明材料。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406E95">
              <w:rPr>
                <w:rFonts w:ascii="宋体" w:hAnsi="宋体" w:cs="宋体" w:hint="eastAsia"/>
                <w:color w:val="000000"/>
                <w:sz w:val="22"/>
              </w:rPr>
              <w:t>3</w:t>
            </w:r>
            <w:r w:rsidRPr="00895800">
              <w:rPr>
                <w:rFonts w:ascii="宋体" w:hAnsi="宋体" w:cs="宋体" w:hint="eastAsia"/>
                <w:color w:val="000000"/>
                <w:sz w:val="22"/>
              </w:rPr>
              <w:t xml:space="preserve"> </w:t>
            </w:r>
            <w:r w:rsidR="008A1ED9">
              <w:rPr>
                <w:rFonts w:ascii="宋体" w:hAnsi="宋体" w:cs="宋体" w:hint="eastAsia"/>
                <w:color w:val="000000"/>
                <w:sz w:val="22"/>
              </w:rPr>
              <w:t>纳税人办理</w:t>
            </w:r>
            <w:r w:rsidRPr="00895800">
              <w:rPr>
                <w:rFonts w:ascii="宋体" w:hAnsi="宋体" w:cs="宋体" w:hint="eastAsia"/>
                <w:color w:val="000000"/>
                <w:sz w:val="22"/>
              </w:rPr>
              <w:t>学校、托儿所、幼儿园</w:t>
            </w:r>
            <w:r>
              <w:rPr>
                <w:rFonts w:ascii="宋体" w:hAnsi="宋体" w:cs="宋体" w:hint="eastAsia"/>
                <w:color w:val="000000"/>
                <w:sz w:val="22"/>
              </w:rPr>
              <w:t>自用房产</w:t>
            </w:r>
            <w:r w:rsidRPr="00895800">
              <w:rPr>
                <w:rFonts w:ascii="宋体" w:hAnsi="宋体" w:cs="宋体" w:hint="eastAsia"/>
                <w:color w:val="000000"/>
                <w:sz w:val="22"/>
              </w:rPr>
              <w:t>免征房产税备案时，需提供教育行业资质证明。</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FB1B7E">
            <w:pPr>
              <w:rPr>
                <w:rFonts w:ascii="宋体" w:hAnsi="宋体" w:cs="宋体"/>
                <w:color w:val="000000"/>
                <w:sz w:val="22"/>
              </w:rPr>
            </w:pPr>
            <w:r w:rsidRPr="00895800">
              <w:rPr>
                <w:rFonts w:ascii="宋体" w:hAnsi="宋体" w:cs="宋体" w:hint="eastAsia"/>
                <w:color w:val="000000"/>
                <w:sz w:val="22"/>
              </w:rPr>
              <w:t>11.</w:t>
            </w:r>
            <w:r w:rsidR="00406E95">
              <w:rPr>
                <w:rFonts w:ascii="宋体" w:hAnsi="宋体" w:cs="宋体" w:hint="eastAsia"/>
                <w:color w:val="000000"/>
                <w:sz w:val="22"/>
              </w:rPr>
              <w:t>4</w:t>
            </w:r>
            <w:r>
              <w:rPr>
                <w:rFonts w:ascii="宋体" w:hAnsi="宋体" w:cs="宋体" w:hint="eastAsia"/>
                <w:color w:val="000000"/>
                <w:sz w:val="22"/>
              </w:rPr>
              <w:t xml:space="preserve"> </w:t>
            </w:r>
            <w:r w:rsidRPr="00895800">
              <w:rPr>
                <w:rFonts w:ascii="宋体" w:hAnsi="宋体" w:cs="宋体" w:hint="eastAsia"/>
                <w:color w:val="000000"/>
                <w:sz w:val="22"/>
              </w:rPr>
              <w:t>纳税人办理</w:t>
            </w:r>
            <w:r>
              <w:rPr>
                <w:rFonts w:ascii="宋体" w:hAnsi="宋体" w:cs="宋体" w:hint="eastAsia"/>
                <w:color w:val="000000"/>
                <w:sz w:val="22"/>
              </w:rPr>
              <w:t>国家机关、人民团体</w:t>
            </w:r>
            <w:r w:rsidR="006B4694">
              <w:rPr>
                <w:rFonts w:ascii="宋体" w:hAnsi="宋体" w:cs="宋体" w:hint="eastAsia"/>
                <w:color w:val="000000"/>
                <w:sz w:val="22"/>
              </w:rPr>
              <w:t>、军队</w:t>
            </w:r>
            <w:r>
              <w:rPr>
                <w:rFonts w:ascii="宋体" w:hAnsi="宋体" w:cs="宋体" w:hint="eastAsia"/>
                <w:color w:val="000000"/>
                <w:sz w:val="22"/>
              </w:rPr>
              <w:t>以及由国家财政部门拨付事业经费的单位自用</w:t>
            </w:r>
            <w:r w:rsidRPr="00895800">
              <w:rPr>
                <w:rFonts w:ascii="宋体" w:hAnsi="宋体" w:cs="宋体" w:hint="eastAsia"/>
                <w:color w:val="000000"/>
                <w:sz w:val="22"/>
              </w:rPr>
              <w:t>房产免征房产税备案时，需提供单位性质证明材料。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406E95">
              <w:rPr>
                <w:rFonts w:ascii="宋体" w:hAnsi="宋体" w:cs="宋体" w:hint="eastAsia"/>
                <w:color w:val="000000"/>
                <w:sz w:val="22"/>
              </w:rPr>
              <w:t>5</w:t>
            </w:r>
            <w:r w:rsidRPr="00895800">
              <w:rPr>
                <w:rFonts w:ascii="宋体" w:hAnsi="宋体" w:cs="宋体" w:hint="eastAsia"/>
                <w:color w:val="000000"/>
                <w:sz w:val="22"/>
              </w:rPr>
              <w:t xml:space="preserve"> 企业办的各类医院办理自用房产免征房产税备案时，需提供单位性质证明材料。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406E95">
              <w:rPr>
                <w:rFonts w:ascii="宋体" w:hAnsi="宋体" w:cs="宋体" w:hint="eastAsia"/>
                <w:color w:val="000000"/>
                <w:sz w:val="22"/>
              </w:rPr>
              <w:t>6</w:t>
            </w:r>
            <w:r w:rsidRPr="00895800">
              <w:rPr>
                <w:rFonts w:ascii="宋体" w:hAnsi="宋体" w:cs="宋体" w:hint="eastAsia"/>
                <w:color w:val="000000"/>
                <w:sz w:val="22"/>
              </w:rPr>
              <w:t xml:space="preserve"> </w:t>
            </w:r>
            <w:r>
              <w:rPr>
                <w:rFonts w:ascii="宋体" w:hAnsi="宋体" w:cs="宋体" w:hint="eastAsia"/>
                <w:color w:val="000000"/>
                <w:sz w:val="22"/>
              </w:rPr>
              <w:t>纳税人</w:t>
            </w:r>
            <w:r w:rsidRPr="00895800">
              <w:rPr>
                <w:rFonts w:ascii="宋体" w:hAnsi="宋体" w:cs="宋体" w:hint="eastAsia"/>
                <w:color w:val="000000"/>
                <w:sz w:val="22"/>
              </w:rPr>
              <w:t>办理</w:t>
            </w:r>
            <w:r>
              <w:rPr>
                <w:rFonts w:ascii="宋体" w:hAnsi="宋体" w:cs="宋体" w:hint="eastAsia"/>
                <w:color w:val="000000"/>
                <w:sz w:val="22"/>
              </w:rPr>
              <w:t>高校</w:t>
            </w:r>
            <w:r w:rsidRPr="00895800">
              <w:rPr>
                <w:rFonts w:ascii="宋体" w:hAnsi="宋体" w:cs="宋体" w:hint="eastAsia"/>
                <w:color w:val="000000"/>
                <w:sz w:val="22"/>
              </w:rPr>
              <w:t>学生公寓免征房产税备案时，需提供高校资质证明。</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406E95">
              <w:rPr>
                <w:rFonts w:ascii="宋体" w:hAnsi="宋体" w:cs="宋体" w:hint="eastAsia"/>
                <w:color w:val="000000"/>
                <w:sz w:val="22"/>
              </w:rPr>
              <w:t>7</w:t>
            </w:r>
            <w:r w:rsidRPr="00895800">
              <w:rPr>
                <w:rFonts w:ascii="宋体" w:hAnsi="宋体" w:cs="宋体" w:hint="eastAsia"/>
                <w:color w:val="000000"/>
                <w:sz w:val="22"/>
              </w:rPr>
              <w:t xml:space="preserve"> 供热企业办理为居民供热所使用的厂房免征房产税备案时，需提供主管部门出具的供热企业的认定材料。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406E95">
              <w:rPr>
                <w:rFonts w:ascii="宋体" w:hAnsi="宋体" w:cs="宋体" w:hint="eastAsia"/>
                <w:color w:val="000000"/>
                <w:sz w:val="22"/>
              </w:rPr>
              <w:t>8</w:t>
            </w:r>
            <w:r w:rsidRPr="00895800">
              <w:rPr>
                <w:rFonts w:ascii="宋体" w:hAnsi="宋体" w:cs="宋体" w:hint="eastAsia"/>
                <w:color w:val="000000"/>
                <w:sz w:val="22"/>
              </w:rPr>
              <w:t xml:space="preserve"> </w:t>
            </w:r>
            <w:r>
              <w:rPr>
                <w:rFonts w:ascii="宋体" w:hAnsi="宋体" w:cs="宋体" w:hint="eastAsia"/>
                <w:color w:val="000000"/>
                <w:sz w:val="22"/>
              </w:rPr>
              <w:t>纳税人办理股改铁路运输企业及合资铁路运输公司</w:t>
            </w:r>
            <w:r w:rsidRPr="00895800">
              <w:rPr>
                <w:rFonts w:ascii="宋体" w:hAnsi="宋体" w:cs="宋体" w:hint="eastAsia"/>
                <w:color w:val="000000"/>
                <w:sz w:val="22"/>
              </w:rPr>
              <w:t>自用房产免征房产税备案时，需提供</w:t>
            </w:r>
            <w:r>
              <w:rPr>
                <w:rFonts w:ascii="宋体" w:hAnsi="宋体" w:cs="宋体" w:hint="eastAsia"/>
                <w:color w:val="000000"/>
                <w:sz w:val="22"/>
              </w:rPr>
              <w:t>符合政策规定的股改铁路运输企业及合资铁路运输公司单位性质证明</w:t>
            </w:r>
            <w:r w:rsidRPr="00895800">
              <w:rPr>
                <w:rFonts w:ascii="宋体" w:hAnsi="宋体" w:cs="宋体" w:hint="eastAsia"/>
                <w:color w:val="000000"/>
                <w:sz w:val="22"/>
              </w:rPr>
              <w:t>。</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406E95">
              <w:rPr>
                <w:rFonts w:ascii="宋体" w:hAnsi="宋体" w:cs="宋体" w:hint="eastAsia"/>
                <w:color w:val="000000"/>
                <w:sz w:val="22"/>
              </w:rPr>
              <w:t>9</w:t>
            </w:r>
            <w:r w:rsidRPr="00895800">
              <w:rPr>
                <w:rFonts w:ascii="宋体" w:hAnsi="宋体" w:cs="宋体" w:hint="eastAsia"/>
                <w:color w:val="000000"/>
                <w:sz w:val="22"/>
              </w:rPr>
              <w:t xml:space="preserve"> </w:t>
            </w:r>
            <w:r>
              <w:rPr>
                <w:rFonts w:ascii="宋体" w:hAnsi="宋体" w:cs="宋体" w:hint="eastAsia"/>
                <w:color w:val="000000"/>
                <w:sz w:val="22"/>
              </w:rPr>
              <w:t>纳税人办理</w:t>
            </w:r>
            <w:r w:rsidRPr="00895800">
              <w:rPr>
                <w:rFonts w:ascii="宋体" w:hAnsi="宋体" w:cs="宋体" w:hint="eastAsia"/>
                <w:color w:val="000000"/>
                <w:sz w:val="22"/>
              </w:rPr>
              <w:t>监狱免征房产税备案时，需提供</w:t>
            </w:r>
            <w:r>
              <w:rPr>
                <w:rFonts w:ascii="宋体" w:hAnsi="宋体" w:cs="宋体" w:hint="eastAsia"/>
                <w:color w:val="000000"/>
                <w:sz w:val="22"/>
              </w:rPr>
              <w:t>单位性质</w:t>
            </w:r>
            <w:r w:rsidRPr="00895800">
              <w:rPr>
                <w:rFonts w:ascii="宋体" w:hAnsi="宋体" w:cs="宋体" w:hint="eastAsia"/>
                <w:color w:val="000000"/>
                <w:sz w:val="22"/>
              </w:rPr>
              <w:t>证明材料。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10</w:t>
            </w:r>
            <w:r w:rsidRPr="00895800">
              <w:rPr>
                <w:rFonts w:ascii="宋体" w:hAnsi="宋体" w:cs="宋体" w:hint="eastAsia"/>
                <w:color w:val="000000"/>
                <w:sz w:val="22"/>
              </w:rPr>
              <w:t xml:space="preserve"> 农村饮水工程运营管理单位办理自用的生产、办公用房产免征房产税备案时，需提供农村饮水安全工程企业和单位的认定资料。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11</w:t>
            </w:r>
            <w:r w:rsidRPr="00895800">
              <w:rPr>
                <w:rFonts w:ascii="宋体" w:hAnsi="宋体" w:cs="宋体" w:hint="eastAsia"/>
                <w:color w:val="000000"/>
                <w:sz w:val="22"/>
              </w:rPr>
              <w:t xml:space="preserve"> </w:t>
            </w:r>
            <w:r>
              <w:rPr>
                <w:rFonts w:ascii="宋体" w:hAnsi="宋体" w:cs="宋体" w:hint="eastAsia"/>
                <w:color w:val="000000"/>
                <w:sz w:val="22"/>
              </w:rPr>
              <w:t>纳税人办理集贸市场</w:t>
            </w:r>
            <w:r w:rsidRPr="00895800">
              <w:rPr>
                <w:rFonts w:ascii="宋体" w:hAnsi="宋体" w:cs="宋体" w:hint="eastAsia"/>
                <w:color w:val="000000"/>
                <w:sz w:val="22"/>
              </w:rPr>
              <w:t>用房免征房产税备案时，需提供集贸市场经营主体的相关证明材料。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12</w:t>
            </w:r>
            <w:r w:rsidRPr="00895800">
              <w:rPr>
                <w:rFonts w:ascii="宋体" w:hAnsi="宋体" w:cs="宋体" w:hint="eastAsia"/>
                <w:color w:val="000000"/>
                <w:sz w:val="22"/>
              </w:rPr>
              <w:t xml:space="preserve"> 纳税人办理农产品批发市场、农贸市场减免房产税备案时，需提供农产品批发市场和农贸市场经营主体的相关证明材料。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13</w:t>
            </w:r>
            <w:r w:rsidRPr="00895800">
              <w:rPr>
                <w:rFonts w:ascii="宋体" w:hAnsi="宋体" w:cs="宋体" w:hint="eastAsia"/>
                <w:color w:val="000000"/>
                <w:sz w:val="22"/>
              </w:rPr>
              <w:t xml:space="preserve"> </w:t>
            </w:r>
            <w:r w:rsidR="008A1ED9">
              <w:rPr>
                <w:rFonts w:ascii="宋体" w:hAnsi="宋体" w:cs="宋体" w:hint="eastAsia"/>
                <w:color w:val="000000"/>
                <w:sz w:val="22"/>
              </w:rPr>
              <w:t>福利性</w:t>
            </w:r>
            <w:r w:rsidRPr="00895800">
              <w:rPr>
                <w:rFonts w:ascii="宋体" w:hAnsi="宋体" w:cs="宋体" w:hint="eastAsia"/>
                <w:color w:val="000000"/>
                <w:sz w:val="22"/>
              </w:rPr>
              <w:t>非营利性老年服务机构办理自用房产免征房产税备案时，需提供</w:t>
            </w:r>
            <w:r>
              <w:rPr>
                <w:rFonts w:ascii="宋体" w:hAnsi="宋体" w:cs="宋体" w:hint="eastAsia"/>
                <w:color w:val="000000"/>
                <w:sz w:val="22"/>
              </w:rPr>
              <w:t>非营利性服务机构资质</w:t>
            </w:r>
            <w:r w:rsidRPr="00895800">
              <w:rPr>
                <w:rFonts w:ascii="宋体" w:hAnsi="宋体" w:cs="宋体" w:hint="eastAsia"/>
                <w:color w:val="000000"/>
                <w:sz w:val="22"/>
              </w:rPr>
              <w:t>证明。</w:t>
            </w:r>
          </w:p>
        </w:tc>
        <w:tc>
          <w:tcPr>
            <w:tcW w:w="2815" w:type="dxa"/>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不再提交</w:t>
            </w:r>
            <w:r>
              <w:rPr>
                <w:rFonts w:ascii="宋体" w:hAnsi="宋体" w:cs="宋体" w:hint="eastAsia"/>
                <w:color w:val="000000"/>
                <w:sz w:val="22"/>
              </w:rPr>
              <w:t>。</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14</w:t>
            </w:r>
            <w:r w:rsidRPr="00895800">
              <w:rPr>
                <w:rFonts w:ascii="宋体" w:hAnsi="宋体" w:cs="宋体" w:hint="eastAsia"/>
                <w:color w:val="000000"/>
                <w:sz w:val="22"/>
              </w:rPr>
              <w:t xml:space="preserve"> 非营利性科研机构办理</w:t>
            </w:r>
            <w:r>
              <w:rPr>
                <w:rFonts w:ascii="宋体" w:hAnsi="宋体" w:cs="宋体" w:hint="eastAsia"/>
                <w:color w:val="000000"/>
                <w:sz w:val="22"/>
              </w:rPr>
              <w:t>自用房产</w:t>
            </w:r>
            <w:r w:rsidRPr="00895800">
              <w:rPr>
                <w:rFonts w:ascii="宋体" w:hAnsi="宋体" w:cs="宋体" w:hint="eastAsia"/>
                <w:color w:val="000000"/>
                <w:sz w:val="22"/>
              </w:rPr>
              <w:t>免征房产税备案时，需提供非营利性科研机构执业登记证明。</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15</w:t>
            </w:r>
            <w:r w:rsidRPr="00895800">
              <w:rPr>
                <w:rFonts w:ascii="宋体" w:hAnsi="宋体" w:cs="宋体" w:hint="eastAsia"/>
                <w:color w:val="000000"/>
                <w:sz w:val="22"/>
              </w:rPr>
              <w:t xml:space="preserve"> 中国人民银行总行所属分支机构办理</w:t>
            </w:r>
            <w:r>
              <w:rPr>
                <w:rFonts w:ascii="宋体" w:hAnsi="宋体" w:cs="宋体" w:hint="eastAsia"/>
                <w:color w:val="000000"/>
                <w:sz w:val="22"/>
              </w:rPr>
              <w:t>自用房产</w:t>
            </w:r>
            <w:r w:rsidRPr="00895800">
              <w:rPr>
                <w:rFonts w:ascii="宋体" w:hAnsi="宋体" w:cs="宋体" w:hint="eastAsia"/>
                <w:color w:val="000000"/>
                <w:sz w:val="22"/>
              </w:rPr>
              <w:t>免征房产税备案时，需提供</w:t>
            </w:r>
            <w:r>
              <w:rPr>
                <w:rFonts w:ascii="宋体" w:hAnsi="宋体" w:cs="宋体" w:hint="eastAsia"/>
                <w:color w:val="000000"/>
                <w:sz w:val="22"/>
              </w:rPr>
              <w:t>单位性质</w:t>
            </w:r>
            <w:r w:rsidRPr="00895800">
              <w:rPr>
                <w:rFonts w:ascii="宋体" w:hAnsi="宋体" w:cs="宋体" w:hint="eastAsia"/>
                <w:color w:val="000000"/>
                <w:sz w:val="22"/>
              </w:rPr>
              <w:t>证明材料。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16</w:t>
            </w:r>
            <w:r w:rsidRPr="00895800">
              <w:rPr>
                <w:rFonts w:ascii="宋体" w:hAnsi="宋体" w:cs="宋体" w:hint="eastAsia"/>
                <w:color w:val="000000"/>
                <w:sz w:val="22"/>
              </w:rPr>
              <w:t xml:space="preserve"> </w:t>
            </w:r>
            <w:r>
              <w:rPr>
                <w:rFonts w:ascii="宋体" w:hAnsi="宋体" w:cs="宋体" w:hint="eastAsia"/>
                <w:color w:val="000000"/>
                <w:sz w:val="22"/>
              </w:rPr>
              <w:t>纳税人办理</w:t>
            </w:r>
            <w:r w:rsidRPr="00895800">
              <w:rPr>
                <w:rFonts w:ascii="宋体" w:hAnsi="宋体" w:cs="宋体" w:hint="eastAsia"/>
                <w:color w:val="000000"/>
                <w:sz w:val="22"/>
              </w:rPr>
              <w:t>天然林二期工程专用房产免征房产税备案时，需提供属于天然林二期工程实施企业和单位的认定资料。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17</w:t>
            </w:r>
            <w:r w:rsidRPr="00895800">
              <w:rPr>
                <w:rFonts w:ascii="宋体" w:hAnsi="宋体" w:cs="宋体" w:hint="eastAsia"/>
                <w:color w:val="000000"/>
                <w:sz w:val="22"/>
              </w:rPr>
              <w:t xml:space="preserve"> 转制科研机构办理科研开发自用土地免征城镇土地使用税备案时，需提供转制方案批复函。</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18</w:t>
            </w:r>
            <w:r w:rsidRPr="00895800">
              <w:rPr>
                <w:rFonts w:ascii="宋体" w:hAnsi="宋体" w:cs="宋体" w:hint="eastAsia"/>
                <w:color w:val="000000"/>
                <w:sz w:val="22"/>
              </w:rPr>
              <w:t xml:space="preserve"> 中国人民银行总行所属分支机构办理自用土地</w:t>
            </w:r>
            <w:r>
              <w:rPr>
                <w:rFonts w:ascii="宋体" w:hAnsi="宋体" w:cs="宋体" w:hint="eastAsia"/>
                <w:color w:val="000000"/>
                <w:sz w:val="22"/>
              </w:rPr>
              <w:t>免征城镇土地使用税</w:t>
            </w:r>
            <w:r w:rsidRPr="00895800">
              <w:rPr>
                <w:rFonts w:ascii="宋体" w:hAnsi="宋体" w:cs="宋体" w:hint="eastAsia"/>
                <w:color w:val="000000"/>
                <w:sz w:val="22"/>
              </w:rPr>
              <w:t>备案时，需提供单位性质证明材料。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19</w:t>
            </w:r>
            <w:r w:rsidRPr="00895800">
              <w:rPr>
                <w:rFonts w:ascii="宋体" w:hAnsi="宋体" w:cs="宋体" w:hint="eastAsia"/>
                <w:color w:val="000000"/>
                <w:sz w:val="22"/>
              </w:rPr>
              <w:t xml:space="preserve"> </w:t>
            </w:r>
            <w:r>
              <w:rPr>
                <w:rFonts w:ascii="宋体" w:hAnsi="宋体" w:cs="宋体" w:hint="eastAsia"/>
                <w:color w:val="000000"/>
                <w:sz w:val="22"/>
              </w:rPr>
              <w:t>纳税人办理铁路运输企业自用土地免征城镇土地使用税</w:t>
            </w:r>
            <w:r w:rsidRPr="00895800">
              <w:rPr>
                <w:rFonts w:ascii="宋体" w:hAnsi="宋体" w:cs="宋体" w:hint="eastAsia"/>
                <w:color w:val="000000"/>
                <w:sz w:val="22"/>
              </w:rPr>
              <w:t>备案时，需提供单位性质证明材料。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20</w:t>
            </w:r>
            <w:r w:rsidRPr="00895800">
              <w:rPr>
                <w:rFonts w:ascii="宋体" w:hAnsi="宋体" w:cs="宋体" w:hint="eastAsia"/>
                <w:color w:val="000000"/>
                <w:sz w:val="22"/>
              </w:rPr>
              <w:t xml:space="preserve"> 纳税人办理地方铁路运输企业自用土地免征城镇土地使用税备案时，需提供符合政策规定的地方铁路运输企业单位性质证明。</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21</w:t>
            </w:r>
            <w:r>
              <w:rPr>
                <w:rFonts w:ascii="宋体" w:hAnsi="宋体" w:cs="宋体" w:hint="eastAsia"/>
                <w:color w:val="000000"/>
                <w:sz w:val="22"/>
              </w:rPr>
              <w:t xml:space="preserve"> </w:t>
            </w:r>
            <w:r w:rsidRPr="00895800">
              <w:rPr>
                <w:rFonts w:ascii="宋体" w:hAnsi="宋体" w:cs="宋体" w:hint="eastAsia"/>
                <w:color w:val="000000"/>
                <w:sz w:val="22"/>
              </w:rPr>
              <w:t>纳税人办理股改铁路运输企业及合资铁路运输公司自用土地免征城镇土地使用税备案时，需提供符合政策规定的股改铁路运输企业及合资铁路运输公司单位性质证明。</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22</w:t>
            </w:r>
            <w:r w:rsidRPr="00895800">
              <w:rPr>
                <w:rFonts w:ascii="宋体" w:hAnsi="宋体" w:cs="宋体" w:hint="eastAsia"/>
                <w:color w:val="000000"/>
                <w:sz w:val="22"/>
              </w:rPr>
              <w:t xml:space="preserve"> </w:t>
            </w:r>
            <w:r>
              <w:rPr>
                <w:rFonts w:ascii="宋体" w:hAnsi="宋体" w:cs="宋体" w:hint="eastAsia"/>
                <w:color w:val="000000"/>
                <w:sz w:val="22"/>
              </w:rPr>
              <w:t>纳税人办理天然林二期工程专用土地免征城镇土地使用税</w:t>
            </w:r>
            <w:r w:rsidRPr="00895800">
              <w:rPr>
                <w:rFonts w:ascii="宋体" w:hAnsi="宋体" w:cs="宋体" w:hint="eastAsia"/>
                <w:color w:val="000000"/>
                <w:sz w:val="22"/>
              </w:rPr>
              <w:t>备案时，需提供属于天然林二期工程实施企业和单位的认定资料。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23</w:t>
            </w:r>
            <w:r w:rsidRPr="00895800">
              <w:rPr>
                <w:rFonts w:ascii="宋体" w:hAnsi="宋体" w:cs="宋体" w:hint="eastAsia"/>
                <w:color w:val="000000"/>
                <w:sz w:val="22"/>
              </w:rPr>
              <w:t xml:space="preserve"> 石油天然气生产企业</w:t>
            </w:r>
            <w:r>
              <w:rPr>
                <w:rFonts w:ascii="宋体" w:hAnsi="宋体" w:cs="宋体" w:hint="eastAsia"/>
                <w:color w:val="000000"/>
                <w:sz w:val="22"/>
              </w:rPr>
              <w:t>办理符合条件的用地免征城镇土地使用税</w:t>
            </w:r>
            <w:r w:rsidRPr="00895800">
              <w:rPr>
                <w:rFonts w:ascii="宋体" w:hAnsi="宋体" w:cs="宋体" w:hint="eastAsia"/>
                <w:color w:val="000000"/>
                <w:sz w:val="22"/>
              </w:rPr>
              <w:t>备案时，需提供单位性质证明材料。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24</w:t>
            </w:r>
            <w:r w:rsidRPr="00895800">
              <w:rPr>
                <w:rFonts w:ascii="宋体" w:hAnsi="宋体" w:cs="宋体" w:hint="eastAsia"/>
                <w:color w:val="000000"/>
                <w:sz w:val="22"/>
              </w:rPr>
              <w:t xml:space="preserve"> </w:t>
            </w:r>
            <w:r>
              <w:rPr>
                <w:rFonts w:ascii="宋体" w:hAnsi="宋体" w:cs="宋体" w:hint="eastAsia"/>
                <w:color w:val="000000"/>
                <w:sz w:val="22"/>
              </w:rPr>
              <w:t>纳税人办理</w:t>
            </w:r>
            <w:r w:rsidRPr="00895800">
              <w:rPr>
                <w:rFonts w:ascii="宋体" w:hAnsi="宋体" w:cs="宋体" w:hint="eastAsia"/>
                <w:color w:val="000000"/>
                <w:sz w:val="22"/>
              </w:rPr>
              <w:t>国家石油储备基地项目用地免征城镇土地使用税备案时，需提供用地单位属于国家石油储备基地项目企业的资料。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25</w:t>
            </w:r>
            <w:r w:rsidRPr="00895800">
              <w:rPr>
                <w:rFonts w:ascii="宋体" w:hAnsi="宋体" w:cs="宋体" w:hint="eastAsia"/>
                <w:color w:val="000000"/>
                <w:sz w:val="22"/>
              </w:rPr>
              <w:t xml:space="preserve"> </w:t>
            </w:r>
            <w:r>
              <w:rPr>
                <w:rFonts w:ascii="宋体" w:hAnsi="宋体" w:cs="宋体" w:hint="eastAsia"/>
                <w:color w:val="000000"/>
                <w:sz w:val="22"/>
              </w:rPr>
              <w:t>企业</w:t>
            </w:r>
            <w:r w:rsidRPr="00895800">
              <w:rPr>
                <w:rFonts w:ascii="宋体" w:hAnsi="宋体" w:cs="宋体" w:hint="eastAsia"/>
                <w:color w:val="000000"/>
                <w:sz w:val="22"/>
              </w:rPr>
              <w:t>搬迁</w:t>
            </w:r>
            <w:r>
              <w:rPr>
                <w:rFonts w:ascii="宋体" w:hAnsi="宋体" w:cs="宋体" w:hint="eastAsia"/>
                <w:color w:val="000000"/>
                <w:sz w:val="22"/>
              </w:rPr>
              <w:t>后，</w:t>
            </w:r>
            <w:r w:rsidRPr="00895800">
              <w:rPr>
                <w:rFonts w:ascii="宋体" w:hAnsi="宋体" w:cs="宋体" w:hint="eastAsia"/>
                <w:color w:val="000000"/>
                <w:sz w:val="22"/>
              </w:rPr>
              <w:t>原</w:t>
            </w:r>
            <w:r>
              <w:rPr>
                <w:rFonts w:ascii="宋体" w:hAnsi="宋体" w:cs="宋体" w:hint="eastAsia"/>
                <w:color w:val="000000"/>
                <w:sz w:val="22"/>
              </w:rPr>
              <w:t>有</w:t>
            </w:r>
            <w:r w:rsidRPr="00895800">
              <w:rPr>
                <w:rFonts w:ascii="宋体" w:hAnsi="宋体" w:cs="宋体" w:hint="eastAsia"/>
                <w:color w:val="000000"/>
                <w:sz w:val="22"/>
              </w:rPr>
              <w:t>场地不使用的</w:t>
            </w:r>
            <w:r>
              <w:rPr>
                <w:rFonts w:ascii="宋体" w:hAnsi="宋体" w:cs="宋体" w:hint="eastAsia"/>
                <w:color w:val="000000"/>
                <w:sz w:val="22"/>
              </w:rPr>
              <w:t>，办理</w:t>
            </w:r>
            <w:r w:rsidRPr="00895800">
              <w:rPr>
                <w:rFonts w:ascii="宋体" w:hAnsi="宋体" w:cs="宋体" w:hint="eastAsia"/>
                <w:color w:val="000000"/>
                <w:sz w:val="22"/>
              </w:rPr>
              <w:t>免征城镇土地使用税备案时，需提供有关部门对企业搬迁的批准文件或认定书。</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26</w:t>
            </w:r>
            <w:r w:rsidRPr="00895800">
              <w:rPr>
                <w:rFonts w:ascii="宋体" w:hAnsi="宋体" w:cs="宋体" w:hint="eastAsia"/>
                <w:color w:val="000000"/>
                <w:sz w:val="22"/>
              </w:rPr>
              <w:t xml:space="preserve"> 纳税人办理林业系统相关用地免征城镇土地使用税备案时，需提供单位性质证明材料。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trPr>
        <w:tc>
          <w:tcPr>
            <w:tcW w:w="720" w:type="dxa"/>
            <w:vMerge/>
            <w:tcBorders>
              <w:bottom w:val="single" w:sz="4" w:space="0" w:color="auto"/>
            </w:tcBorders>
            <w:vAlign w:val="center"/>
          </w:tcPr>
          <w:p w:rsidR="00ED0774" w:rsidRPr="00895800" w:rsidRDefault="00ED0774" w:rsidP="00FD0018">
            <w:pPr>
              <w:jc w:val="center"/>
              <w:rPr>
                <w:rFonts w:ascii="宋体" w:hAnsi="宋体" w:cs="宋体"/>
                <w:b/>
                <w:color w:val="000000"/>
                <w:sz w:val="22"/>
              </w:rPr>
            </w:pPr>
          </w:p>
        </w:tc>
        <w:tc>
          <w:tcPr>
            <w:tcW w:w="1444" w:type="dxa"/>
            <w:vMerge/>
            <w:tcBorders>
              <w:bottom w:val="single" w:sz="4" w:space="0" w:color="auto"/>
            </w:tcBorders>
            <w:vAlign w:val="center"/>
          </w:tcPr>
          <w:p w:rsidR="00ED0774" w:rsidRPr="00895800" w:rsidRDefault="00ED0774" w:rsidP="006A2709">
            <w:pPr>
              <w:rPr>
                <w:rFonts w:ascii="宋体" w:hAnsi="宋体" w:cs="宋体"/>
                <w:color w:val="000000"/>
                <w:sz w:val="22"/>
              </w:rPr>
            </w:pPr>
          </w:p>
        </w:tc>
        <w:tc>
          <w:tcPr>
            <w:tcW w:w="4219" w:type="dxa"/>
            <w:tcBorders>
              <w:bottom w:val="single" w:sz="4" w:space="0" w:color="auto"/>
            </w:tcBorders>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27</w:t>
            </w:r>
            <w:r w:rsidRPr="00895800">
              <w:rPr>
                <w:rFonts w:ascii="宋体" w:hAnsi="宋体" w:cs="宋体" w:hint="eastAsia"/>
                <w:color w:val="000000"/>
                <w:sz w:val="22"/>
              </w:rPr>
              <w:t xml:space="preserve"> 农村饮水工程运营管理单位办理自用土地免征城镇土地使用税备案时，需提供农村饮水安全工程企业和单位的认定资料。</w:t>
            </w:r>
          </w:p>
        </w:tc>
        <w:tc>
          <w:tcPr>
            <w:tcW w:w="2815" w:type="dxa"/>
            <w:tcBorders>
              <w:bottom w:val="single" w:sz="4" w:space="0" w:color="auto"/>
            </w:tcBorders>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28</w:t>
            </w:r>
            <w:r w:rsidRPr="00895800">
              <w:rPr>
                <w:rFonts w:ascii="宋体" w:hAnsi="宋体" w:cs="宋体" w:hint="eastAsia"/>
                <w:color w:val="000000"/>
                <w:sz w:val="22"/>
              </w:rPr>
              <w:t xml:space="preserve"> 纳税人办理集贸市场用地免征城镇土地使用税备案时，需提供集贸市场</w:t>
            </w:r>
            <w:r>
              <w:rPr>
                <w:rFonts w:ascii="宋体" w:hAnsi="宋体" w:cs="宋体" w:hint="eastAsia"/>
                <w:color w:val="000000"/>
                <w:sz w:val="22"/>
              </w:rPr>
              <w:t>经营</w:t>
            </w:r>
            <w:r w:rsidRPr="00895800">
              <w:rPr>
                <w:rFonts w:ascii="宋体" w:hAnsi="宋体" w:cs="宋体" w:hint="eastAsia"/>
                <w:color w:val="000000"/>
                <w:sz w:val="22"/>
              </w:rPr>
              <w:t>主体的相关证明。</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29</w:t>
            </w:r>
            <w:r w:rsidRPr="00895800">
              <w:rPr>
                <w:rFonts w:ascii="宋体" w:hAnsi="宋体" w:cs="宋体" w:hint="eastAsia"/>
                <w:color w:val="000000"/>
                <w:sz w:val="22"/>
              </w:rPr>
              <w:t xml:space="preserve"> 纳税人办理农产品批发市场、农贸市场减免城镇土地使用税备案时，需提供农产品批发市场和农贸市场经营主体的相关证明。</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30</w:t>
            </w:r>
            <w:r w:rsidRPr="00895800">
              <w:rPr>
                <w:rFonts w:ascii="宋体" w:hAnsi="宋体" w:cs="宋体" w:hint="eastAsia"/>
                <w:color w:val="000000"/>
                <w:sz w:val="22"/>
              </w:rPr>
              <w:t xml:space="preserve"> 矿山企业办理生产专用地免征城镇土地使用税备案时，需提供单位性质证明材料。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31</w:t>
            </w:r>
            <w:r w:rsidRPr="00895800">
              <w:rPr>
                <w:rFonts w:ascii="宋体" w:hAnsi="宋体" w:cs="宋体" w:hint="eastAsia"/>
                <w:color w:val="000000"/>
                <w:sz w:val="22"/>
              </w:rPr>
              <w:t xml:space="preserve"> 建材企业办理采石场、排土场等用地</w:t>
            </w:r>
            <w:r w:rsidR="006B04A4">
              <w:rPr>
                <w:rFonts w:ascii="宋体" w:hAnsi="宋体" w:cs="宋体" w:hint="eastAsia"/>
                <w:color w:val="000000"/>
                <w:sz w:val="22"/>
              </w:rPr>
              <w:t>免征</w:t>
            </w:r>
            <w:r w:rsidRPr="00895800">
              <w:rPr>
                <w:rFonts w:ascii="宋体" w:hAnsi="宋体" w:cs="宋体" w:hint="eastAsia"/>
                <w:color w:val="000000"/>
                <w:sz w:val="22"/>
              </w:rPr>
              <w:t>城镇土地使用税备案时，需提供单位性质证明材料。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32</w:t>
            </w:r>
            <w:r w:rsidRPr="00895800">
              <w:rPr>
                <w:rFonts w:ascii="宋体" w:hAnsi="宋体" w:cs="宋体" w:hint="eastAsia"/>
                <w:color w:val="000000"/>
                <w:sz w:val="22"/>
              </w:rPr>
              <w:t xml:space="preserve"> 纳税人办理盐场的盐滩盐矿的矿井用地免征城镇土地使用税备案时，需提供单位性质证明材料。</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9"/>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33</w:t>
            </w:r>
            <w:r>
              <w:rPr>
                <w:rFonts w:ascii="宋体" w:hAnsi="宋体" w:cs="宋体" w:hint="eastAsia"/>
                <w:color w:val="000000"/>
                <w:sz w:val="22"/>
              </w:rPr>
              <w:t xml:space="preserve"> </w:t>
            </w:r>
            <w:r w:rsidR="008A1ED9">
              <w:rPr>
                <w:rFonts w:ascii="宋体" w:hAnsi="宋体" w:cs="宋体" w:hint="eastAsia"/>
                <w:color w:val="000000"/>
                <w:sz w:val="22"/>
              </w:rPr>
              <w:t>纳税人办理</w:t>
            </w:r>
            <w:r w:rsidRPr="00895800">
              <w:rPr>
                <w:rFonts w:ascii="宋体" w:hAnsi="宋体" w:cs="宋体" w:hint="eastAsia"/>
                <w:color w:val="000000"/>
                <w:sz w:val="22"/>
              </w:rPr>
              <w:t>学校、托儿所、幼儿园自用土地免征城镇土地使用税备案时，需提供教育行业资质证明。</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2"/>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34</w:t>
            </w:r>
            <w:r>
              <w:rPr>
                <w:rFonts w:ascii="宋体" w:hAnsi="宋体" w:cs="宋体" w:hint="eastAsia"/>
                <w:color w:val="000000"/>
                <w:sz w:val="22"/>
              </w:rPr>
              <w:t xml:space="preserve"> </w:t>
            </w:r>
            <w:r w:rsidRPr="00895800">
              <w:rPr>
                <w:rFonts w:ascii="宋体" w:hAnsi="宋体" w:cs="宋体" w:hint="eastAsia"/>
                <w:color w:val="000000"/>
                <w:sz w:val="22"/>
              </w:rPr>
              <w:t>非营利性老年服务机构办理自用土地免征城镇土地使用税备案时，需提供非营利性服务机构资质证明。</w:t>
            </w:r>
          </w:p>
        </w:tc>
        <w:tc>
          <w:tcPr>
            <w:tcW w:w="2815" w:type="dxa"/>
            <w:vAlign w:val="center"/>
          </w:tcPr>
          <w:p w:rsidR="00ED0774" w:rsidRPr="00895800" w:rsidRDefault="00ED0774"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720" w:type="dxa"/>
            <w:vMerge/>
            <w:vAlign w:val="center"/>
          </w:tcPr>
          <w:p w:rsidR="00ED0774" w:rsidRPr="00895800" w:rsidRDefault="00ED0774" w:rsidP="00FD0018">
            <w:pPr>
              <w:jc w:val="center"/>
              <w:rPr>
                <w:rFonts w:ascii="宋体" w:hAnsi="宋体" w:cs="宋体"/>
                <w:b/>
                <w:color w:val="000000"/>
                <w:sz w:val="22"/>
              </w:rPr>
            </w:pPr>
          </w:p>
        </w:tc>
        <w:tc>
          <w:tcPr>
            <w:tcW w:w="1444" w:type="dxa"/>
            <w:vMerge/>
            <w:vAlign w:val="center"/>
          </w:tcPr>
          <w:p w:rsidR="00ED0774" w:rsidRPr="00895800" w:rsidRDefault="00ED0774" w:rsidP="006A2709">
            <w:pPr>
              <w:rPr>
                <w:rFonts w:ascii="宋体" w:hAnsi="宋体" w:cs="宋体"/>
                <w:color w:val="000000"/>
                <w:sz w:val="22"/>
              </w:rPr>
            </w:pPr>
          </w:p>
        </w:tc>
        <w:tc>
          <w:tcPr>
            <w:tcW w:w="4219" w:type="dxa"/>
            <w:shd w:val="clear" w:color="auto" w:fill="auto"/>
            <w:vAlign w:val="center"/>
          </w:tcPr>
          <w:p w:rsidR="00460C28" w:rsidRPr="00895800" w:rsidRDefault="00ED0774" w:rsidP="006A2709">
            <w:pPr>
              <w:rPr>
                <w:rFonts w:ascii="宋体" w:hAnsi="宋体" w:cs="宋体"/>
                <w:color w:val="000000"/>
                <w:sz w:val="22"/>
              </w:rPr>
            </w:pPr>
            <w:r w:rsidRPr="00895800">
              <w:rPr>
                <w:rFonts w:ascii="宋体" w:hAnsi="宋体" w:cs="宋体" w:hint="eastAsia"/>
                <w:color w:val="000000"/>
                <w:sz w:val="22"/>
              </w:rPr>
              <w:t>11.</w:t>
            </w:r>
            <w:r w:rsidR="006B4694">
              <w:rPr>
                <w:rFonts w:ascii="宋体" w:hAnsi="宋体" w:cs="宋体" w:hint="eastAsia"/>
                <w:color w:val="000000"/>
                <w:sz w:val="22"/>
              </w:rPr>
              <w:t>35</w:t>
            </w:r>
            <w:r w:rsidRPr="00895800">
              <w:rPr>
                <w:rFonts w:ascii="宋体" w:hAnsi="宋体" w:cs="宋体" w:hint="eastAsia"/>
                <w:color w:val="000000"/>
                <w:sz w:val="22"/>
              </w:rPr>
              <w:t xml:space="preserve"> </w:t>
            </w:r>
            <w:r w:rsidR="008A1ED9">
              <w:rPr>
                <w:rFonts w:ascii="宋体" w:hAnsi="宋体" w:cs="宋体" w:hint="eastAsia"/>
                <w:color w:val="000000"/>
                <w:sz w:val="22"/>
              </w:rPr>
              <w:t>福利性</w:t>
            </w:r>
            <w:r w:rsidRPr="00895800">
              <w:rPr>
                <w:rFonts w:ascii="宋体" w:hAnsi="宋体" w:cs="宋体" w:hint="eastAsia"/>
                <w:color w:val="000000"/>
                <w:sz w:val="22"/>
              </w:rPr>
              <w:t>非营利性科研机构办理自用土地免征城镇土地使用税备案时，需提供非营利性科研机构执业登记证明。</w:t>
            </w:r>
          </w:p>
        </w:tc>
        <w:tc>
          <w:tcPr>
            <w:tcW w:w="2815" w:type="dxa"/>
            <w:vAlign w:val="center"/>
          </w:tcPr>
          <w:p w:rsidR="00ED0774" w:rsidRDefault="00ED0774" w:rsidP="006A2709">
            <w:pPr>
              <w:rPr>
                <w:rFonts w:ascii="宋体" w:hAnsi="宋体" w:cs="宋体" w:hint="eastAsia"/>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p w:rsidR="008E75B2" w:rsidRPr="00895800" w:rsidRDefault="008E75B2" w:rsidP="006A2709">
            <w:pPr>
              <w:rPr>
                <w:rFonts w:ascii="宋体" w:hAnsi="宋体" w:cs="宋体"/>
                <w:color w:val="000000"/>
                <w:sz w:val="22"/>
              </w:rPr>
            </w:pPr>
          </w:p>
        </w:tc>
      </w:tr>
      <w:tr w:rsidR="00ED0774"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restart"/>
            <w:shd w:val="clear" w:color="auto" w:fill="auto"/>
            <w:vAlign w:val="center"/>
          </w:tcPr>
          <w:p w:rsidR="007B127C" w:rsidRDefault="007B127C" w:rsidP="00FD0018">
            <w:pPr>
              <w:jc w:val="center"/>
              <w:rPr>
                <w:rFonts w:ascii="宋体" w:hAnsi="宋体" w:cs="宋体"/>
                <w:b/>
                <w:sz w:val="22"/>
              </w:rPr>
            </w:pPr>
          </w:p>
          <w:p w:rsidR="007B127C" w:rsidRDefault="007B127C" w:rsidP="00FD0018">
            <w:pPr>
              <w:jc w:val="center"/>
              <w:rPr>
                <w:rFonts w:ascii="宋体" w:hAnsi="宋体" w:cs="宋体"/>
                <w:b/>
                <w:sz w:val="22"/>
              </w:rPr>
            </w:pPr>
          </w:p>
          <w:p w:rsidR="007B127C" w:rsidRDefault="007B127C" w:rsidP="00FD0018">
            <w:pPr>
              <w:jc w:val="center"/>
              <w:rPr>
                <w:rFonts w:ascii="宋体" w:hAnsi="宋体" w:cs="宋体"/>
                <w:b/>
                <w:sz w:val="22"/>
              </w:rPr>
            </w:pPr>
          </w:p>
          <w:p w:rsidR="007B127C" w:rsidRDefault="007B127C" w:rsidP="00FD0018">
            <w:pPr>
              <w:jc w:val="center"/>
              <w:rPr>
                <w:rFonts w:ascii="宋体" w:hAnsi="宋体" w:cs="宋体"/>
                <w:b/>
                <w:sz w:val="22"/>
              </w:rPr>
            </w:pPr>
          </w:p>
          <w:p w:rsidR="007B127C" w:rsidRDefault="007B127C" w:rsidP="00FD0018">
            <w:pPr>
              <w:jc w:val="center"/>
              <w:rPr>
                <w:rFonts w:ascii="宋体" w:hAnsi="宋体" w:cs="宋体"/>
                <w:b/>
                <w:sz w:val="22"/>
              </w:rPr>
            </w:pPr>
          </w:p>
          <w:p w:rsidR="007B127C" w:rsidRDefault="007B127C" w:rsidP="00FD0018">
            <w:pPr>
              <w:jc w:val="center"/>
              <w:rPr>
                <w:rFonts w:ascii="宋体" w:hAnsi="宋体" w:cs="宋体"/>
                <w:b/>
                <w:sz w:val="22"/>
              </w:rPr>
            </w:pPr>
          </w:p>
          <w:p w:rsidR="007B127C" w:rsidRDefault="007B127C" w:rsidP="00FD0018">
            <w:pPr>
              <w:jc w:val="center"/>
              <w:rPr>
                <w:rFonts w:ascii="宋体" w:hAnsi="宋体" w:cs="宋体"/>
                <w:b/>
                <w:sz w:val="22"/>
              </w:rPr>
            </w:pPr>
          </w:p>
          <w:p w:rsidR="007B127C" w:rsidRDefault="007B127C" w:rsidP="00FD0018">
            <w:pPr>
              <w:jc w:val="center"/>
              <w:rPr>
                <w:rFonts w:ascii="宋体" w:hAnsi="宋体" w:cs="宋体"/>
                <w:b/>
                <w:sz w:val="22"/>
              </w:rPr>
            </w:pPr>
          </w:p>
          <w:p w:rsidR="00ED0774" w:rsidRDefault="00ED0774" w:rsidP="00FD0018">
            <w:pPr>
              <w:jc w:val="center"/>
              <w:rPr>
                <w:rFonts w:ascii="宋体" w:hAnsi="宋体" w:cs="宋体"/>
                <w:b/>
                <w:sz w:val="22"/>
              </w:rPr>
            </w:pPr>
            <w:r w:rsidRPr="00895800">
              <w:rPr>
                <w:rFonts w:ascii="宋体" w:hAnsi="宋体" w:cs="宋体" w:hint="eastAsia"/>
                <w:b/>
                <w:sz w:val="22"/>
              </w:rPr>
              <w:t>12</w:t>
            </w:r>
          </w:p>
          <w:p w:rsidR="007B127C" w:rsidRDefault="007B127C" w:rsidP="00FD0018">
            <w:pPr>
              <w:jc w:val="center"/>
              <w:rPr>
                <w:rFonts w:ascii="宋体" w:hAnsi="宋体" w:cs="宋体"/>
                <w:b/>
                <w:sz w:val="22"/>
              </w:rPr>
            </w:pPr>
          </w:p>
          <w:p w:rsidR="007B127C" w:rsidRDefault="007B127C" w:rsidP="00FD0018">
            <w:pPr>
              <w:jc w:val="center"/>
              <w:rPr>
                <w:rFonts w:ascii="宋体" w:hAnsi="宋体" w:cs="宋体"/>
                <w:b/>
                <w:sz w:val="22"/>
              </w:rPr>
            </w:pPr>
          </w:p>
          <w:p w:rsidR="007B127C" w:rsidRDefault="007B127C" w:rsidP="00FD0018">
            <w:pPr>
              <w:jc w:val="center"/>
              <w:rPr>
                <w:rFonts w:ascii="宋体" w:hAnsi="宋体" w:cs="宋体"/>
                <w:b/>
                <w:sz w:val="22"/>
              </w:rPr>
            </w:pPr>
          </w:p>
          <w:p w:rsidR="007B127C" w:rsidRDefault="007B127C" w:rsidP="00FD0018">
            <w:pPr>
              <w:jc w:val="center"/>
              <w:rPr>
                <w:rFonts w:ascii="宋体" w:hAnsi="宋体" w:cs="宋体"/>
                <w:b/>
                <w:sz w:val="22"/>
              </w:rPr>
            </w:pPr>
          </w:p>
          <w:p w:rsidR="007B127C" w:rsidRDefault="007B127C" w:rsidP="00FD0018">
            <w:pPr>
              <w:jc w:val="center"/>
              <w:rPr>
                <w:rFonts w:ascii="宋体" w:hAnsi="宋体" w:cs="宋体"/>
                <w:b/>
                <w:sz w:val="22"/>
              </w:rPr>
            </w:pPr>
          </w:p>
          <w:p w:rsidR="007B127C" w:rsidRDefault="007B127C" w:rsidP="00FD0018">
            <w:pPr>
              <w:jc w:val="center"/>
              <w:rPr>
                <w:rFonts w:ascii="宋体" w:hAnsi="宋体" w:cs="宋体"/>
                <w:b/>
                <w:sz w:val="22"/>
              </w:rPr>
            </w:pPr>
          </w:p>
          <w:p w:rsidR="007B127C" w:rsidRDefault="007B127C" w:rsidP="00FD0018">
            <w:pPr>
              <w:jc w:val="center"/>
              <w:rPr>
                <w:rFonts w:ascii="宋体" w:hAnsi="宋体" w:cs="宋体"/>
                <w:b/>
                <w:sz w:val="22"/>
              </w:rPr>
            </w:pPr>
          </w:p>
          <w:p w:rsidR="007B127C" w:rsidRDefault="007B127C" w:rsidP="00FD0018">
            <w:pPr>
              <w:jc w:val="center"/>
              <w:rPr>
                <w:rFonts w:ascii="宋体" w:hAnsi="宋体" w:cs="宋体"/>
                <w:b/>
                <w:sz w:val="22"/>
              </w:rPr>
            </w:pPr>
          </w:p>
          <w:p w:rsidR="007B127C" w:rsidRDefault="007B127C" w:rsidP="00FD0018">
            <w:pPr>
              <w:jc w:val="center"/>
              <w:rPr>
                <w:rFonts w:ascii="宋体" w:hAnsi="宋体" w:cs="宋体"/>
                <w:b/>
                <w:sz w:val="22"/>
              </w:rPr>
            </w:pPr>
          </w:p>
          <w:p w:rsidR="007B127C" w:rsidRPr="00895800" w:rsidRDefault="00460C28" w:rsidP="00FD0018">
            <w:pPr>
              <w:jc w:val="center"/>
              <w:rPr>
                <w:rFonts w:ascii="宋体" w:hAnsi="宋体" w:cs="宋体"/>
                <w:b/>
                <w:sz w:val="22"/>
              </w:rPr>
            </w:pPr>
            <w:r>
              <w:rPr>
                <w:rFonts w:ascii="宋体" w:hAnsi="宋体" w:cs="宋体" w:hint="eastAsia"/>
                <w:b/>
                <w:sz w:val="22"/>
              </w:rPr>
              <w:t>12</w:t>
            </w:r>
          </w:p>
        </w:tc>
        <w:tc>
          <w:tcPr>
            <w:tcW w:w="1444" w:type="dxa"/>
            <w:vMerge w:val="restart"/>
            <w:shd w:val="clear" w:color="auto" w:fill="auto"/>
            <w:vAlign w:val="center"/>
          </w:tcPr>
          <w:p w:rsidR="007B127C" w:rsidRDefault="007B127C" w:rsidP="006A2709">
            <w:pPr>
              <w:rPr>
                <w:rFonts w:ascii="宋体" w:hAnsi="宋体" w:cs="宋体"/>
                <w:color w:val="000000"/>
                <w:sz w:val="22"/>
              </w:rPr>
            </w:pPr>
          </w:p>
          <w:p w:rsidR="007B127C" w:rsidRDefault="007B127C" w:rsidP="006A2709">
            <w:pPr>
              <w:rPr>
                <w:rFonts w:ascii="宋体" w:hAnsi="宋体" w:cs="宋体"/>
                <w:color w:val="000000"/>
                <w:sz w:val="22"/>
              </w:rPr>
            </w:pPr>
          </w:p>
          <w:p w:rsidR="007B127C" w:rsidRDefault="007B127C" w:rsidP="006A2709">
            <w:pPr>
              <w:rPr>
                <w:rFonts w:ascii="宋体" w:hAnsi="宋体" w:cs="宋体"/>
                <w:color w:val="000000"/>
                <w:sz w:val="22"/>
              </w:rPr>
            </w:pPr>
          </w:p>
          <w:p w:rsidR="007B127C" w:rsidRDefault="007B127C" w:rsidP="006A2709">
            <w:pPr>
              <w:rPr>
                <w:rFonts w:ascii="宋体" w:hAnsi="宋体" w:cs="宋体"/>
                <w:color w:val="000000"/>
                <w:sz w:val="22"/>
              </w:rPr>
            </w:pPr>
          </w:p>
          <w:p w:rsidR="007B127C" w:rsidRDefault="007B127C" w:rsidP="006A2709">
            <w:pPr>
              <w:rPr>
                <w:rFonts w:ascii="宋体" w:hAnsi="宋体" w:cs="宋体"/>
                <w:color w:val="000000"/>
                <w:sz w:val="22"/>
              </w:rPr>
            </w:pPr>
          </w:p>
          <w:p w:rsidR="007B127C" w:rsidRDefault="007B127C" w:rsidP="006A2709">
            <w:pPr>
              <w:rPr>
                <w:rFonts w:ascii="宋体" w:hAnsi="宋体" w:cs="宋体"/>
                <w:color w:val="000000"/>
                <w:sz w:val="22"/>
              </w:rPr>
            </w:pPr>
          </w:p>
          <w:p w:rsidR="007B127C" w:rsidRDefault="007B127C" w:rsidP="006A2709">
            <w:pPr>
              <w:rPr>
                <w:rFonts w:ascii="宋体" w:hAnsi="宋体" w:cs="宋体"/>
                <w:color w:val="000000"/>
                <w:sz w:val="22"/>
              </w:rPr>
            </w:pPr>
          </w:p>
          <w:p w:rsidR="007B127C" w:rsidRDefault="007B127C" w:rsidP="006A2709">
            <w:pPr>
              <w:rPr>
                <w:rFonts w:ascii="宋体" w:hAnsi="宋体" w:cs="宋体"/>
                <w:color w:val="000000"/>
                <w:sz w:val="22"/>
              </w:rPr>
            </w:pPr>
          </w:p>
          <w:p w:rsidR="00ED0774" w:rsidRDefault="00ED0774" w:rsidP="006A2709">
            <w:pPr>
              <w:rPr>
                <w:rFonts w:ascii="宋体" w:hAnsi="宋体" w:cs="宋体"/>
                <w:color w:val="000000"/>
                <w:sz w:val="22"/>
              </w:rPr>
            </w:pPr>
            <w:r w:rsidRPr="00895800">
              <w:rPr>
                <w:rFonts w:ascii="宋体" w:hAnsi="宋体" w:cs="宋体" w:hint="eastAsia"/>
                <w:color w:val="000000"/>
                <w:sz w:val="22"/>
              </w:rPr>
              <w:t>医疗机构执业许可证</w:t>
            </w:r>
          </w:p>
          <w:p w:rsidR="007B127C" w:rsidRDefault="007B127C" w:rsidP="006A2709">
            <w:pPr>
              <w:rPr>
                <w:rFonts w:ascii="宋体" w:hAnsi="宋体" w:cs="宋体"/>
                <w:color w:val="000000"/>
                <w:sz w:val="22"/>
              </w:rPr>
            </w:pPr>
          </w:p>
          <w:p w:rsidR="007B127C" w:rsidRDefault="007B127C" w:rsidP="006A2709">
            <w:pPr>
              <w:rPr>
                <w:rFonts w:ascii="宋体" w:hAnsi="宋体" w:cs="宋体"/>
                <w:color w:val="000000"/>
                <w:sz w:val="22"/>
              </w:rPr>
            </w:pPr>
          </w:p>
          <w:p w:rsidR="007B127C" w:rsidRDefault="007B127C" w:rsidP="006A2709">
            <w:pPr>
              <w:rPr>
                <w:rFonts w:ascii="宋体" w:hAnsi="宋体" w:cs="宋体"/>
                <w:color w:val="000000"/>
                <w:sz w:val="22"/>
              </w:rPr>
            </w:pPr>
          </w:p>
          <w:p w:rsidR="007B127C" w:rsidRDefault="007B127C" w:rsidP="006A2709">
            <w:pPr>
              <w:rPr>
                <w:rFonts w:ascii="宋体" w:hAnsi="宋体" w:cs="宋体"/>
                <w:color w:val="000000"/>
                <w:sz w:val="22"/>
              </w:rPr>
            </w:pPr>
          </w:p>
          <w:p w:rsidR="007B127C" w:rsidRDefault="007B127C" w:rsidP="006A2709">
            <w:pPr>
              <w:rPr>
                <w:rFonts w:ascii="宋体" w:hAnsi="宋体" w:cs="宋体"/>
                <w:color w:val="000000"/>
                <w:sz w:val="22"/>
              </w:rPr>
            </w:pPr>
          </w:p>
          <w:p w:rsidR="007B127C" w:rsidRDefault="007B127C" w:rsidP="006A2709">
            <w:pPr>
              <w:rPr>
                <w:rFonts w:ascii="宋体" w:hAnsi="宋体" w:cs="宋体"/>
                <w:color w:val="000000"/>
                <w:sz w:val="22"/>
              </w:rPr>
            </w:pPr>
          </w:p>
          <w:p w:rsidR="007B127C" w:rsidRDefault="007B127C" w:rsidP="006A2709">
            <w:pPr>
              <w:rPr>
                <w:rFonts w:ascii="宋体" w:hAnsi="宋体" w:cs="宋体"/>
                <w:color w:val="000000"/>
                <w:sz w:val="22"/>
              </w:rPr>
            </w:pPr>
          </w:p>
          <w:p w:rsidR="007B127C" w:rsidRDefault="007B127C" w:rsidP="006A2709">
            <w:pPr>
              <w:rPr>
                <w:rFonts w:ascii="宋体" w:hAnsi="宋体" w:cs="宋体"/>
                <w:color w:val="000000"/>
                <w:sz w:val="22"/>
              </w:rPr>
            </w:pPr>
          </w:p>
          <w:p w:rsidR="00460C28" w:rsidRDefault="00460C28" w:rsidP="006A2709">
            <w:pPr>
              <w:rPr>
                <w:rFonts w:ascii="宋体" w:hAnsi="宋体" w:cs="宋体"/>
                <w:color w:val="000000"/>
                <w:sz w:val="22"/>
              </w:rPr>
            </w:pPr>
            <w:r w:rsidRPr="00895800">
              <w:rPr>
                <w:rFonts w:ascii="宋体" w:hAnsi="宋体" w:cs="宋体" w:hint="eastAsia"/>
                <w:color w:val="000000"/>
                <w:sz w:val="22"/>
              </w:rPr>
              <w:t>医疗机构执业许可证</w:t>
            </w:r>
          </w:p>
          <w:p w:rsidR="007B127C" w:rsidRPr="00460C28" w:rsidRDefault="007B127C" w:rsidP="006A2709">
            <w:pPr>
              <w:rPr>
                <w:rFonts w:ascii="宋体" w:hAnsi="宋体" w:cs="宋体"/>
                <w:color w:val="000000"/>
                <w:sz w:val="22"/>
              </w:rPr>
            </w:pPr>
          </w:p>
        </w:tc>
        <w:tc>
          <w:tcPr>
            <w:tcW w:w="4219" w:type="dxa"/>
            <w:shd w:val="clear" w:color="auto" w:fill="auto"/>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12.1 医疗卫生机构在办理免征增值税优惠备案时，需提供医疗机构执业许可证件。</w:t>
            </w:r>
          </w:p>
        </w:tc>
        <w:tc>
          <w:tcPr>
            <w:tcW w:w="2815" w:type="dxa"/>
            <w:vAlign w:val="center"/>
          </w:tcPr>
          <w:p w:rsidR="00ED0774" w:rsidRPr="00895800" w:rsidRDefault="00ED0774" w:rsidP="006A2709">
            <w:pPr>
              <w:rPr>
                <w:rFonts w:ascii="宋体" w:hAnsi="宋体" w:cs="宋体"/>
                <w:color w:val="000000"/>
                <w:sz w:val="22"/>
              </w:rPr>
            </w:pPr>
            <w:r w:rsidRPr="00895800">
              <w:rPr>
                <w:rFonts w:ascii="宋体" w:hAnsi="宋体" w:cs="宋体" w:hint="eastAsia"/>
                <w:color w:val="000000"/>
                <w:sz w:val="22"/>
              </w:rPr>
              <w:t>不再提交。</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12.</w:t>
            </w:r>
            <w:r>
              <w:rPr>
                <w:rFonts w:ascii="宋体" w:hAnsi="宋体" w:cs="宋体" w:hint="eastAsia"/>
                <w:color w:val="000000"/>
                <w:sz w:val="22"/>
              </w:rPr>
              <w:t>2</w:t>
            </w:r>
            <w:r w:rsidRPr="00895800">
              <w:rPr>
                <w:rFonts w:ascii="宋体" w:hAnsi="宋体" w:cs="宋体" w:hint="eastAsia"/>
                <w:color w:val="000000"/>
                <w:sz w:val="22"/>
              </w:rPr>
              <w:t xml:space="preserve"> 非营利性医疗机构、疾病控制机构和妇幼保健机构</w:t>
            </w:r>
            <w:r w:rsidR="008A1ED9">
              <w:rPr>
                <w:rFonts w:ascii="宋体" w:hAnsi="宋体" w:cs="宋体" w:hint="eastAsia"/>
                <w:color w:val="000000"/>
                <w:sz w:val="22"/>
              </w:rPr>
              <w:t>等卫生机构</w:t>
            </w:r>
            <w:r w:rsidRPr="00895800">
              <w:rPr>
                <w:rFonts w:ascii="宋体" w:hAnsi="宋体" w:cs="宋体" w:hint="eastAsia"/>
                <w:color w:val="000000"/>
                <w:sz w:val="22"/>
              </w:rPr>
              <w:t>办理</w:t>
            </w:r>
            <w:r>
              <w:rPr>
                <w:rFonts w:ascii="宋体" w:hAnsi="宋体" w:cs="宋体" w:hint="eastAsia"/>
                <w:color w:val="000000"/>
                <w:sz w:val="22"/>
              </w:rPr>
              <w:t>自用房产</w:t>
            </w:r>
            <w:r w:rsidRPr="00895800">
              <w:rPr>
                <w:rFonts w:ascii="宋体" w:hAnsi="宋体" w:cs="宋体" w:hint="eastAsia"/>
                <w:color w:val="000000"/>
                <w:sz w:val="22"/>
              </w:rPr>
              <w:t>免征房产税备案时，需提供医疗机构执业许可证。</w:t>
            </w:r>
          </w:p>
        </w:tc>
        <w:tc>
          <w:tcPr>
            <w:tcW w:w="2815" w:type="dxa"/>
            <w:vAlign w:val="center"/>
          </w:tcPr>
          <w:p w:rsidR="00406E95" w:rsidRPr="00895800" w:rsidRDefault="00406E95"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12.</w:t>
            </w:r>
            <w:r>
              <w:rPr>
                <w:rFonts w:ascii="宋体" w:hAnsi="宋体" w:cs="宋体" w:hint="eastAsia"/>
                <w:color w:val="000000"/>
                <w:sz w:val="22"/>
              </w:rPr>
              <w:t>3</w:t>
            </w:r>
            <w:r w:rsidRPr="00895800">
              <w:rPr>
                <w:rFonts w:ascii="宋体" w:hAnsi="宋体" w:cs="宋体" w:hint="eastAsia"/>
                <w:color w:val="000000"/>
                <w:sz w:val="22"/>
              </w:rPr>
              <w:t xml:space="preserve"> </w:t>
            </w:r>
            <w:r>
              <w:rPr>
                <w:rFonts w:ascii="宋体" w:hAnsi="宋体" w:cs="宋体" w:hint="eastAsia"/>
                <w:color w:val="000000"/>
                <w:sz w:val="22"/>
              </w:rPr>
              <w:t>营利性医疗机构办理自用房产3年内免征</w:t>
            </w:r>
            <w:r w:rsidRPr="00895800">
              <w:rPr>
                <w:rFonts w:ascii="宋体" w:hAnsi="宋体" w:cs="宋体" w:hint="eastAsia"/>
                <w:color w:val="000000"/>
                <w:sz w:val="22"/>
              </w:rPr>
              <w:t>房产税备案时，需提供医疗机构执业许可证。</w:t>
            </w:r>
          </w:p>
        </w:tc>
        <w:tc>
          <w:tcPr>
            <w:tcW w:w="2815" w:type="dxa"/>
            <w:vAlign w:val="center"/>
          </w:tcPr>
          <w:p w:rsidR="00406E95" w:rsidRPr="00895800" w:rsidRDefault="00406E95"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12.</w:t>
            </w:r>
            <w:r>
              <w:rPr>
                <w:rFonts w:ascii="宋体" w:hAnsi="宋体" w:cs="宋体" w:hint="eastAsia"/>
                <w:color w:val="000000"/>
                <w:sz w:val="22"/>
              </w:rPr>
              <w:t>4</w:t>
            </w:r>
            <w:r w:rsidRPr="00895800">
              <w:rPr>
                <w:rFonts w:ascii="宋体" w:hAnsi="宋体" w:cs="宋体" w:hint="eastAsia"/>
                <w:color w:val="000000"/>
                <w:sz w:val="22"/>
              </w:rPr>
              <w:t xml:space="preserve"> 血站办理</w:t>
            </w:r>
            <w:r>
              <w:rPr>
                <w:rFonts w:ascii="宋体" w:hAnsi="宋体" w:cs="宋体" w:hint="eastAsia"/>
                <w:color w:val="000000"/>
                <w:sz w:val="22"/>
              </w:rPr>
              <w:t>自用房产</w:t>
            </w:r>
            <w:r w:rsidRPr="00895800">
              <w:rPr>
                <w:rFonts w:ascii="宋体" w:hAnsi="宋体" w:cs="宋体" w:hint="eastAsia"/>
                <w:color w:val="000000"/>
                <w:sz w:val="22"/>
              </w:rPr>
              <w:t>免征房产税备案时，需提供医疗机构执业许可证。</w:t>
            </w:r>
          </w:p>
        </w:tc>
        <w:tc>
          <w:tcPr>
            <w:tcW w:w="2815" w:type="dxa"/>
            <w:vAlign w:val="center"/>
          </w:tcPr>
          <w:p w:rsidR="00406E95" w:rsidRPr="00895800" w:rsidRDefault="00406E95"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12.</w:t>
            </w:r>
            <w:r>
              <w:rPr>
                <w:rFonts w:ascii="宋体" w:hAnsi="宋体" w:cs="宋体" w:hint="eastAsia"/>
                <w:color w:val="000000"/>
                <w:sz w:val="22"/>
              </w:rPr>
              <w:t>5</w:t>
            </w:r>
            <w:r w:rsidRPr="00895800">
              <w:rPr>
                <w:rFonts w:ascii="宋体" w:hAnsi="宋体" w:cs="宋体" w:hint="eastAsia"/>
                <w:color w:val="000000"/>
                <w:sz w:val="22"/>
              </w:rPr>
              <w:t xml:space="preserve"> 营利性医疗机构办理</w:t>
            </w:r>
            <w:r>
              <w:rPr>
                <w:rFonts w:ascii="宋体" w:hAnsi="宋体" w:cs="宋体" w:hint="eastAsia"/>
                <w:color w:val="000000"/>
                <w:sz w:val="22"/>
              </w:rPr>
              <w:t>自用土地</w:t>
            </w:r>
            <w:r w:rsidRPr="00895800">
              <w:rPr>
                <w:rFonts w:ascii="宋体" w:hAnsi="宋体" w:cs="宋体" w:hint="eastAsia"/>
                <w:color w:val="000000"/>
                <w:sz w:val="22"/>
              </w:rPr>
              <w:t>3年内免征城镇土地使用税备案时，需提供医疗机构执业许可证。</w:t>
            </w:r>
          </w:p>
        </w:tc>
        <w:tc>
          <w:tcPr>
            <w:tcW w:w="2815" w:type="dxa"/>
            <w:vAlign w:val="center"/>
          </w:tcPr>
          <w:p w:rsidR="00406E95" w:rsidRPr="00895800" w:rsidRDefault="00406E95"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12.</w:t>
            </w:r>
            <w:r>
              <w:rPr>
                <w:rFonts w:ascii="宋体" w:hAnsi="宋体" w:cs="宋体" w:hint="eastAsia"/>
                <w:color w:val="000000"/>
                <w:sz w:val="22"/>
              </w:rPr>
              <w:t>6</w:t>
            </w:r>
            <w:r w:rsidRPr="00895800">
              <w:rPr>
                <w:rFonts w:ascii="宋体" w:hAnsi="宋体" w:cs="宋体" w:hint="eastAsia"/>
                <w:color w:val="000000"/>
                <w:sz w:val="22"/>
              </w:rPr>
              <w:t xml:space="preserve"> 血站办理自用土地免征城镇土地使用税备案时，需提供医疗机构执业许可证。</w:t>
            </w:r>
          </w:p>
        </w:tc>
        <w:tc>
          <w:tcPr>
            <w:tcW w:w="2815" w:type="dxa"/>
            <w:vAlign w:val="center"/>
          </w:tcPr>
          <w:p w:rsidR="00406E95" w:rsidRPr="00895800" w:rsidRDefault="00406E95"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12.7 非营利性医疗、疾病控制、妇幼保健机构</w:t>
            </w:r>
            <w:r w:rsidR="008A1ED9">
              <w:rPr>
                <w:rFonts w:ascii="宋体" w:hAnsi="宋体" w:cs="宋体" w:hint="eastAsia"/>
                <w:color w:val="000000"/>
                <w:sz w:val="22"/>
              </w:rPr>
              <w:t>等卫生机构</w:t>
            </w:r>
            <w:r w:rsidRPr="00895800">
              <w:rPr>
                <w:rFonts w:ascii="宋体" w:hAnsi="宋体" w:cs="宋体" w:hint="eastAsia"/>
                <w:color w:val="000000"/>
                <w:sz w:val="22"/>
              </w:rPr>
              <w:t>办理</w:t>
            </w:r>
            <w:r>
              <w:rPr>
                <w:rFonts w:ascii="宋体" w:hAnsi="宋体" w:cs="宋体" w:hint="eastAsia"/>
                <w:color w:val="000000"/>
                <w:sz w:val="22"/>
              </w:rPr>
              <w:t>自用土地</w:t>
            </w:r>
            <w:r w:rsidRPr="00895800">
              <w:rPr>
                <w:rFonts w:ascii="宋体" w:hAnsi="宋体" w:cs="宋体" w:hint="eastAsia"/>
                <w:color w:val="000000"/>
                <w:sz w:val="22"/>
              </w:rPr>
              <w:t>免征城镇土地使用税备案时，需提供医疗机构执业许可证。</w:t>
            </w:r>
          </w:p>
        </w:tc>
        <w:tc>
          <w:tcPr>
            <w:tcW w:w="2815" w:type="dxa"/>
            <w:vAlign w:val="center"/>
          </w:tcPr>
          <w:p w:rsidR="00406E95" w:rsidRPr="00895800" w:rsidRDefault="00406E95"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shd w:val="clear" w:color="auto" w:fill="auto"/>
            <w:vAlign w:val="center"/>
          </w:tcPr>
          <w:p w:rsidR="00406E95" w:rsidRPr="00895800" w:rsidRDefault="00406E95" w:rsidP="00FD0018">
            <w:pPr>
              <w:jc w:val="center"/>
              <w:rPr>
                <w:rFonts w:ascii="宋体" w:hAnsi="宋体" w:cs="宋体"/>
                <w:b/>
                <w:color w:val="000000"/>
                <w:sz w:val="22"/>
              </w:rPr>
            </w:pPr>
            <w:r w:rsidRPr="00895800">
              <w:rPr>
                <w:rFonts w:ascii="宋体" w:hAnsi="宋体" w:cs="宋体" w:hint="eastAsia"/>
                <w:b/>
                <w:color w:val="000000"/>
                <w:sz w:val="22"/>
              </w:rPr>
              <w:t>13</w:t>
            </w:r>
          </w:p>
        </w:tc>
        <w:tc>
          <w:tcPr>
            <w:tcW w:w="1444"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海域使用权证明</w:t>
            </w: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纳税人办理开山填海整治土地免征城镇土地使用税备案时，需提供纳税人的海域使用</w:t>
            </w:r>
            <w:r w:rsidR="000222AF">
              <w:rPr>
                <w:rFonts w:ascii="宋体" w:hAnsi="宋体" w:cs="宋体" w:hint="eastAsia"/>
                <w:color w:val="000000"/>
                <w:sz w:val="22"/>
              </w:rPr>
              <w:t>权</w:t>
            </w:r>
            <w:r w:rsidRPr="00895800">
              <w:rPr>
                <w:rFonts w:ascii="宋体" w:hAnsi="宋体" w:cs="宋体" w:hint="eastAsia"/>
                <w:color w:val="000000"/>
                <w:sz w:val="22"/>
              </w:rPr>
              <w:t>证明。</w:t>
            </w:r>
          </w:p>
        </w:tc>
        <w:tc>
          <w:tcPr>
            <w:tcW w:w="2815" w:type="dxa"/>
            <w:vAlign w:val="center"/>
          </w:tcPr>
          <w:p w:rsidR="00406E95" w:rsidRPr="00895800" w:rsidRDefault="00406E95"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0"/>
        </w:trPr>
        <w:tc>
          <w:tcPr>
            <w:tcW w:w="720" w:type="dxa"/>
            <w:shd w:val="clear" w:color="auto" w:fill="auto"/>
            <w:vAlign w:val="center"/>
          </w:tcPr>
          <w:p w:rsidR="00406E95" w:rsidRPr="00895800" w:rsidRDefault="00406E95" w:rsidP="00FD0018">
            <w:pPr>
              <w:jc w:val="center"/>
              <w:rPr>
                <w:rFonts w:ascii="宋体" w:hAnsi="宋体" w:cs="宋体"/>
                <w:b/>
                <w:color w:val="000000"/>
                <w:sz w:val="22"/>
              </w:rPr>
            </w:pPr>
            <w:r w:rsidRPr="00895800">
              <w:rPr>
                <w:rFonts w:ascii="宋体" w:hAnsi="宋体" w:cs="宋体" w:hint="eastAsia"/>
                <w:b/>
                <w:color w:val="000000"/>
                <w:sz w:val="22"/>
              </w:rPr>
              <w:t>14</w:t>
            </w:r>
          </w:p>
        </w:tc>
        <w:tc>
          <w:tcPr>
            <w:tcW w:w="1444"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引入非公有资本和境外资本、变更资本结构的批准文件</w:t>
            </w: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转制科研机构引入非公有资本和境外资本、变更资本结构的，办理科研开发用房免征房产税备案时，需提供相关部门的批准文件。</w:t>
            </w:r>
          </w:p>
        </w:tc>
        <w:tc>
          <w:tcPr>
            <w:tcW w:w="2815" w:type="dxa"/>
            <w:vAlign w:val="center"/>
          </w:tcPr>
          <w:p w:rsidR="00406E95" w:rsidRPr="00895800" w:rsidRDefault="00406E95"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720" w:type="dxa"/>
            <w:vMerge w:val="restart"/>
          </w:tcPr>
          <w:p w:rsidR="00406E95" w:rsidRPr="00895800"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067AF6" w:rsidRDefault="00067AF6" w:rsidP="00FD0018">
            <w:pPr>
              <w:jc w:val="center"/>
              <w:rPr>
                <w:rFonts w:ascii="宋体" w:hAnsi="宋体" w:cs="宋体"/>
                <w:b/>
                <w:color w:val="000000"/>
                <w:sz w:val="22"/>
              </w:rPr>
            </w:pPr>
          </w:p>
          <w:p w:rsidR="00067AF6" w:rsidRDefault="00067AF6"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r w:rsidRPr="00895800">
              <w:rPr>
                <w:rFonts w:ascii="宋体" w:hAnsi="宋体" w:cs="宋体" w:hint="eastAsia"/>
                <w:b/>
                <w:color w:val="000000"/>
                <w:sz w:val="22"/>
              </w:rPr>
              <w:t>15</w:t>
            </w: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Default="00406E95" w:rsidP="00FD0018">
            <w:pPr>
              <w:jc w:val="center"/>
              <w:rPr>
                <w:rFonts w:ascii="宋体" w:hAnsi="宋体" w:cs="宋体" w:hint="eastAsia"/>
                <w:b/>
                <w:color w:val="000000"/>
                <w:sz w:val="22"/>
              </w:rPr>
            </w:pPr>
          </w:p>
          <w:p w:rsidR="00532893" w:rsidRDefault="00532893" w:rsidP="00FD0018">
            <w:pPr>
              <w:jc w:val="center"/>
              <w:rPr>
                <w:rFonts w:ascii="宋体" w:hAnsi="宋体" w:cs="宋体" w:hint="eastAsia"/>
                <w:b/>
                <w:color w:val="000000"/>
                <w:sz w:val="22"/>
              </w:rPr>
            </w:pPr>
          </w:p>
          <w:p w:rsidR="00532893" w:rsidRPr="00895800" w:rsidRDefault="00532893"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067AF6" w:rsidRPr="00895800" w:rsidRDefault="00067AF6"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067AF6" w:rsidRPr="00895800" w:rsidRDefault="00067AF6"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r w:rsidRPr="00895800">
              <w:rPr>
                <w:rFonts w:ascii="宋体" w:hAnsi="宋体" w:cs="宋体" w:hint="eastAsia"/>
                <w:b/>
                <w:color w:val="000000"/>
                <w:sz w:val="22"/>
              </w:rPr>
              <w:t>15</w:t>
            </w: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067AF6" w:rsidRPr="00895800" w:rsidRDefault="00067AF6"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r w:rsidRPr="00895800">
              <w:rPr>
                <w:rFonts w:ascii="宋体" w:hAnsi="宋体" w:cs="宋体" w:hint="eastAsia"/>
                <w:b/>
                <w:color w:val="000000"/>
                <w:sz w:val="22"/>
              </w:rPr>
              <w:t>15</w:t>
            </w: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Default="00406E95" w:rsidP="00FD0018">
            <w:pPr>
              <w:jc w:val="center"/>
              <w:rPr>
                <w:rFonts w:ascii="宋体" w:hAnsi="宋体" w:cs="宋体" w:hint="eastAsia"/>
                <w:b/>
                <w:color w:val="000000"/>
                <w:sz w:val="22"/>
              </w:rPr>
            </w:pPr>
          </w:p>
          <w:p w:rsidR="00783833" w:rsidRPr="00895800" w:rsidRDefault="00783833" w:rsidP="00FD0018">
            <w:pPr>
              <w:jc w:val="center"/>
              <w:rPr>
                <w:rFonts w:ascii="宋体" w:hAnsi="宋体" w:cs="宋体"/>
                <w:b/>
                <w:color w:val="000000"/>
                <w:sz w:val="22"/>
              </w:rPr>
            </w:pPr>
          </w:p>
          <w:p w:rsidR="00067AF6" w:rsidRDefault="00067AF6"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r w:rsidRPr="00895800">
              <w:rPr>
                <w:rFonts w:ascii="宋体" w:hAnsi="宋体" w:cs="宋体" w:hint="eastAsia"/>
                <w:b/>
                <w:color w:val="000000"/>
                <w:sz w:val="22"/>
              </w:rPr>
              <w:t>15</w:t>
            </w: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Default="00406E95" w:rsidP="00FD0018">
            <w:pPr>
              <w:jc w:val="center"/>
              <w:rPr>
                <w:rFonts w:ascii="宋体" w:hAnsi="宋体" w:cs="宋体" w:hint="eastAsia"/>
                <w:b/>
                <w:color w:val="000000"/>
                <w:sz w:val="22"/>
              </w:rPr>
            </w:pPr>
          </w:p>
          <w:p w:rsidR="00783833" w:rsidRPr="00895800" w:rsidRDefault="00783833"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r w:rsidRPr="00895800">
              <w:rPr>
                <w:rFonts w:ascii="宋体" w:hAnsi="宋体" w:cs="宋体" w:hint="eastAsia"/>
                <w:b/>
                <w:color w:val="000000"/>
                <w:sz w:val="22"/>
              </w:rPr>
              <w:t>15</w:t>
            </w: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067AF6" w:rsidRPr="00895800" w:rsidRDefault="00067AF6"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067AF6" w:rsidRPr="00895800" w:rsidRDefault="00067AF6"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r w:rsidRPr="00895800">
              <w:rPr>
                <w:rFonts w:ascii="宋体" w:hAnsi="宋体" w:cs="宋体" w:hint="eastAsia"/>
                <w:b/>
                <w:color w:val="000000"/>
                <w:sz w:val="22"/>
              </w:rPr>
              <w:t>15</w:t>
            </w: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Default="00406E95" w:rsidP="00FD0018">
            <w:pPr>
              <w:jc w:val="center"/>
              <w:rPr>
                <w:rFonts w:ascii="宋体" w:hAnsi="宋体" w:cs="宋体" w:hint="eastAsia"/>
                <w:b/>
                <w:color w:val="000000"/>
                <w:sz w:val="22"/>
              </w:rPr>
            </w:pPr>
          </w:p>
          <w:p w:rsidR="00C4577A" w:rsidRDefault="00C4577A" w:rsidP="00FD0018">
            <w:pPr>
              <w:jc w:val="center"/>
              <w:rPr>
                <w:rFonts w:ascii="宋体" w:hAnsi="宋体" w:cs="宋体"/>
                <w:b/>
                <w:color w:val="000000"/>
                <w:sz w:val="22"/>
              </w:rPr>
            </w:pPr>
          </w:p>
          <w:p w:rsidR="00814CE8" w:rsidRPr="00895800" w:rsidRDefault="00814CE8"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783833" w:rsidRDefault="00783833" w:rsidP="00FD0018">
            <w:pPr>
              <w:jc w:val="center"/>
              <w:rPr>
                <w:rFonts w:ascii="宋体" w:hAnsi="宋体" w:cs="宋体" w:hint="eastAsia"/>
                <w:b/>
                <w:color w:val="000000"/>
                <w:sz w:val="22"/>
              </w:rPr>
            </w:pPr>
          </w:p>
          <w:p w:rsidR="00406E95" w:rsidRPr="00895800" w:rsidRDefault="00406E95" w:rsidP="00FD0018">
            <w:pPr>
              <w:jc w:val="center"/>
              <w:rPr>
                <w:rFonts w:ascii="宋体" w:hAnsi="宋体" w:cs="宋体"/>
                <w:b/>
                <w:color w:val="000000"/>
                <w:sz w:val="22"/>
              </w:rPr>
            </w:pPr>
            <w:r w:rsidRPr="00895800">
              <w:rPr>
                <w:rFonts w:ascii="宋体" w:hAnsi="宋体" w:cs="宋体" w:hint="eastAsia"/>
                <w:b/>
                <w:color w:val="000000"/>
                <w:sz w:val="22"/>
              </w:rPr>
              <w:t>15</w:t>
            </w:r>
          </w:p>
          <w:p w:rsidR="00406E95" w:rsidRPr="00895800" w:rsidRDefault="00406E95" w:rsidP="00FD0018">
            <w:pPr>
              <w:jc w:val="center"/>
              <w:rPr>
                <w:rFonts w:ascii="宋体" w:hAnsi="宋体" w:cs="宋体"/>
                <w:b/>
                <w:color w:val="000000"/>
                <w:sz w:val="22"/>
              </w:rPr>
            </w:pPr>
          </w:p>
          <w:p w:rsidR="00406E95" w:rsidRDefault="00406E95" w:rsidP="009C5083">
            <w:pPr>
              <w:jc w:val="center"/>
              <w:rPr>
                <w:rFonts w:ascii="宋体" w:hAnsi="宋体" w:cs="宋体"/>
                <w:b/>
                <w:color w:val="000000"/>
                <w:sz w:val="22"/>
              </w:rPr>
            </w:pPr>
          </w:p>
          <w:p w:rsidR="007B127C" w:rsidRDefault="007B127C" w:rsidP="009C5083">
            <w:pPr>
              <w:jc w:val="center"/>
              <w:rPr>
                <w:rFonts w:ascii="宋体" w:hAnsi="宋体" w:cs="宋体"/>
                <w:b/>
                <w:color w:val="000000"/>
                <w:sz w:val="22"/>
              </w:rPr>
            </w:pPr>
          </w:p>
          <w:p w:rsidR="007B127C" w:rsidRDefault="007B127C" w:rsidP="009C5083">
            <w:pPr>
              <w:jc w:val="center"/>
              <w:rPr>
                <w:rFonts w:ascii="宋体" w:hAnsi="宋体" w:cs="宋体"/>
                <w:b/>
                <w:color w:val="000000"/>
                <w:sz w:val="22"/>
              </w:rPr>
            </w:pPr>
          </w:p>
          <w:p w:rsidR="007B127C" w:rsidRDefault="007B127C" w:rsidP="009C5083">
            <w:pPr>
              <w:jc w:val="center"/>
              <w:rPr>
                <w:rFonts w:ascii="宋体" w:hAnsi="宋体" w:cs="宋体"/>
                <w:b/>
                <w:color w:val="000000"/>
                <w:sz w:val="22"/>
              </w:rPr>
            </w:pPr>
          </w:p>
          <w:p w:rsidR="007B127C" w:rsidRDefault="007B127C" w:rsidP="009C5083">
            <w:pPr>
              <w:jc w:val="center"/>
              <w:rPr>
                <w:rFonts w:ascii="宋体" w:hAnsi="宋体" w:cs="宋体"/>
                <w:b/>
                <w:color w:val="000000"/>
                <w:sz w:val="22"/>
              </w:rPr>
            </w:pPr>
          </w:p>
          <w:p w:rsidR="007B127C" w:rsidRPr="00895800" w:rsidRDefault="007B127C" w:rsidP="009C5083">
            <w:pPr>
              <w:jc w:val="center"/>
              <w:rPr>
                <w:rFonts w:ascii="宋体" w:hAnsi="宋体" w:cs="宋体"/>
                <w:b/>
                <w:color w:val="000000"/>
                <w:sz w:val="22"/>
              </w:rPr>
            </w:pPr>
          </w:p>
        </w:tc>
        <w:tc>
          <w:tcPr>
            <w:tcW w:w="1444" w:type="dxa"/>
            <w:vMerge w:val="restart"/>
            <w:vAlign w:val="center"/>
          </w:tcPr>
          <w:p w:rsidR="00406E95" w:rsidRPr="00895800"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067AF6" w:rsidRPr="00067AF6" w:rsidRDefault="00067AF6"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房</w:t>
            </w:r>
            <w:r w:rsidR="00E8406B">
              <w:rPr>
                <w:rFonts w:ascii="宋体" w:hAnsi="宋体" w:cs="宋体" w:hint="eastAsia"/>
                <w:color w:val="000000"/>
                <w:sz w:val="22"/>
              </w:rPr>
              <w:t>屋</w:t>
            </w:r>
            <w:r w:rsidRPr="00895800">
              <w:rPr>
                <w:rFonts w:ascii="宋体" w:hAnsi="宋体" w:cs="宋体" w:hint="eastAsia"/>
                <w:color w:val="000000"/>
                <w:sz w:val="22"/>
              </w:rPr>
              <w:t>、土地权属证明</w:t>
            </w: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hint="eastAsia"/>
                <w:color w:val="000000"/>
                <w:sz w:val="22"/>
              </w:rPr>
            </w:pPr>
          </w:p>
          <w:p w:rsidR="00532893" w:rsidRDefault="00532893" w:rsidP="006A2709">
            <w:pPr>
              <w:rPr>
                <w:rFonts w:ascii="宋体" w:hAnsi="宋体" w:cs="宋体" w:hint="eastAsia"/>
                <w:color w:val="000000"/>
                <w:sz w:val="22"/>
              </w:rPr>
            </w:pPr>
          </w:p>
          <w:p w:rsidR="00532893" w:rsidRPr="00895800" w:rsidRDefault="00532893"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067AF6" w:rsidRDefault="00067AF6" w:rsidP="006A2709">
            <w:pPr>
              <w:rPr>
                <w:rFonts w:ascii="宋体" w:hAnsi="宋体" w:cs="宋体"/>
                <w:color w:val="000000"/>
                <w:sz w:val="22"/>
              </w:rPr>
            </w:pPr>
          </w:p>
          <w:p w:rsidR="00067AF6" w:rsidRPr="00895800" w:rsidRDefault="00067AF6" w:rsidP="006A2709">
            <w:pPr>
              <w:rPr>
                <w:rFonts w:ascii="宋体" w:hAnsi="宋体" w:cs="宋体"/>
                <w:color w:val="000000"/>
                <w:sz w:val="22"/>
              </w:rPr>
            </w:pPr>
          </w:p>
          <w:p w:rsidR="00406E95" w:rsidRDefault="00406E95" w:rsidP="006A2709">
            <w:pPr>
              <w:rPr>
                <w:rFonts w:ascii="宋体" w:hAnsi="宋体" w:cs="宋体" w:hint="eastAsia"/>
                <w:color w:val="000000"/>
                <w:sz w:val="22"/>
              </w:rPr>
            </w:pPr>
          </w:p>
          <w:p w:rsidR="00532893" w:rsidRPr="00895800" w:rsidRDefault="00532893"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E8406B" w:rsidRPr="00895800" w:rsidRDefault="00E8406B" w:rsidP="006A2709">
            <w:pPr>
              <w:rPr>
                <w:rFonts w:ascii="宋体" w:hAnsi="宋体" w:cs="宋体"/>
                <w:color w:val="000000"/>
                <w:sz w:val="22"/>
              </w:rPr>
            </w:pPr>
            <w:r w:rsidRPr="00895800">
              <w:rPr>
                <w:rFonts w:ascii="宋体" w:hAnsi="宋体" w:cs="宋体" w:hint="eastAsia"/>
                <w:color w:val="000000"/>
                <w:sz w:val="22"/>
              </w:rPr>
              <w:t>房</w:t>
            </w:r>
            <w:r>
              <w:rPr>
                <w:rFonts w:ascii="宋体" w:hAnsi="宋体" w:cs="宋体" w:hint="eastAsia"/>
                <w:color w:val="000000"/>
                <w:sz w:val="22"/>
              </w:rPr>
              <w:t>屋</w:t>
            </w:r>
            <w:r w:rsidRPr="00895800">
              <w:rPr>
                <w:rFonts w:ascii="宋体" w:hAnsi="宋体" w:cs="宋体" w:hint="eastAsia"/>
                <w:color w:val="000000"/>
                <w:sz w:val="22"/>
              </w:rPr>
              <w:t>、土地权属证明</w:t>
            </w: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067AF6" w:rsidRPr="00895800" w:rsidRDefault="00067AF6"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E8406B" w:rsidRPr="00895800" w:rsidRDefault="00E8406B" w:rsidP="006A2709">
            <w:pPr>
              <w:rPr>
                <w:rFonts w:ascii="宋体" w:hAnsi="宋体" w:cs="宋体"/>
                <w:color w:val="000000"/>
                <w:sz w:val="22"/>
              </w:rPr>
            </w:pPr>
            <w:r w:rsidRPr="00895800">
              <w:rPr>
                <w:rFonts w:ascii="宋体" w:hAnsi="宋体" w:cs="宋体" w:hint="eastAsia"/>
                <w:color w:val="000000"/>
                <w:sz w:val="22"/>
              </w:rPr>
              <w:t>房</w:t>
            </w:r>
            <w:r>
              <w:rPr>
                <w:rFonts w:ascii="宋体" w:hAnsi="宋体" w:cs="宋体" w:hint="eastAsia"/>
                <w:color w:val="000000"/>
                <w:sz w:val="22"/>
              </w:rPr>
              <w:t>屋</w:t>
            </w:r>
            <w:r w:rsidRPr="00895800">
              <w:rPr>
                <w:rFonts w:ascii="宋体" w:hAnsi="宋体" w:cs="宋体" w:hint="eastAsia"/>
                <w:color w:val="000000"/>
                <w:sz w:val="22"/>
              </w:rPr>
              <w:t>、土地权属证明</w:t>
            </w: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hint="eastAsia"/>
                <w:color w:val="000000"/>
                <w:sz w:val="22"/>
              </w:rPr>
            </w:pPr>
          </w:p>
          <w:p w:rsidR="00783833" w:rsidRPr="00895800" w:rsidRDefault="00783833"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E8406B" w:rsidRPr="00895800" w:rsidRDefault="00E8406B" w:rsidP="006A2709">
            <w:pPr>
              <w:rPr>
                <w:rFonts w:ascii="宋体" w:hAnsi="宋体" w:cs="宋体"/>
                <w:color w:val="000000"/>
                <w:sz w:val="22"/>
              </w:rPr>
            </w:pPr>
            <w:r w:rsidRPr="00895800">
              <w:rPr>
                <w:rFonts w:ascii="宋体" w:hAnsi="宋体" w:cs="宋体" w:hint="eastAsia"/>
                <w:color w:val="000000"/>
                <w:sz w:val="22"/>
              </w:rPr>
              <w:t>房</w:t>
            </w:r>
            <w:r>
              <w:rPr>
                <w:rFonts w:ascii="宋体" w:hAnsi="宋体" w:cs="宋体" w:hint="eastAsia"/>
                <w:color w:val="000000"/>
                <w:sz w:val="22"/>
              </w:rPr>
              <w:t>屋</w:t>
            </w:r>
            <w:r w:rsidRPr="00895800">
              <w:rPr>
                <w:rFonts w:ascii="宋体" w:hAnsi="宋体" w:cs="宋体" w:hint="eastAsia"/>
                <w:color w:val="000000"/>
                <w:sz w:val="22"/>
              </w:rPr>
              <w:t>、土地权属证明</w:t>
            </w: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hint="eastAsia"/>
                <w:color w:val="000000"/>
                <w:sz w:val="22"/>
              </w:rPr>
            </w:pPr>
          </w:p>
          <w:p w:rsidR="00783833" w:rsidRPr="00895800" w:rsidRDefault="00783833"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E8406B" w:rsidRPr="00895800" w:rsidRDefault="00E8406B" w:rsidP="006A2709">
            <w:pPr>
              <w:rPr>
                <w:rFonts w:ascii="宋体" w:hAnsi="宋体" w:cs="宋体"/>
                <w:color w:val="000000"/>
                <w:sz w:val="22"/>
              </w:rPr>
            </w:pPr>
            <w:r w:rsidRPr="00895800">
              <w:rPr>
                <w:rFonts w:ascii="宋体" w:hAnsi="宋体" w:cs="宋体" w:hint="eastAsia"/>
                <w:color w:val="000000"/>
                <w:sz w:val="22"/>
              </w:rPr>
              <w:t>房</w:t>
            </w:r>
            <w:r>
              <w:rPr>
                <w:rFonts w:ascii="宋体" w:hAnsi="宋体" w:cs="宋体" w:hint="eastAsia"/>
                <w:color w:val="000000"/>
                <w:sz w:val="22"/>
              </w:rPr>
              <w:t>屋</w:t>
            </w:r>
            <w:r w:rsidRPr="00895800">
              <w:rPr>
                <w:rFonts w:ascii="宋体" w:hAnsi="宋体" w:cs="宋体" w:hint="eastAsia"/>
                <w:color w:val="000000"/>
                <w:sz w:val="22"/>
              </w:rPr>
              <w:t>、土地权属证明</w:t>
            </w: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067AF6" w:rsidRPr="00895800" w:rsidRDefault="00067AF6"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067AF6" w:rsidRPr="00895800" w:rsidRDefault="00067AF6"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E8406B" w:rsidRPr="00895800" w:rsidRDefault="00E8406B" w:rsidP="006A2709">
            <w:pPr>
              <w:rPr>
                <w:rFonts w:ascii="宋体" w:hAnsi="宋体" w:cs="宋体"/>
                <w:color w:val="000000"/>
                <w:sz w:val="22"/>
              </w:rPr>
            </w:pPr>
            <w:r w:rsidRPr="00895800">
              <w:rPr>
                <w:rFonts w:ascii="宋体" w:hAnsi="宋体" w:cs="宋体" w:hint="eastAsia"/>
                <w:color w:val="000000"/>
                <w:sz w:val="22"/>
              </w:rPr>
              <w:t>房</w:t>
            </w:r>
            <w:r>
              <w:rPr>
                <w:rFonts w:ascii="宋体" w:hAnsi="宋体" w:cs="宋体" w:hint="eastAsia"/>
                <w:color w:val="000000"/>
                <w:sz w:val="22"/>
              </w:rPr>
              <w:t>屋</w:t>
            </w:r>
            <w:r w:rsidRPr="00895800">
              <w:rPr>
                <w:rFonts w:ascii="宋体" w:hAnsi="宋体" w:cs="宋体" w:hint="eastAsia"/>
                <w:color w:val="000000"/>
                <w:sz w:val="22"/>
              </w:rPr>
              <w:t>、土地权属证明</w:t>
            </w: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814CE8" w:rsidRDefault="00814CE8" w:rsidP="006A2709">
            <w:pPr>
              <w:rPr>
                <w:rFonts w:ascii="宋体" w:hAnsi="宋体" w:cs="宋体" w:hint="eastAsia"/>
                <w:color w:val="000000"/>
                <w:sz w:val="22"/>
              </w:rPr>
            </w:pPr>
          </w:p>
          <w:p w:rsidR="00406E95"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783833" w:rsidRDefault="00783833" w:rsidP="006A2709">
            <w:pPr>
              <w:rPr>
                <w:rFonts w:ascii="宋体" w:hAnsi="宋体" w:cs="宋体" w:hint="eastAsia"/>
                <w:color w:val="000000"/>
                <w:sz w:val="22"/>
              </w:rPr>
            </w:pPr>
          </w:p>
          <w:p w:rsidR="00E8406B" w:rsidRPr="00895800" w:rsidRDefault="00E8406B" w:rsidP="006A2709">
            <w:pPr>
              <w:rPr>
                <w:rFonts w:ascii="宋体" w:hAnsi="宋体" w:cs="宋体"/>
                <w:color w:val="000000"/>
                <w:sz w:val="22"/>
              </w:rPr>
            </w:pPr>
            <w:r w:rsidRPr="00895800">
              <w:rPr>
                <w:rFonts w:ascii="宋体" w:hAnsi="宋体" w:cs="宋体" w:hint="eastAsia"/>
                <w:color w:val="000000"/>
                <w:sz w:val="22"/>
              </w:rPr>
              <w:t>房</w:t>
            </w:r>
            <w:r>
              <w:rPr>
                <w:rFonts w:ascii="宋体" w:hAnsi="宋体" w:cs="宋体" w:hint="eastAsia"/>
                <w:color w:val="000000"/>
                <w:sz w:val="22"/>
              </w:rPr>
              <w:t>屋</w:t>
            </w:r>
            <w:r w:rsidRPr="00895800">
              <w:rPr>
                <w:rFonts w:ascii="宋体" w:hAnsi="宋体" w:cs="宋体" w:hint="eastAsia"/>
                <w:color w:val="000000"/>
                <w:sz w:val="22"/>
              </w:rPr>
              <w:t>、土地权属证明</w:t>
            </w: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7B127C" w:rsidRDefault="007B127C"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7D26F3" w:rsidP="007D26F3">
            <w:pPr>
              <w:rPr>
                <w:rFonts w:ascii="宋体" w:hAnsi="宋体" w:cs="宋体"/>
                <w:color w:val="000000"/>
                <w:sz w:val="22"/>
              </w:rPr>
            </w:pPr>
            <w:r w:rsidRPr="00895800">
              <w:rPr>
                <w:rFonts w:ascii="宋体" w:hAnsi="宋体" w:cs="宋体" w:hint="eastAsia"/>
                <w:color w:val="000000"/>
                <w:sz w:val="22"/>
              </w:rPr>
              <w:t>15.</w:t>
            </w:r>
            <w:r>
              <w:rPr>
                <w:rFonts w:ascii="宋体" w:hAnsi="宋体" w:cs="宋体" w:hint="eastAsia"/>
                <w:color w:val="000000"/>
                <w:sz w:val="22"/>
              </w:rPr>
              <w:t>1</w:t>
            </w:r>
            <w:r w:rsidRPr="00895800">
              <w:rPr>
                <w:rFonts w:ascii="宋体" w:hAnsi="宋体" w:cs="宋体" w:hint="eastAsia"/>
                <w:color w:val="000000"/>
                <w:sz w:val="22"/>
              </w:rPr>
              <w:t xml:space="preserve"> 非营利性医疗机构、疾病控制机构和妇幼保健机构等卫生机构办理</w:t>
            </w:r>
            <w:r>
              <w:rPr>
                <w:rFonts w:ascii="宋体" w:hAnsi="宋体" w:cs="宋体" w:hint="eastAsia"/>
                <w:color w:val="000000"/>
                <w:sz w:val="22"/>
              </w:rPr>
              <w:t>自用房产</w:t>
            </w:r>
            <w:r w:rsidRPr="00895800">
              <w:rPr>
                <w:rFonts w:ascii="宋体" w:hAnsi="宋体" w:cs="宋体" w:hint="eastAsia"/>
                <w:color w:val="000000"/>
                <w:sz w:val="22"/>
              </w:rPr>
              <w:t>免征房产税备案时，需提供房屋产权证明。</w:t>
            </w:r>
          </w:p>
        </w:tc>
        <w:tc>
          <w:tcPr>
            <w:tcW w:w="2815" w:type="dxa"/>
            <w:vAlign w:val="center"/>
          </w:tcPr>
          <w:p w:rsidR="00406E95" w:rsidRPr="00895800" w:rsidRDefault="00406E95" w:rsidP="006A2709">
            <w:pPr>
              <w:rPr>
                <w:rFonts w:ascii="宋体" w:hAnsi="宋体" w:cs="宋体"/>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2</w:t>
            </w:r>
            <w:r w:rsidRPr="00895800">
              <w:rPr>
                <w:rFonts w:ascii="宋体" w:hAnsi="宋体" w:cs="宋体" w:hint="eastAsia"/>
                <w:color w:val="000000"/>
                <w:sz w:val="22"/>
              </w:rPr>
              <w:t xml:space="preserve"> 营利性医疗机构办理自用房产</w:t>
            </w:r>
            <w:r>
              <w:rPr>
                <w:rFonts w:ascii="宋体" w:hAnsi="宋体" w:cs="宋体" w:hint="eastAsia"/>
                <w:color w:val="000000"/>
                <w:sz w:val="22"/>
              </w:rPr>
              <w:t>3年内</w:t>
            </w:r>
            <w:r w:rsidRPr="00895800">
              <w:rPr>
                <w:rFonts w:ascii="宋体" w:hAnsi="宋体" w:cs="宋体" w:hint="eastAsia"/>
                <w:color w:val="000000"/>
                <w:sz w:val="22"/>
              </w:rPr>
              <w:t>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3</w:t>
            </w:r>
            <w:r w:rsidRPr="00895800">
              <w:rPr>
                <w:rFonts w:ascii="宋体" w:hAnsi="宋体" w:cs="宋体" w:hint="eastAsia"/>
                <w:color w:val="000000"/>
                <w:sz w:val="22"/>
              </w:rPr>
              <w:t xml:space="preserve"> 血站办理</w:t>
            </w:r>
            <w:r>
              <w:rPr>
                <w:rFonts w:ascii="宋体" w:hAnsi="宋体" w:cs="宋体" w:hint="eastAsia"/>
                <w:color w:val="000000"/>
                <w:sz w:val="22"/>
              </w:rPr>
              <w:t>自用房产</w:t>
            </w:r>
            <w:r w:rsidRPr="00895800">
              <w:rPr>
                <w:rFonts w:ascii="宋体" w:hAnsi="宋体" w:cs="宋体" w:hint="eastAsia"/>
                <w:color w:val="000000"/>
                <w:sz w:val="22"/>
              </w:rPr>
              <w:t>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4</w:t>
            </w:r>
            <w:r w:rsidRPr="00895800">
              <w:rPr>
                <w:rFonts w:ascii="宋体" w:hAnsi="宋体" w:cs="宋体" w:hint="eastAsia"/>
                <w:color w:val="000000"/>
                <w:sz w:val="22"/>
              </w:rPr>
              <w:t xml:space="preserve"> </w:t>
            </w:r>
            <w:r w:rsidR="008A1ED9">
              <w:rPr>
                <w:rFonts w:ascii="宋体" w:hAnsi="宋体" w:cs="宋体" w:hint="eastAsia"/>
                <w:color w:val="000000"/>
                <w:sz w:val="22"/>
              </w:rPr>
              <w:t>纳税人办理</w:t>
            </w:r>
            <w:r w:rsidRPr="00895800">
              <w:rPr>
                <w:rFonts w:ascii="宋体" w:hAnsi="宋体" w:cs="宋体" w:hint="eastAsia"/>
                <w:color w:val="000000"/>
                <w:sz w:val="22"/>
              </w:rPr>
              <w:t>学校、托儿所、幼儿园</w:t>
            </w:r>
            <w:r>
              <w:rPr>
                <w:rFonts w:ascii="宋体" w:hAnsi="宋体" w:cs="宋体" w:hint="eastAsia"/>
                <w:color w:val="000000"/>
                <w:sz w:val="22"/>
              </w:rPr>
              <w:t>自用房产</w:t>
            </w:r>
            <w:r w:rsidRPr="00895800">
              <w:rPr>
                <w:rFonts w:ascii="宋体" w:hAnsi="宋体" w:cs="宋体" w:hint="eastAsia"/>
                <w:color w:val="000000"/>
                <w:sz w:val="22"/>
              </w:rPr>
              <w:t>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5</w:t>
            </w:r>
            <w:r>
              <w:rPr>
                <w:rFonts w:ascii="宋体" w:hAnsi="宋体" w:cs="宋体" w:hint="eastAsia"/>
                <w:color w:val="000000"/>
                <w:sz w:val="22"/>
              </w:rPr>
              <w:t xml:space="preserve"> </w:t>
            </w:r>
            <w:r w:rsidRPr="00895800">
              <w:rPr>
                <w:rFonts w:ascii="宋体" w:hAnsi="宋体" w:cs="宋体" w:hint="eastAsia"/>
                <w:color w:val="000000"/>
                <w:sz w:val="22"/>
              </w:rPr>
              <w:t>纳税人办理</w:t>
            </w:r>
            <w:r>
              <w:rPr>
                <w:rFonts w:ascii="宋体" w:hAnsi="宋体" w:cs="宋体" w:hint="eastAsia"/>
                <w:color w:val="000000"/>
                <w:sz w:val="22"/>
              </w:rPr>
              <w:t>国家机关、人民团体</w:t>
            </w:r>
            <w:r w:rsidR="006B4694">
              <w:rPr>
                <w:rFonts w:ascii="宋体" w:hAnsi="宋体" w:cs="宋体" w:hint="eastAsia"/>
                <w:color w:val="000000"/>
                <w:sz w:val="22"/>
              </w:rPr>
              <w:t>、军队</w:t>
            </w:r>
            <w:r>
              <w:rPr>
                <w:rFonts w:ascii="宋体" w:hAnsi="宋体" w:cs="宋体" w:hint="eastAsia"/>
                <w:color w:val="000000"/>
                <w:sz w:val="22"/>
              </w:rPr>
              <w:t>以及由国家财政部门拨付事业经费的单位自用</w:t>
            </w:r>
            <w:r w:rsidRPr="00895800">
              <w:rPr>
                <w:rFonts w:ascii="宋体" w:hAnsi="宋体" w:cs="宋体" w:hint="eastAsia"/>
                <w:color w:val="000000"/>
                <w:sz w:val="22"/>
              </w:rPr>
              <w:t>房产免征房产税备案时，需提供房屋产权证明。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6</w:t>
            </w:r>
            <w:r w:rsidRPr="00895800">
              <w:rPr>
                <w:rFonts w:ascii="宋体" w:hAnsi="宋体" w:cs="宋体" w:hint="eastAsia"/>
                <w:color w:val="000000"/>
                <w:sz w:val="22"/>
              </w:rPr>
              <w:t xml:space="preserve"> 企业办的各类医院办理自用房产免征房产税备案时，需提供房屋产权证明。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7</w:t>
            </w:r>
            <w:r w:rsidRPr="00895800">
              <w:rPr>
                <w:rFonts w:ascii="宋体" w:hAnsi="宋体" w:cs="宋体" w:hint="eastAsia"/>
                <w:color w:val="000000"/>
                <w:sz w:val="22"/>
              </w:rPr>
              <w:t xml:space="preserve"> </w:t>
            </w:r>
            <w:r>
              <w:rPr>
                <w:rFonts w:ascii="宋体" w:hAnsi="宋体" w:cs="宋体" w:hint="eastAsia"/>
                <w:color w:val="000000"/>
                <w:sz w:val="22"/>
              </w:rPr>
              <w:t>纳税人</w:t>
            </w:r>
            <w:r w:rsidRPr="00895800">
              <w:rPr>
                <w:rFonts w:ascii="宋体" w:hAnsi="宋体" w:cs="宋体" w:hint="eastAsia"/>
                <w:color w:val="000000"/>
                <w:sz w:val="22"/>
              </w:rPr>
              <w:t>办理</w:t>
            </w:r>
            <w:r>
              <w:rPr>
                <w:rFonts w:ascii="宋体" w:hAnsi="宋体" w:cs="宋体" w:hint="eastAsia"/>
                <w:color w:val="000000"/>
                <w:sz w:val="22"/>
              </w:rPr>
              <w:t>高校</w:t>
            </w:r>
            <w:r w:rsidRPr="00895800">
              <w:rPr>
                <w:rFonts w:ascii="宋体" w:hAnsi="宋体" w:cs="宋体" w:hint="eastAsia"/>
                <w:color w:val="000000"/>
                <w:sz w:val="22"/>
              </w:rPr>
              <w:t>学生公寓免征房产税备案时，需提供房屋产权证明。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8"/>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8</w:t>
            </w:r>
            <w:r w:rsidRPr="00895800">
              <w:rPr>
                <w:rFonts w:ascii="宋体" w:hAnsi="宋体" w:cs="宋体" w:hint="eastAsia"/>
                <w:color w:val="000000"/>
                <w:sz w:val="22"/>
              </w:rPr>
              <w:t xml:space="preserve"> 供热企业办理为居民供热所使用的厂房免征房产税备案时，需提供房屋产权证明。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9</w:t>
            </w:r>
            <w:r w:rsidRPr="00895800">
              <w:rPr>
                <w:rFonts w:ascii="宋体" w:hAnsi="宋体" w:cs="宋体" w:hint="eastAsia"/>
                <w:color w:val="000000"/>
                <w:sz w:val="22"/>
              </w:rPr>
              <w:t xml:space="preserve"> 商品储备管理公司及其直属库办理商品储备业务自用房产免征房产税备案时，需提供房屋产权证明。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FA4D7C" w:rsidRPr="00FA4D7C"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10</w:t>
            </w:r>
            <w:r w:rsidRPr="00895800">
              <w:rPr>
                <w:rFonts w:ascii="宋体" w:hAnsi="宋体" w:cs="宋体" w:hint="eastAsia"/>
                <w:color w:val="000000"/>
                <w:sz w:val="22"/>
              </w:rPr>
              <w:t xml:space="preserve"> </w:t>
            </w:r>
            <w:r>
              <w:rPr>
                <w:rFonts w:ascii="宋体" w:hAnsi="宋体" w:cs="宋体" w:hint="eastAsia"/>
                <w:color w:val="000000"/>
                <w:sz w:val="22"/>
              </w:rPr>
              <w:t>纳税人办理铁路运输企业自用房产</w:t>
            </w:r>
            <w:r w:rsidRPr="00895800">
              <w:rPr>
                <w:rFonts w:ascii="宋体" w:hAnsi="宋体" w:cs="宋体" w:hint="eastAsia"/>
                <w:color w:val="000000"/>
                <w:sz w:val="22"/>
              </w:rPr>
              <w:t>免征房产税备案时，需提供房屋产权证明。</w:t>
            </w:r>
          </w:p>
        </w:tc>
        <w:tc>
          <w:tcPr>
            <w:tcW w:w="2815" w:type="dxa"/>
            <w:vAlign w:val="center"/>
          </w:tcPr>
          <w:p w:rsidR="00FA4D7C"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11</w:t>
            </w:r>
            <w:r w:rsidRPr="00895800">
              <w:rPr>
                <w:rFonts w:ascii="宋体" w:hAnsi="宋体" w:cs="宋体" w:hint="eastAsia"/>
                <w:color w:val="000000"/>
                <w:sz w:val="22"/>
              </w:rPr>
              <w:t xml:space="preserve"> </w:t>
            </w:r>
            <w:r>
              <w:rPr>
                <w:rFonts w:ascii="宋体" w:hAnsi="宋体" w:cs="宋体" w:hint="eastAsia"/>
                <w:color w:val="000000"/>
                <w:sz w:val="22"/>
              </w:rPr>
              <w:t>纳税人办理股改铁路运输企业及合资铁路运输公司</w:t>
            </w:r>
            <w:r w:rsidRPr="00895800">
              <w:rPr>
                <w:rFonts w:ascii="宋体" w:hAnsi="宋体" w:cs="宋体" w:hint="eastAsia"/>
                <w:color w:val="000000"/>
                <w:sz w:val="22"/>
              </w:rPr>
              <w:t>自用房产免征房产税备案时，需提供房屋产权证明。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12</w:t>
            </w:r>
            <w:r w:rsidRPr="00895800">
              <w:rPr>
                <w:rFonts w:ascii="宋体" w:hAnsi="宋体" w:cs="宋体" w:hint="eastAsia"/>
                <w:color w:val="000000"/>
                <w:sz w:val="22"/>
              </w:rPr>
              <w:t xml:space="preserve"> 青藏铁路公司及所属单位办理自用房产免征房产税备案时，需提供房屋产权证明。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13</w:t>
            </w:r>
            <w:r w:rsidRPr="00895800">
              <w:rPr>
                <w:rFonts w:ascii="宋体" w:hAnsi="宋体" w:cs="宋体" w:hint="eastAsia"/>
                <w:color w:val="000000"/>
                <w:sz w:val="22"/>
              </w:rPr>
              <w:t xml:space="preserve"> 大秦公司</w:t>
            </w:r>
            <w:r>
              <w:rPr>
                <w:rFonts w:ascii="宋体" w:hAnsi="宋体" w:cs="宋体" w:hint="eastAsia"/>
                <w:color w:val="000000"/>
                <w:sz w:val="22"/>
              </w:rPr>
              <w:t>办理</w:t>
            </w:r>
            <w:r w:rsidRPr="00895800">
              <w:rPr>
                <w:rFonts w:ascii="宋体" w:hAnsi="宋体" w:cs="宋体" w:hint="eastAsia"/>
                <w:color w:val="000000"/>
                <w:sz w:val="22"/>
              </w:rPr>
              <w:t>自用房产免征房产税备案时，需提供房屋产权证明。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14</w:t>
            </w:r>
            <w:r w:rsidRPr="00895800">
              <w:rPr>
                <w:rFonts w:ascii="宋体" w:hAnsi="宋体" w:cs="宋体" w:hint="eastAsia"/>
                <w:color w:val="000000"/>
                <w:sz w:val="22"/>
              </w:rPr>
              <w:t xml:space="preserve"> </w:t>
            </w:r>
            <w:r>
              <w:rPr>
                <w:rFonts w:ascii="宋体" w:hAnsi="宋体" w:cs="宋体" w:hint="eastAsia"/>
                <w:color w:val="000000"/>
                <w:sz w:val="22"/>
              </w:rPr>
              <w:t>纳税人办理监狱用房</w:t>
            </w:r>
            <w:r w:rsidRPr="00895800">
              <w:rPr>
                <w:rFonts w:ascii="宋体" w:hAnsi="宋体" w:cs="宋体" w:hint="eastAsia"/>
                <w:color w:val="000000"/>
                <w:sz w:val="22"/>
              </w:rPr>
              <w:t>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trPr>
        <w:tc>
          <w:tcPr>
            <w:tcW w:w="720" w:type="dxa"/>
            <w:vMerge/>
            <w:tcBorders>
              <w:bottom w:val="single" w:sz="4" w:space="0" w:color="auto"/>
            </w:tcBorders>
            <w:vAlign w:val="center"/>
          </w:tcPr>
          <w:p w:rsidR="00406E95" w:rsidRPr="00895800" w:rsidRDefault="00406E95" w:rsidP="00FD0018">
            <w:pPr>
              <w:jc w:val="center"/>
              <w:rPr>
                <w:rFonts w:ascii="宋体" w:hAnsi="宋体" w:cs="宋体"/>
                <w:b/>
                <w:color w:val="000000"/>
                <w:sz w:val="22"/>
              </w:rPr>
            </w:pPr>
          </w:p>
        </w:tc>
        <w:tc>
          <w:tcPr>
            <w:tcW w:w="1444" w:type="dxa"/>
            <w:vMerge/>
            <w:tcBorders>
              <w:bottom w:val="single" w:sz="4" w:space="0" w:color="auto"/>
            </w:tcBorders>
            <w:vAlign w:val="center"/>
          </w:tcPr>
          <w:p w:rsidR="00406E95" w:rsidRPr="00895800" w:rsidRDefault="00406E95" w:rsidP="006A2709">
            <w:pPr>
              <w:rPr>
                <w:rFonts w:ascii="宋体" w:hAnsi="宋体" w:cs="宋体"/>
                <w:color w:val="000000"/>
                <w:sz w:val="22"/>
              </w:rPr>
            </w:pPr>
          </w:p>
        </w:tc>
        <w:tc>
          <w:tcPr>
            <w:tcW w:w="4219" w:type="dxa"/>
            <w:tcBorders>
              <w:bottom w:val="single" w:sz="4" w:space="0" w:color="auto"/>
            </w:tcBorders>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15</w:t>
            </w:r>
            <w:r w:rsidRPr="00895800">
              <w:rPr>
                <w:rFonts w:ascii="宋体" w:hAnsi="宋体" w:cs="宋体" w:hint="eastAsia"/>
                <w:color w:val="000000"/>
                <w:sz w:val="22"/>
              </w:rPr>
              <w:t xml:space="preserve"> 农村饮水工程运营管理单位办理自用的生产、办公用房产免征房产税备案时，需提供房屋产权证明。</w:t>
            </w:r>
          </w:p>
        </w:tc>
        <w:tc>
          <w:tcPr>
            <w:tcW w:w="2815" w:type="dxa"/>
            <w:tcBorders>
              <w:bottom w:val="single" w:sz="4" w:space="0" w:color="auto"/>
            </w:tcBorders>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16</w:t>
            </w:r>
            <w:r w:rsidRPr="00895800">
              <w:rPr>
                <w:rFonts w:ascii="宋体" w:hAnsi="宋体" w:cs="宋体" w:hint="eastAsia"/>
                <w:color w:val="000000"/>
                <w:sz w:val="22"/>
              </w:rPr>
              <w:t xml:space="preserve"> </w:t>
            </w:r>
            <w:r>
              <w:rPr>
                <w:rFonts w:ascii="宋体" w:hAnsi="宋体" w:cs="宋体" w:hint="eastAsia"/>
                <w:color w:val="000000"/>
                <w:sz w:val="22"/>
              </w:rPr>
              <w:t>纳税人办理</w:t>
            </w:r>
            <w:r w:rsidRPr="00895800">
              <w:rPr>
                <w:rFonts w:ascii="宋体" w:hAnsi="宋体" w:cs="宋体" w:hint="eastAsia"/>
                <w:color w:val="000000"/>
                <w:sz w:val="22"/>
              </w:rPr>
              <w:t>集贸市场用房免征房产税备案时，需提供房屋产权证明。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17</w:t>
            </w:r>
            <w:r w:rsidRPr="00895800">
              <w:rPr>
                <w:rFonts w:ascii="宋体" w:hAnsi="宋体" w:cs="宋体" w:hint="eastAsia"/>
                <w:color w:val="000000"/>
                <w:sz w:val="22"/>
              </w:rPr>
              <w:t xml:space="preserve"> 纳税人办理农产品批发市场、农贸市场减免房产税备案时，需提供房屋产权证明。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18</w:t>
            </w:r>
            <w:r w:rsidRPr="00895800">
              <w:rPr>
                <w:rFonts w:ascii="宋体" w:hAnsi="宋体" w:cs="宋体" w:hint="eastAsia"/>
                <w:color w:val="000000"/>
                <w:sz w:val="22"/>
              </w:rPr>
              <w:t xml:space="preserve"> 纳税人办理科技企业孵化器、</w:t>
            </w:r>
            <w:r>
              <w:rPr>
                <w:rFonts w:ascii="宋体" w:hAnsi="宋体" w:cs="宋体" w:hint="eastAsia"/>
                <w:color w:val="000000"/>
                <w:sz w:val="22"/>
              </w:rPr>
              <w:t>国家</w:t>
            </w:r>
            <w:r w:rsidRPr="00895800">
              <w:rPr>
                <w:rFonts w:ascii="宋体" w:hAnsi="宋体" w:cs="宋体" w:hint="eastAsia"/>
                <w:color w:val="000000"/>
                <w:sz w:val="22"/>
              </w:rPr>
              <w:t>大学科技园自用及提供给在孵对象使用的房产免征房产税备案时，需提供房屋产权证明。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19</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企事业单位办理向个人出租住房减按4%税率征收房产税时，需提供房屋产权证明。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20</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房管部门办理经租的居民用房免征房产税备案时，需提供房屋产权证明。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21</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纳税人办理公共租赁住房免征房产税备案时，需提供房屋产权证明。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22</w:t>
            </w:r>
            <w:r w:rsidR="00E8406B">
              <w:rPr>
                <w:rFonts w:ascii="宋体" w:hAnsi="宋体" w:cs="宋体" w:hint="eastAsia"/>
                <w:color w:val="000000"/>
                <w:sz w:val="22"/>
              </w:rPr>
              <w:t xml:space="preserve"> </w:t>
            </w:r>
            <w:r w:rsidR="008A1ED9">
              <w:rPr>
                <w:rFonts w:ascii="宋体" w:hAnsi="宋体" w:cs="宋体" w:hint="eastAsia"/>
                <w:color w:val="000000"/>
                <w:sz w:val="22"/>
              </w:rPr>
              <w:t>福利性</w:t>
            </w:r>
            <w:r w:rsidRPr="00895800">
              <w:rPr>
                <w:rFonts w:ascii="宋体" w:hAnsi="宋体" w:cs="宋体" w:hint="eastAsia"/>
                <w:color w:val="000000"/>
                <w:sz w:val="22"/>
              </w:rPr>
              <w:t>非营利性老年服务机构办理自用房产免征房产税备案时，需提供房屋产权证明。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E8406B" w:rsidRPr="00895800">
              <w:rPr>
                <w:rFonts w:ascii="宋体" w:hAnsi="宋体" w:cs="宋体" w:hint="eastAsia"/>
                <w:color w:val="000000"/>
                <w:sz w:val="22"/>
              </w:rPr>
              <w:t>2</w:t>
            </w:r>
            <w:r w:rsidR="007D26F3">
              <w:rPr>
                <w:rFonts w:ascii="宋体" w:hAnsi="宋体" w:cs="宋体" w:hint="eastAsia"/>
                <w:color w:val="000000"/>
                <w:sz w:val="22"/>
              </w:rPr>
              <w:t>3</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非营利性科研机构办理</w:t>
            </w:r>
            <w:r>
              <w:rPr>
                <w:rFonts w:ascii="宋体" w:hAnsi="宋体" w:cs="宋体" w:hint="eastAsia"/>
                <w:color w:val="000000"/>
                <w:sz w:val="22"/>
              </w:rPr>
              <w:t>自用房产</w:t>
            </w:r>
            <w:r w:rsidRPr="00895800">
              <w:rPr>
                <w:rFonts w:ascii="宋体" w:hAnsi="宋体" w:cs="宋体" w:hint="eastAsia"/>
                <w:color w:val="000000"/>
                <w:sz w:val="22"/>
              </w:rPr>
              <w:t>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E8406B" w:rsidRPr="00895800">
              <w:rPr>
                <w:rFonts w:ascii="宋体" w:hAnsi="宋体" w:cs="宋体" w:hint="eastAsia"/>
                <w:color w:val="000000"/>
                <w:sz w:val="22"/>
              </w:rPr>
              <w:t>2</w:t>
            </w:r>
            <w:r w:rsidR="007D26F3">
              <w:rPr>
                <w:rFonts w:ascii="宋体" w:hAnsi="宋体" w:cs="宋体" w:hint="eastAsia"/>
                <w:color w:val="000000"/>
                <w:sz w:val="22"/>
              </w:rPr>
              <w:t>4</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纳税人将职工住宅全部产权出售给本单位职工，办理免征房产税备案时，需提供房屋产权证明。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2</w:t>
            </w:r>
            <w:r w:rsidR="007D26F3">
              <w:rPr>
                <w:rFonts w:ascii="宋体" w:hAnsi="宋体" w:cs="宋体" w:hint="eastAsia"/>
                <w:color w:val="000000"/>
                <w:sz w:val="22"/>
              </w:rPr>
              <w:t>5</w:t>
            </w:r>
            <w:r w:rsidR="00E8406B">
              <w:rPr>
                <w:rFonts w:ascii="宋体" w:hAnsi="宋体" w:cs="宋体" w:hint="eastAsia"/>
                <w:color w:val="000000"/>
                <w:sz w:val="22"/>
              </w:rPr>
              <w:t xml:space="preserve"> </w:t>
            </w:r>
            <w:r w:rsidRPr="00895800">
              <w:rPr>
                <w:rFonts w:ascii="宋体" w:hAnsi="宋体" w:cs="宋体" w:hint="eastAsia"/>
                <w:color w:val="000000"/>
                <w:sz w:val="22"/>
              </w:rPr>
              <w:t>中国人民银行总行所属分支机构办理</w:t>
            </w:r>
            <w:r>
              <w:rPr>
                <w:rFonts w:ascii="宋体" w:hAnsi="宋体" w:cs="宋体" w:hint="eastAsia"/>
                <w:color w:val="000000"/>
                <w:sz w:val="22"/>
              </w:rPr>
              <w:t>自用房产</w:t>
            </w:r>
            <w:r w:rsidRPr="00895800">
              <w:rPr>
                <w:rFonts w:ascii="宋体" w:hAnsi="宋体" w:cs="宋体" w:hint="eastAsia"/>
                <w:color w:val="000000"/>
                <w:sz w:val="22"/>
              </w:rPr>
              <w:t>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6"/>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2</w:t>
            </w:r>
            <w:r w:rsidR="007D26F3">
              <w:rPr>
                <w:rFonts w:ascii="宋体" w:hAnsi="宋体" w:cs="宋体" w:hint="eastAsia"/>
                <w:color w:val="000000"/>
                <w:sz w:val="22"/>
              </w:rPr>
              <w:t>6</w:t>
            </w:r>
            <w:r w:rsidR="00E8406B">
              <w:rPr>
                <w:rFonts w:ascii="宋体" w:hAnsi="宋体" w:cs="宋体" w:hint="eastAsia"/>
                <w:color w:val="000000"/>
                <w:sz w:val="22"/>
              </w:rPr>
              <w:t xml:space="preserve"> </w:t>
            </w:r>
            <w:r>
              <w:rPr>
                <w:rFonts w:ascii="宋体" w:hAnsi="宋体" w:cs="宋体" w:hint="eastAsia"/>
                <w:color w:val="000000"/>
                <w:sz w:val="22"/>
              </w:rPr>
              <w:t>纳税人办理中国信达等4家金融资产</w:t>
            </w:r>
            <w:r w:rsidR="00C40910">
              <w:rPr>
                <w:rFonts w:ascii="宋体" w:hAnsi="宋体" w:cs="宋体" w:hint="eastAsia"/>
                <w:color w:val="000000"/>
                <w:sz w:val="22"/>
              </w:rPr>
              <w:t>管理</w:t>
            </w:r>
            <w:r>
              <w:rPr>
                <w:rFonts w:ascii="宋体" w:hAnsi="宋体" w:cs="宋体" w:hint="eastAsia"/>
                <w:color w:val="000000"/>
                <w:sz w:val="22"/>
              </w:rPr>
              <w:t>公司</w:t>
            </w:r>
            <w:r w:rsidRPr="00895800">
              <w:rPr>
                <w:rFonts w:ascii="宋体" w:hAnsi="宋体" w:cs="宋体" w:hint="eastAsia"/>
                <w:color w:val="000000"/>
                <w:sz w:val="22"/>
              </w:rPr>
              <w:t>处置不良资产免征房产税备案时，需提供房屋产权证明。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1"/>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A11B7B">
              <w:rPr>
                <w:rFonts w:ascii="宋体" w:hAnsi="宋体" w:cs="宋体" w:hint="eastAsia"/>
                <w:color w:val="000000"/>
                <w:sz w:val="22"/>
              </w:rPr>
              <w:t>2</w:t>
            </w:r>
            <w:r w:rsidR="007D26F3">
              <w:rPr>
                <w:rFonts w:ascii="宋体" w:hAnsi="宋体" w:cs="宋体" w:hint="eastAsia"/>
                <w:color w:val="000000"/>
                <w:sz w:val="22"/>
              </w:rPr>
              <w:t>7</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纳税人办理被撤销金融机构清算期间自有的或从债务方接收的房地产免征房产税备案时，需提供房屋产权证明。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2"/>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A11B7B">
              <w:rPr>
                <w:rFonts w:ascii="宋体" w:hAnsi="宋体" w:cs="宋体" w:hint="eastAsia"/>
                <w:color w:val="000000"/>
                <w:sz w:val="22"/>
              </w:rPr>
              <w:t>2</w:t>
            </w:r>
            <w:r w:rsidR="007D26F3">
              <w:rPr>
                <w:rFonts w:ascii="宋体" w:hAnsi="宋体" w:cs="宋体" w:hint="eastAsia"/>
                <w:color w:val="000000"/>
                <w:sz w:val="22"/>
              </w:rPr>
              <w:t>8</w:t>
            </w:r>
            <w:r w:rsidR="00E8406B" w:rsidRPr="00895800">
              <w:rPr>
                <w:rFonts w:ascii="宋体" w:hAnsi="宋体" w:cs="宋体" w:hint="eastAsia"/>
                <w:color w:val="000000"/>
                <w:sz w:val="22"/>
              </w:rPr>
              <w:t xml:space="preserve"> </w:t>
            </w:r>
            <w:r>
              <w:rPr>
                <w:rFonts w:ascii="宋体" w:hAnsi="宋体" w:cs="宋体" w:hint="eastAsia"/>
                <w:color w:val="000000"/>
                <w:sz w:val="22"/>
              </w:rPr>
              <w:t>纳税人办理处置</w:t>
            </w:r>
            <w:r w:rsidRPr="00895800">
              <w:rPr>
                <w:rFonts w:ascii="宋体" w:hAnsi="宋体" w:cs="宋体" w:hint="eastAsia"/>
                <w:color w:val="000000"/>
                <w:sz w:val="22"/>
              </w:rPr>
              <w:t>港澳国际（集团）有限公司的</w:t>
            </w:r>
            <w:r>
              <w:rPr>
                <w:rFonts w:ascii="宋体" w:hAnsi="宋体" w:cs="宋体" w:hint="eastAsia"/>
                <w:color w:val="000000"/>
                <w:sz w:val="22"/>
              </w:rPr>
              <w:t>有关资产</w:t>
            </w:r>
            <w:r w:rsidRPr="00895800">
              <w:rPr>
                <w:rFonts w:ascii="宋体" w:hAnsi="宋体" w:cs="宋体" w:hint="eastAsia"/>
                <w:color w:val="000000"/>
                <w:sz w:val="22"/>
              </w:rPr>
              <w:t>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7D26F3">
              <w:rPr>
                <w:rFonts w:ascii="宋体" w:hAnsi="宋体" w:cs="宋体" w:hint="eastAsia"/>
                <w:color w:val="000000"/>
                <w:sz w:val="22"/>
              </w:rPr>
              <w:t>29</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纳税人办理毁损房屋和危险房屋免征房产税备案时，需提供房屋产权证明。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E8406B" w:rsidRPr="00895800">
              <w:rPr>
                <w:rFonts w:ascii="宋体" w:hAnsi="宋体" w:cs="宋体" w:hint="eastAsia"/>
                <w:color w:val="000000"/>
                <w:sz w:val="22"/>
              </w:rPr>
              <w:t>3</w:t>
            </w:r>
            <w:r w:rsidR="007D26F3">
              <w:rPr>
                <w:rFonts w:ascii="宋体" w:hAnsi="宋体" w:cs="宋体" w:hint="eastAsia"/>
                <w:color w:val="000000"/>
                <w:sz w:val="22"/>
              </w:rPr>
              <w:t>0</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纳税人办理地下建筑减征房产税备案时，需提供房屋产权证明。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E8406B" w:rsidRPr="00895800">
              <w:rPr>
                <w:rFonts w:ascii="宋体" w:hAnsi="宋体" w:cs="宋体" w:hint="eastAsia"/>
                <w:color w:val="000000"/>
                <w:sz w:val="22"/>
              </w:rPr>
              <w:t>3</w:t>
            </w:r>
            <w:r w:rsidR="007D26F3">
              <w:rPr>
                <w:rFonts w:ascii="宋体" w:hAnsi="宋体" w:cs="宋体" w:hint="eastAsia"/>
                <w:color w:val="000000"/>
                <w:sz w:val="22"/>
              </w:rPr>
              <w:t>1</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纳税人办理大修停用的房产免征房产税备案时，需提供房屋产权证明。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E8406B" w:rsidRPr="00895800">
              <w:rPr>
                <w:rFonts w:ascii="宋体" w:hAnsi="宋体" w:cs="宋体" w:hint="eastAsia"/>
                <w:color w:val="000000"/>
                <w:sz w:val="22"/>
              </w:rPr>
              <w:t>3</w:t>
            </w:r>
            <w:r w:rsidR="007D26F3">
              <w:rPr>
                <w:rFonts w:ascii="宋体" w:hAnsi="宋体" w:cs="宋体" w:hint="eastAsia"/>
                <w:color w:val="000000"/>
                <w:sz w:val="22"/>
              </w:rPr>
              <w:t>2</w:t>
            </w:r>
            <w:r w:rsidR="00E8406B" w:rsidRPr="00895800">
              <w:rPr>
                <w:rFonts w:ascii="宋体" w:hAnsi="宋体" w:cs="宋体" w:hint="eastAsia"/>
                <w:color w:val="000000"/>
                <w:sz w:val="22"/>
              </w:rPr>
              <w:t xml:space="preserve"> </w:t>
            </w:r>
            <w:r>
              <w:rPr>
                <w:rFonts w:ascii="宋体" w:hAnsi="宋体" w:cs="宋体" w:hint="eastAsia"/>
                <w:color w:val="000000"/>
                <w:sz w:val="22"/>
              </w:rPr>
              <w:t>纳税人办理天然林二期工程森工企业</w:t>
            </w:r>
            <w:r w:rsidRPr="00895800">
              <w:rPr>
                <w:rFonts w:ascii="宋体" w:hAnsi="宋体" w:cs="宋体" w:hint="eastAsia"/>
                <w:color w:val="000000"/>
                <w:sz w:val="22"/>
              </w:rPr>
              <w:t>闲置房产免征房产税备案时，需提供房屋产权证明。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7D26F3">
            <w:pPr>
              <w:rPr>
                <w:rFonts w:ascii="宋体" w:hAnsi="宋体" w:cs="宋体"/>
                <w:color w:val="000000"/>
                <w:sz w:val="22"/>
              </w:rPr>
            </w:pPr>
            <w:r w:rsidRPr="00895800">
              <w:rPr>
                <w:rFonts w:ascii="宋体" w:hAnsi="宋体" w:cs="宋体" w:hint="eastAsia"/>
                <w:color w:val="000000"/>
                <w:sz w:val="22"/>
              </w:rPr>
              <w:t>15.</w:t>
            </w:r>
            <w:r w:rsidR="00E8406B" w:rsidRPr="00895800">
              <w:rPr>
                <w:rFonts w:ascii="宋体" w:hAnsi="宋体" w:cs="宋体" w:hint="eastAsia"/>
                <w:color w:val="000000"/>
                <w:sz w:val="22"/>
              </w:rPr>
              <w:t>3</w:t>
            </w:r>
            <w:r w:rsidR="007D26F3">
              <w:rPr>
                <w:rFonts w:ascii="宋体" w:hAnsi="宋体" w:cs="宋体" w:hint="eastAsia"/>
                <w:color w:val="000000"/>
                <w:sz w:val="22"/>
              </w:rPr>
              <w:t>3</w:t>
            </w:r>
            <w:r w:rsidR="00E8406B" w:rsidRPr="00895800">
              <w:rPr>
                <w:rFonts w:ascii="宋体" w:hAnsi="宋体" w:cs="宋体" w:hint="eastAsia"/>
                <w:color w:val="000000"/>
                <w:sz w:val="22"/>
              </w:rPr>
              <w:t xml:space="preserve"> </w:t>
            </w:r>
            <w:r>
              <w:rPr>
                <w:rFonts w:ascii="宋体" w:hAnsi="宋体" w:cs="宋体" w:hint="eastAsia"/>
                <w:color w:val="000000"/>
                <w:sz w:val="22"/>
              </w:rPr>
              <w:t>纳税人办理</w:t>
            </w:r>
            <w:r w:rsidRPr="00895800">
              <w:rPr>
                <w:rFonts w:ascii="宋体" w:hAnsi="宋体" w:cs="宋体" w:hint="eastAsia"/>
                <w:color w:val="000000"/>
                <w:sz w:val="22"/>
              </w:rPr>
              <w:t>天然林二期工程的专用房产免征房产税备案时，需提供房屋产权证明。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7D26F3"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7D26F3" w:rsidRPr="00895800" w:rsidRDefault="007D26F3" w:rsidP="00FD0018">
            <w:pPr>
              <w:jc w:val="center"/>
              <w:rPr>
                <w:rFonts w:ascii="宋体" w:hAnsi="宋体" w:cs="宋体"/>
                <w:b/>
                <w:color w:val="000000"/>
                <w:sz w:val="22"/>
              </w:rPr>
            </w:pPr>
          </w:p>
        </w:tc>
        <w:tc>
          <w:tcPr>
            <w:tcW w:w="1444" w:type="dxa"/>
            <w:vMerge/>
            <w:vAlign w:val="center"/>
          </w:tcPr>
          <w:p w:rsidR="007D26F3" w:rsidRPr="00895800" w:rsidRDefault="007D26F3" w:rsidP="006A2709">
            <w:pPr>
              <w:rPr>
                <w:rFonts w:ascii="宋体" w:hAnsi="宋体" w:cs="宋体"/>
                <w:color w:val="000000"/>
                <w:sz w:val="22"/>
              </w:rPr>
            </w:pPr>
          </w:p>
        </w:tc>
        <w:tc>
          <w:tcPr>
            <w:tcW w:w="4219" w:type="dxa"/>
            <w:shd w:val="clear" w:color="auto" w:fill="auto"/>
            <w:vAlign w:val="center"/>
          </w:tcPr>
          <w:p w:rsidR="007D26F3" w:rsidRPr="00895800" w:rsidRDefault="007D26F3" w:rsidP="006A2709">
            <w:pPr>
              <w:rPr>
                <w:rFonts w:ascii="宋体" w:hAnsi="宋体" w:cs="宋体" w:hint="eastAsia"/>
                <w:color w:val="000000"/>
                <w:sz w:val="22"/>
              </w:rPr>
            </w:pPr>
            <w:r>
              <w:rPr>
                <w:rFonts w:ascii="宋体" w:hAnsi="宋体" w:cs="宋体" w:hint="eastAsia"/>
                <w:color w:val="000000"/>
                <w:sz w:val="22"/>
              </w:rPr>
              <w:t xml:space="preserve">15.34 </w:t>
            </w:r>
            <w:r w:rsidRPr="00895800">
              <w:rPr>
                <w:rFonts w:ascii="宋体" w:hAnsi="宋体" w:cs="宋体" w:hint="eastAsia"/>
                <w:color w:val="000000"/>
                <w:sz w:val="22"/>
              </w:rPr>
              <w:t>纳税人办理宗教寺庙、公园、名胜古迹</w:t>
            </w:r>
            <w:r>
              <w:rPr>
                <w:rFonts w:ascii="宋体" w:hAnsi="宋体" w:cs="宋体" w:hint="eastAsia"/>
                <w:color w:val="000000"/>
                <w:sz w:val="22"/>
              </w:rPr>
              <w:t>自用房产免征房产税时，需提供房屋产权证明。</w:t>
            </w:r>
          </w:p>
        </w:tc>
        <w:tc>
          <w:tcPr>
            <w:tcW w:w="2815" w:type="dxa"/>
            <w:vAlign w:val="center"/>
          </w:tcPr>
          <w:p w:rsidR="007D26F3" w:rsidRDefault="007D26F3" w:rsidP="006A2709">
            <w:pPr>
              <w:rPr>
                <w:rFonts w:ascii="宋体" w:hAnsi="宋体" w:cs="宋体" w:hint="eastAsia"/>
                <w:color w:val="000000"/>
                <w:sz w:val="22"/>
              </w:rPr>
            </w:pPr>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3</w:t>
            </w:r>
            <w:r w:rsidR="00A11B7B">
              <w:rPr>
                <w:rFonts w:ascii="宋体" w:hAnsi="宋体" w:cs="宋体" w:hint="eastAsia"/>
                <w:color w:val="000000"/>
                <w:sz w:val="22"/>
              </w:rPr>
              <w:t>5</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转制科研机构办理科研开发自用土地免征城镇土地使用税备案时，需提供土地权属证明。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3</w:t>
            </w:r>
            <w:r w:rsidR="00A11B7B">
              <w:rPr>
                <w:rFonts w:ascii="宋体" w:hAnsi="宋体" w:cs="宋体" w:hint="eastAsia"/>
                <w:color w:val="000000"/>
                <w:sz w:val="22"/>
              </w:rPr>
              <w:t>6</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中国人民银行总行所属分支机构办理自用土地免征城镇土地使用税备案时，需提供土地权属证明。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3</w:t>
            </w:r>
            <w:r w:rsidR="00A11B7B">
              <w:rPr>
                <w:rFonts w:ascii="宋体" w:hAnsi="宋体" w:cs="宋体" w:hint="eastAsia"/>
                <w:color w:val="000000"/>
                <w:sz w:val="22"/>
              </w:rPr>
              <w:t>7</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纳税人办理铁路运输企业自用土地免征城镇土地使用税备案时，需提供土地权属证明。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A11B7B">
              <w:rPr>
                <w:rFonts w:ascii="宋体" w:hAnsi="宋体" w:cs="宋体" w:hint="eastAsia"/>
                <w:color w:val="000000"/>
                <w:sz w:val="22"/>
              </w:rPr>
              <w:t>38</w:t>
            </w:r>
            <w:r w:rsidR="00E8406B" w:rsidRPr="00895800">
              <w:rPr>
                <w:rFonts w:ascii="宋体" w:hAnsi="宋体" w:cs="宋体" w:hint="eastAsia"/>
                <w:color w:val="000000"/>
                <w:sz w:val="22"/>
              </w:rPr>
              <w:t xml:space="preserve"> </w:t>
            </w:r>
            <w:r>
              <w:rPr>
                <w:rFonts w:ascii="宋体" w:hAnsi="宋体" w:cs="宋体" w:hint="eastAsia"/>
                <w:color w:val="000000"/>
                <w:sz w:val="22"/>
              </w:rPr>
              <w:t>纳税人办理</w:t>
            </w:r>
            <w:r w:rsidRPr="00895800">
              <w:rPr>
                <w:rFonts w:ascii="宋体" w:hAnsi="宋体" w:cs="宋体" w:hint="eastAsia"/>
                <w:color w:val="000000"/>
                <w:sz w:val="22"/>
              </w:rPr>
              <w:t>地方铁路运输企业自用土地免征城镇土地使用税备案时，需提供土地权属证明。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A11B7B">
              <w:rPr>
                <w:rFonts w:ascii="宋体" w:hAnsi="宋体" w:cs="宋体" w:hint="eastAsia"/>
                <w:color w:val="000000"/>
                <w:sz w:val="22"/>
              </w:rPr>
              <w:t>39</w:t>
            </w:r>
            <w:r w:rsidR="00E8406B" w:rsidRPr="00895800">
              <w:rPr>
                <w:rFonts w:ascii="宋体" w:hAnsi="宋体" w:cs="宋体" w:hint="eastAsia"/>
                <w:color w:val="000000"/>
                <w:sz w:val="22"/>
              </w:rPr>
              <w:t xml:space="preserve"> </w:t>
            </w:r>
            <w:r>
              <w:rPr>
                <w:rFonts w:ascii="宋体" w:hAnsi="宋体" w:cs="宋体" w:hint="eastAsia"/>
                <w:color w:val="000000"/>
                <w:sz w:val="22"/>
              </w:rPr>
              <w:t>纳税人办理</w:t>
            </w:r>
            <w:r w:rsidRPr="00895800">
              <w:rPr>
                <w:rFonts w:ascii="宋体" w:hAnsi="宋体" w:cs="宋体" w:hint="eastAsia"/>
                <w:color w:val="000000"/>
                <w:sz w:val="22"/>
              </w:rPr>
              <w:t>股改铁路运输企业及合资铁路运输公司</w:t>
            </w:r>
            <w:r>
              <w:rPr>
                <w:rFonts w:ascii="宋体" w:hAnsi="宋体" w:cs="宋体" w:hint="eastAsia"/>
                <w:color w:val="000000"/>
                <w:sz w:val="22"/>
              </w:rPr>
              <w:t>自用房产</w:t>
            </w:r>
            <w:r w:rsidRPr="00895800">
              <w:rPr>
                <w:rFonts w:ascii="宋体" w:hAnsi="宋体" w:cs="宋体" w:hint="eastAsia"/>
                <w:color w:val="000000"/>
                <w:sz w:val="22"/>
              </w:rPr>
              <w:t>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4</w:t>
            </w:r>
            <w:r w:rsidR="00A11B7B">
              <w:rPr>
                <w:rFonts w:ascii="宋体" w:hAnsi="宋体" w:cs="宋体" w:hint="eastAsia"/>
                <w:color w:val="000000"/>
                <w:sz w:val="22"/>
              </w:rPr>
              <w:t>0</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大秦公司办理自用土地免征城镇土地使用税备案时，需提供土地权属证明。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4</w:t>
            </w:r>
            <w:r w:rsidR="00A11B7B">
              <w:rPr>
                <w:rFonts w:ascii="宋体" w:hAnsi="宋体" w:cs="宋体" w:hint="eastAsia"/>
                <w:color w:val="000000"/>
                <w:sz w:val="22"/>
              </w:rPr>
              <w:t>1</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青藏铁路公司及其所属单位办理自用土地免征城镇土地使用税备案时，需提供土地权属证明。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4</w:t>
            </w:r>
            <w:r w:rsidR="00A11B7B">
              <w:rPr>
                <w:rFonts w:ascii="宋体" w:hAnsi="宋体" w:cs="宋体" w:hint="eastAsia"/>
                <w:color w:val="000000"/>
                <w:sz w:val="22"/>
              </w:rPr>
              <w:t>2</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广深公司承租广铁集团铁路运输用地办理免征城镇土地使用税备案时，需提供土地权属证明。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sidRPr="00895800">
              <w:rPr>
                <w:rFonts w:ascii="宋体" w:hAnsi="宋体" w:cs="宋体" w:hint="eastAsia"/>
                <w:color w:val="000000"/>
                <w:sz w:val="22"/>
              </w:rPr>
              <w:t>4</w:t>
            </w:r>
            <w:r w:rsidR="00A11B7B">
              <w:rPr>
                <w:rFonts w:ascii="宋体" w:hAnsi="宋体" w:cs="宋体" w:hint="eastAsia"/>
                <w:color w:val="000000"/>
                <w:sz w:val="22"/>
              </w:rPr>
              <w:t>3</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纳税人办理天然林二期工程专用土地免征城镇土地使用税备案时，需提供土地权属证明。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sidRPr="00895800">
              <w:rPr>
                <w:rFonts w:ascii="宋体" w:hAnsi="宋体" w:cs="宋体" w:hint="eastAsia"/>
                <w:color w:val="000000"/>
                <w:sz w:val="22"/>
              </w:rPr>
              <w:t>4</w:t>
            </w:r>
            <w:r w:rsidR="00A11B7B">
              <w:rPr>
                <w:rFonts w:ascii="宋体" w:hAnsi="宋体" w:cs="宋体" w:hint="eastAsia"/>
                <w:color w:val="000000"/>
                <w:sz w:val="22"/>
              </w:rPr>
              <w:t>4</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纳税人办理天然林二期工程森工企业闲置土地免征城镇土地使用税备案时，需提供土地权属证明。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sidRPr="00895800">
              <w:rPr>
                <w:rFonts w:ascii="宋体" w:hAnsi="宋体" w:cs="宋体" w:hint="eastAsia"/>
                <w:color w:val="000000"/>
                <w:sz w:val="22"/>
              </w:rPr>
              <w:t>4</w:t>
            </w:r>
            <w:r w:rsidR="00A11B7B">
              <w:rPr>
                <w:rFonts w:ascii="宋体" w:hAnsi="宋体" w:cs="宋体" w:hint="eastAsia"/>
                <w:color w:val="000000"/>
                <w:sz w:val="22"/>
              </w:rPr>
              <w:t>5</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石油天然气生产企业办理符合条件</w:t>
            </w:r>
            <w:r>
              <w:rPr>
                <w:rFonts w:ascii="宋体" w:hAnsi="宋体" w:cs="宋体" w:hint="eastAsia"/>
                <w:color w:val="000000"/>
                <w:sz w:val="22"/>
              </w:rPr>
              <w:t>的</w:t>
            </w:r>
            <w:r w:rsidRPr="00895800">
              <w:rPr>
                <w:rFonts w:ascii="宋体" w:hAnsi="宋体" w:cs="宋体" w:hint="eastAsia"/>
                <w:color w:val="000000"/>
                <w:sz w:val="22"/>
              </w:rPr>
              <w:t>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sidRPr="00895800">
              <w:rPr>
                <w:rFonts w:ascii="宋体" w:hAnsi="宋体" w:cs="宋体" w:hint="eastAsia"/>
                <w:color w:val="000000"/>
                <w:sz w:val="22"/>
              </w:rPr>
              <w:t>4</w:t>
            </w:r>
            <w:r w:rsidR="00A11B7B">
              <w:rPr>
                <w:rFonts w:ascii="宋体" w:hAnsi="宋体" w:cs="宋体" w:hint="eastAsia"/>
                <w:color w:val="000000"/>
                <w:sz w:val="22"/>
              </w:rPr>
              <w:t>6</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纳税人办理国家石油储备基地项目用地免征城镇土地使用税备案时，需提供土地权属证明。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4</w:t>
            </w:r>
            <w:r w:rsidR="00814CE8">
              <w:rPr>
                <w:rFonts w:ascii="宋体" w:hAnsi="宋体" w:cs="宋体" w:hint="eastAsia"/>
                <w:color w:val="000000"/>
                <w:sz w:val="22"/>
              </w:rPr>
              <w:t>7</w:t>
            </w:r>
            <w:r w:rsidR="00E8406B">
              <w:rPr>
                <w:rFonts w:ascii="宋体" w:hAnsi="宋体" w:cs="宋体" w:hint="eastAsia"/>
                <w:color w:val="000000"/>
                <w:sz w:val="22"/>
              </w:rPr>
              <w:t xml:space="preserve"> </w:t>
            </w:r>
            <w:r w:rsidRPr="00895800">
              <w:rPr>
                <w:rFonts w:ascii="宋体" w:hAnsi="宋体" w:cs="宋体" w:hint="eastAsia"/>
                <w:color w:val="000000"/>
                <w:sz w:val="22"/>
              </w:rPr>
              <w:t>商品储备管理公司及其直属库</w:t>
            </w:r>
            <w:r>
              <w:rPr>
                <w:rFonts w:ascii="宋体" w:hAnsi="宋体" w:cs="宋体" w:hint="eastAsia"/>
                <w:color w:val="000000"/>
                <w:sz w:val="22"/>
              </w:rPr>
              <w:t>办理商品</w:t>
            </w:r>
            <w:r w:rsidRPr="00895800">
              <w:rPr>
                <w:rFonts w:ascii="宋体" w:hAnsi="宋体" w:cs="宋体" w:hint="eastAsia"/>
                <w:color w:val="000000"/>
                <w:sz w:val="22"/>
              </w:rPr>
              <w:t>储备业务自用土地免征城镇土地使用税备案时，需提供土地权属证明。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48</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物流企业办理大宗商品仓储设施用地减征城镇土地使用税备案时，需提供土地权属证明。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49</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纳税人办理城市公交站场、道路客运站场的运营用地免征城镇土地使用税备案时，需提供土地权属证明。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50</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纳税人办理民航机场规定用地免征城镇土地使用税备案时，需提供土地权属证明。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5</w:t>
            </w:r>
            <w:r w:rsidR="00814CE8">
              <w:rPr>
                <w:rFonts w:ascii="宋体" w:hAnsi="宋体" w:cs="宋体" w:hint="eastAsia"/>
                <w:color w:val="000000"/>
                <w:sz w:val="22"/>
              </w:rPr>
              <w:t>1</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纳税人办理港口的码头用地免征城镇土地使用税备案时，需提供土地权属证明。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5</w:t>
            </w:r>
            <w:r w:rsidR="00814CE8">
              <w:rPr>
                <w:rFonts w:ascii="宋体" w:hAnsi="宋体" w:cs="宋体" w:hint="eastAsia"/>
                <w:color w:val="000000"/>
                <w:sz w:val="22"/>
              </w:rPr>
              <w:t>2</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纳税人办理企业已售房改房占地免征城镇土地使用税备案时，需提供土地权属证明。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5</w:t>
            </w:r>
            <w:r w:rsidR="00814CE8">
              <w:rPr>
                <w:rFonts w:ascii="宋体" w:hAnsi="宋体" w:cs="宋体" w:hint="eastAsia"/>
                <w:color w:val="000000"/>
                <w:sz w:val="22"/>
              </w:rPr>
              <w:t>3</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纳税人办理企业厂区以外的公共绿化用地免征城镇土地使用税备案时，需提供土地权属证明。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5</w:t>
            </w:r>
            <w:r w:rsidR="00814CE8">
              <w:rPr>
                <w:rFonts w:ascii="宋体" w:hAnsi="宋体" w:cs="宋体" w:hint="eastAsia"/>
                <w:color w:val="000000"/>
                <w:sz w:val="22"/>
              </w:rPr>
              <w:t>4</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纳税人办理厂区外未加隔离的企业铁路专用线用地免征城镇土地使用税备案时，需提供土地权属证明。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5</w:t>
            </w:r>
            <w:r w:rsidR="00814CE8">
              <w:rPr>
                <w:rFonts w:ascii="宋体" w:hAnsi="宋体" w:cs="宋体" w:hint="eastAsia"/>
                <w:color w:val="000000"/>
                <w:sz w:val="22"/>
              </w:rPr>
              <w:t>5</w:t>
            </w:r>
            <w:r w:rsidR="00E8406B" w:rsidRPr="00895800">
              <w:rPr>
                <w:rFonts w:ascii="宋体" w:hAnsi="宋体" w:cs="宋体" w:hint="eastAsia"/>
                <w:color w:val="000000"/>
                <w:sz w:val="22"/>
              </w:rPr>
              <w:t xml:space="preserve"> </w:t>
            </w:r>
            <w:r>
              <w:rPr>
                <w:rFonts w:ascii="宋体" w:hAnsi="宋体" w:cs="宋体" w:hint="eastAsia"/>
                <w:color w:val="000000"/>
                <w:sz w:val="22"/>
              </w:rPr>
              <w:t>企业</w:t>
            </w:r>
            <w:r w:rsidRPr="00895800">
              <w:rPr>
                <w:rFonts w:ascii="宋体" w:hAnsi="宋体" w:cs="宋体" w:hint="eastAsia"/>
                <w:color w:val="000000"/>
                <w:sz w:val="22"/>
              </w:rPr>
              <w:t>搬迁</w:t>
            </w:r>
            <w:r>
              <w:rPr>
                <w:rFonts w:ascii="宋体" w:hAnsi="宋体" w:cs="宋体" w:hint="eastAsia"/>
                <w:color w:val="000000"/>
                <w:sz w:val="22"/>
              </w:rPr>
              <w:t>后，</w:t>
            </w:r>
            <w:r w:rsidRPr="00895800">
              <w:rPr>
                <w:rFonts w:ascii="宋体" w:hAnsi="宋体" w:cs="宋体" w:hint="eastAsia"/>
                <w:color w:val="000000"/>
                <w:sz w:val="22"/>
              </w:rPr>
              <w:t>原</w:t>
            </w:r>
            <w:r>
              <w:rPr>
                <w:rFonts w:ascii="宋体" w:hAnsi="宋体" w:cs="宋体" w:hint="eastAsia"/>
                <w:color w:val="000000"/>
                <w:sz w:val="22"/>
              </w:rPr>
              <w:t>有</w:t>
            </w:r>
            <w:r w:rsidRPr="00895800">
              <w:rPr>
                <w:rFonts w:ascii="宋体" w:hAnsi="宋体" w:cs="宋体" w:hint="eastAsia"/>
                <w:color w:val="000000"/>
                <w:sz w:val="22"/>
              </w:rPr>
              <w:t>场地不使用的</w:t>
            </w:r>
            <w:r>
              <w:rPr>
                <w:rFonts w:ascii="宋体" w:hAnsi="宋体" w:cs="宋体" w:hint="eastAsia"/>
                <w:color w:val="000000"/>
                <w:sz w:val="22"/>
              </w:rPr>
              <w:t>，办理</w:t>
            </w:r>
            <w:r w:rsidRPr="00895800">
              <w:rPr>
                <w:rFonts w:ascii="宋体" w:hAnsi="宋体" w:cs="宋体" w:hint="eastAsia"/>
                <w:color w:val="000000"/>
                <w:sz w:val="22"/>
              </w:rPr>
              <w:t>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5</w:t>
            </w:r>
            <w:r w:rsidR="00814CE8">
              <w:rPr>
                <w:rFonts w:ascii="宋体" w:hAnsi="宋体" w:cs="宋体" w:hint="eastAsia"/>
                <w:color w:val="000000"/>
                <w:sz w:val="22"/>
              </w:rPr>
              <w:t>6</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纳税人办理林业系统相关用地免征城镇土地使用税备案时，需提供土地权属证明。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5</w:t>
            </w:r>
            <w:r w:rsidR="00814CE8">
              <w:rPr>
                <w:rFonts w:ascii="宋体" w:hAnsi="宋体" w:cs="宋体" w:hint="eastAsia"/>
                <w:color w:val="000000"/>
                <w:sz w:val="22"/>
              </w:rPr>
              <w:t>7</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纳税人办理采摘观光的种植养殖土地免征城镇土地使用税备案时，需提供土地权属证明。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trPr>
        <w:tc>
          <w:tcPr>
            <w:tcW w:w="720" w:type="dxa"/>
            <w:vMerge/>
            <w:tcBorders>
              <w:bottom w:val="single" w:sz="4" w:space="0" w:color="auto"/>
            </w:tcBorders>
            <w:vAlign w:val="center"/>
          </w:tcPr>
          <w:p w:rsidR="00406E95" w:rsidRPr="00895800" w:rsidRDefault="00406E95" w:rsidP="00FD0018">
            <w:pPr>
              <w:jc w:val="center"/>
              <w:rPr>
                <w:rFonts w:ascii="宋体" w:hAnsi="宋体" w:cs="宋体"/>
                <w:b/>
                <w:color w:val="000000"/>
                <w:sz w:val="22"/>
              </w:rPr>
            </w:pPr>
          </w:p>
        </w:tc>
        <w:tc>
          <w:tcPr>
            <w:tcW w:w="1444" w:type="dxa"/>
            <w:vMerge/>
            <w:tcBorders>
              <w:bottom w:val="single" w:sz="4" w:space="0" w:color="auto"/>
            </w:tcBorders>
            <w:vAlign w:val="center"/>
          </w:tcPr>
          <w:p w:rsidR="00406E95" w:rsidRPr="00895800" w:rsidRDefault="00406E95" w:rsidP="006A2709">
            <w:pPr>
              <w:rPr>
                <w:rFonts w:ascii="宋体" w:hAnsi="宋体" w:cs="宋体"/>
                <w:color w:val="000000"/>
                <w:sz w:val="22"/>
              </w:rPr>
            </w:pPr>
          </w:p>
        </w:tc>
        <w:tc>
          <w:tcPr>
            <w:tcW w:w="4219" w:type="dxa"/>
            <w:tcBorders>
              <w:bottom w:val="single" w:sz="4" w:space="0" w:color="auto"/>
            </w:tcBorders>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58</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农村饮水工程运营管理单位办理自用土地免征城镇土地使用税备案时，需提供土地权属证明。</w:t>
            </w:r>
          </w:p>
        </w:tc>
        <w:tc>
          <w:tcPr>
            <w:tcW w:w="2815" w:type="dxa"/>
            <w:tcBorders>
              <w:bottom w:val="single" w:sz="4" w:space="0" w:color="auto"/>
            </w:tcBorders>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59</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纳税人办理农产品批发市场、农贸市场减免城镇土地使用税备案时，需提供土地权属证明。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sidRPr="00895800">
              <w:rPr>
                <w:rFonts w:ascii="宋体" w:hAnsi="宋体" w:cs="宋体" w:hint="eastAsia"/>
                <w:color w:val="000000"/>
                <w:sz w:val="22"/>
              </w:rPr>
              <w:t>6</w:t>
            </w:r>
            <w:r w:rsidR="00814CE8">
              <w:rPr>
                <w:rFonts w:ascii="宋体" w:hAnsi="宋体" w:cs="宋体" w:hint="eastAsia"/>
                <w:color w:val="000000"/>
                <w:sz w:val="22"/>
              </w:rPr>
              <w:t>0</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免税单位无偿使用土地办理免征城镇土地使用税备案时，需提供土地权属证明。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61</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纳税人办理落实私房政策后的</w:t>
            </w:r>
            <w:r>
              <w:rPr>
                <w:rFonts w:ascii="宋体" w:hAnsi="宋体" w:cs="宋体" w:hint="eastAsia"/>
                <w:color w:val="000000"/>
                <w:sz w:val="22"/>
              </w:rPr>
              <w:t>出租</w:t>
            </w:r>
            <w:r w:rsidRPr="00895800">
              <w:rPr>
                <w:rFonts w:ascii="宋体" w:hAnsi="宋体" w:cs="宋体" w:hint="eastAsia"/>
                <w:color w:val="000000"/>
                <w:sz w:val="22"/>
              </w:rPr>
              <w:t>房屋用地减免城镇土地使用税备案时，需提供土地权属证明。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sidRPr="00895800">
              <w:rPr>
                <w:rFonts w:ascii="宋体" w:hAnsi="宋体" w:cs="宋体" w:hint="eastAsia"/>
                <w:color w:val="000000"/>
                <w:sz w:val="22"/>
              </w:rPr>
              <w:t>6</w:t>
            </w:r>
            <w:r w:rsidR="00814CE8">
              <w:rPr>
                <w:rFonts w:ascii="宋体" w:hAnsi="宋体" w:cs="宋体" w:hint="eastAsia"/>
                <w:color w:val="000000"/>
                <w:sz w:val="22"/>
              </w:rPr>
              <w:t>2</w:t>
            </w:r>
            <w:r w:rsidR="00E8406B" w:rsidRPr="00895800">
              <w:rPr>
                <w:rFonts w:ascii="宋体" w:hAnsi="宋体" w:cs="宋体"/>
                <w:color w:val="000000"/>
                <w:sz w:val="22"/>
              </w:rPr>
              <w:t xml:space="preserve"> </w:t>
            </w:r>
            <w:r w:rsidRPr="00895800">
              <w:rPr>
                <w:rFonts w:ascii="宋体" w:hAnsi="宋体" w:cs="宋体" w:hint="eastAsia"/>
                <w:color w:val="000000"/>
                <w:sz w:val="22"/>
              </w:rPr>
              <w:t>纳税人办理煤炭企业免征规定用途用地的城镇土地使用税备案时，需提供土地权属证明。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6</w:t>
            </w:r>
            <w:r w:rsidR="00814CE8">
              <w:rPr>
                <w:rFonts w:ascii="宋体" w:hAnsi="宋体" w:cs="宋体" w:hint="eastAsia"/>
                <w:color w:val="000000"/>
                <w:sz w:val="22"/>
              </w:rPr>
              <w:t>3</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矿山企业办理生产专用地免征城镇土地使用税备案时，需提供土地权属证明。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B04A4">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6</w:t>
            </w:r>
            <w:r w:rsidR="00814CE8">
              <w:rPr>
                <w:rFonts w:ascii="宋体" w:hAnsi="宋体" w:cs="宋体" w:hint="eastAsia"/>
                <w:color w:val="000000"/>
                <w:sz w:val="22"/>
              </w:rPr>
              <w:t>4</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建材企业办理采石场、排土场等用地</w:t>
            </w:r>
            <w:r w:rsidR="006B04A4">
              <w:rPr>
                <w:rFonts w:ascii="宋体" w:hAnsi="宋体" w:cs="宋体" w:hint="eastAsia"/>
                <w:color w:val="000000"/>
                <w:sz w:val="22"/>
              </w:rPr>
              <w:t>免征</w:t>
            </w:r>
            <w:r w:rsidRPr="00895800">
              <w:rPr>
                <w:rFonts w:ascii="宋体" w:hAnsi="宋体" w:cs="宋体" w:hint="eastAsia"/>
                <w:color w:val="000000"/>
                <w:sz w:val="22"/>
              </w:rPr>
              <w:t>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6</w:t>
            </w:r>
            <w:r w:rsidR="00814CE8">
              <w:rPr>
                <w:rFonts w:ascii="宋体" w:hAnsi="宋体" w:cs="宋体" w:hint="eastAsia"/>
                <w:color w:val="000000"/>
                <w:sz w:val="22"/>
              </w:rPr>
              <w:t>5</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纳税人办理盐场的盐滩盐矿的矿井用地免征城镇土地使用税备案时，需提供土地权属证明。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6</w:t>
            </w:r>
            <w:r w:rsidR="00814CE8">
              <w:rPr>
                <w:rFonts w:ascii="宋体" w:hAnsi="宋体" w:cs="宋体" w:hint="eastAsia"/>
                <w:color w:val="000000"/>
                <w:sz w:val="22"/>
              </w:rPr>
              <w:t>6</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纳税人办理经济适用住房建设用地及占地免征城镇土地使用税备案时，需提供土地权属证明。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E8406B">
              <w:rPr>
                <w:rFonts w:ascii="宋体" w:hAnsi="宋体" w:cs="宋体" w:hint="eastAsia"/>
                <w:color w:val="000000"/>
                <w:sz w:val="22"/>
              </w:rPr>
              <w:t>6</w:t>
            </w:r>
            <w:r w:rsidR="00814CE8">
              <w:rPr>
                <w:rFonts w:ascii="宋体" w:hAnsi="宋体" w:cs="宋体" w:hint="eastAsia"/>
                <w:color w:val="000000"/>
                <w:sz w:val="22"/>
              </w:rPr>
              <w:t>7</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纳税人办理公共租赁住房用地免征城镇土地使用税备案时，需提供土地权属证明。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68</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纳税人办理棚户区改造安置住房建设用地免征城镇土地使用税备案时，需提供土地权属证明。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69</w:t>
            </w:r>
            <w:r w:rsidR="00E8406B" w:rsidRPr="00895800">
              <w:rPr>
                <w:rFonts w:ascii="宋体" w:hAnsi="宋体" w:cs="宋体" w:hint="eastAsia"/>
                <w:color w:val="000000"/>
                <w:sz w:val="22"/>
              </w:rPr>
              <w:t xml:space="preserve"> </w:t>
            </w:r>
            <w:r w:rsidRPr="00895800">
              <w:rPr>
                <w:rFonts w:ascii="宋体" w:hAnsi="宋体" w:cs="宋体" w:hint="eastAsia"/>
                <w:color w:val="000000"/>
                <w:sz w:val="22"/>
              </w:rPr>
              <w:t>纳税人办理科技企业孵化器、</w:t>
            </w:r>
            <w:r>
              <w:rPr>
                <w:rFonts w:ascii="宋体" w:hAnsi="宋体" w:cs="宋体" w:hint="eastAsia"/>
                <w:color w:val="000000"/>
                <w:sz w:val="22"/>
              </w:rPr>
              <w:t>国家</w:t>
            </w:r>
            <w:r w:rsidRPr="00895800">
              <w:rPr>
                <w:rFonts w:ascii="宋体" w:hAnsi="宋体" w:cs="宋体" w:hint="eastAsia"/>
                <w:color w:val="000000"/>
                <w:sz w:val="22"/>
              </w:rPr>
              <w:t>大学科技园自用及提供给在孵对象使用的土地免征城镇土地使用税备案时，需提供土地权属证明。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11797C">
              <w:rPr>
                <w:rFonts w:ascii="宋体" w:hAnsi="宋体" w:cs="宋体" w:hint="eastAsia"/>
                <w:color w:val="000000"/>
                <w:sz w:val="22"/>
              </w:rPr>
              <w:t>7</w:t>
            </w:r>
            <w:r w:rsidR="00814CE8">
              <w:rPr>
                <w:rFonts w:ascii="宋体" w:hAnsi="宋体" w:cs="宋体" w:hint="eastAsia"/>
                <w:color w:val="000000"/>
                <w:sz w:val="22"/>
              </w:rPr>
              <w:t>0</w:t>
            </w:r>
            <w:r w:rsidR="0011797C" w:rsidRPr="00895800">
              <w:rPr>
                <w:rFonts w:ascii="宋体" w:hAnsi="宋体" w:cs="宋体" w:hint="eastAsia"/>
                <w:color w:val="000000"/>
                <w:sz w:val="22"/>
              </w:rPr>
              <w:t xml:space="preserve"> </w:t>
            </w:r>
            <w:r w:rsidRPr="00895800">
              <w:rPr>
                <w:rFonts w:ascii="宋体" w:hAnsi="宋体" w:cs="宋体" w:hint="eastAsia"/>
                <w:color w:val="000000"/>
                <w:sz w:val="22"/>
              </w:rPr>
              <w:t>纳税人办理水利设施及其管护用地免征城镇土地使用税备案时，需提供土地权属证明。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11797C">
              <w:rPr>
                <w:rFonts w:ascii="宋体" w:hAnsi="宋体" w:cs="宋体" w:hint="eastAsia"/>
                <w:color w:val="000000"/>
                <w:sz w:val="22"/>
              </w:rPr>
              <w:t>7</w:t>
            </w:r>
            <w:r w:rsidR="00814CE8">
              <w:rPr>
                <w:rFonts w:ascii="宋体" w:hAnsi="宋体" w:cs="宋体" w:hint="eastAsia"/>
                <w:color w:val="000000"/>
                <w:sz w:val="22"/>
              </w:rPr>
              <w:t>1</w:t>
            </w:r>
            <w:r w:rsidR="0011797C" w:rsidRPr="00895800">
              <w:rPr>
                <w:rFonts w:ascii="宋体" w:hAnsi="宋体" w:cs="宋体" w:hint="eastAsia"/>
                <w:color w:val="000000"/>
                <w:sz w:val="22"/>
              </w:rPr>
              <w:t xml:space="preserve"> </w:t>
            </w:r>
            <w:r>
              <w:rPr>
                <w:rFonts w:ascii="宋体" w:hAnsi="宋体" w:cs="宋体" w:hint="eastAsia"/>
                <w:color w:val="000000"/>
                <w:sz w:val="22"/>
              </w:rPr>
              <w:t>供热企业</w:t>
            </w:r>
            <w:r w:rsidRPr="00895800">
              <w:rPr>
                <w:rFonts w:ascii="宋体" w:hAnsi="宋体" w:cs="宋体" w:hint="eastAsia"/>
                <w:color w:val="000000"/>
                <w:sz w:val="22"/>
              </w:rPr>
              <w:t>办理</w:t>
            </w:r>
            <w:r>
              <w:rPr>
                <w:rFonts w:ascii="宋体" w:hAnsi="宋体" w:cs="宋体" w:hint="eastAsia"/>
                <w:color w:val="000000"/>
                <w:sz w:val="22"/>
              </w:rPr>
              <w:t>为</w:t>
            </w:r>
            <w:r w:rsidRPr="00895800">
              <w:rPr>
                <w:rFonts w:ascii="宋体" w:hAnsi="宋体" w:cs="宋体" w:hint="eastAsia"/>
                <w:color w:val="000000"/>
                <w:sz w:val="22"/>
              </w:rPr>
              <w:t>居民供热</w:t>
            </w:r>
            <w:r w:rsidR="005324E6">
              <w:rPr>
                <w:rFonts w:ascii="宋体" w:hAnsi="宋体" w:cs="宋体" w:hint="eastAsia"/>
                <w:color w:val="000000"/>
                <w:sz w:val="22"/>
              </w:rPr>
              <w:t>所</w:t>
            </w:r>
            <w:r w:rsidRPr="00895800">
              <w:rPr>
                <w:rFonts w:ascii="宋体" w:hAnsi="宋体" w:cs="宋体" w:hint="eastAsia"/>
                <w:color w:val="000000"/>
                <w:sz w:val="22"/>
              </w:rPr>
              <w:t>使用</w:t>
            </w:r>
            <w:r w:rsidR="005324E6">
              <w:rPr>
                <w:rFonts w:ascii="宋体" w:hAnsi="宋体" w:cs="宋体" w:hint="eastAsia"/>
                <w:color w:val="000000"/>
                <w:sz w:val="22"/>
              </w:rPr>
              <w:t>的</w:t>
            </w:r>
            <w:r w:rsidRPr="00895800">
              <w:rPr>
                <w:rFonts w:ascii="宋体" w:hAnsi="宋体" w:cs="宋体" w:hint="eastAsia"/>
                <w:color w:val="000000"/>
                <w:sz w:val="22"/>
              </w:rPr>
              <w:t>土地免征城镇土地使用税备案时，需提供土地权属证明。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11797C">
              <w:rPr>
                <w:rFonts w:ascii="宋体" w:hAnsi="宋体" w:cs="宋体" w:hint="eastAsia"/>
                <w:color w:val="000000"/>
                <w:sz w:val="22"/>
              </w:rPr>
              <w:t>7</w:t>
            </w:r>
            <w:r w:rsidR="00814CE8">
              <w:rPr>
                <w:rFonts w:ascii="宋体" w:hAnsi="宋体" w:cs="宋体" w:hint="eastAsia"/>
                <w:color w:val="000000"/>
                <w:sz w:val="22"/>
              </w:rPr>
              <w:t>2</w:t>
            </w:r>
            <w:r w:rsidR="0011797C" w:rsidRPr="00895800">
              <w:rPr>
                <w:rFonts w:ascii="宋体" w:hAnsi="宋体" w:cs="宋体" w:hint="eastAsia"/>
                <w:color w:val="000000"/>
                <w:sz w:val="22"/>
              </w:rPr>
              <w:t xml:space="preserve"> </w:t>
            </w:r>
            <w:r w:rsidRPr="00895800">
              <w:rPr>
                <w:rFonts w:ascii="宋体" w:hAnsi="宋体" w:cs="宋体" w:hint="eastAsia"/>
                <w:color w:val="000000"/>
                <w:sz w:val="22"/>
              </w:rPr>
              <w:t>纳税人办理核工业企业部分用地免征城镇土地使用税备案时，需提供土地权属证明。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11797C">
              <w:rPr>
                <w:rFonts w:ascii="宋体" w:hAnsi="宋体" w:cs="宋体" w:hint="eastAsia"/>
                <w:color w:val="000000"/>
                <w:sz w:val="22"/>
              </w:rPr>
              <w:t>7</w:t>
            </w:r>
            <w:r w:rsidR="00814CE8">
              <w:rPr>
                <w:rFonts w:ascii="宋体" w:hAnsi="宋体" w:cs="宋体" w:hint="eastAsia"/>
                <w:color w:val="000000"/>
                <w:sz w:val="22"/>
              </w:rPr>
              <w:t>3</w:t>
            </w:r>
            <w:r w:rsidR="0011797C" w:rsidRPr="00895800">
              <w:rPr>
                <w:rFonts w:ascii="宋体" w:hAnsi="宋体" w:cs="宋体" w:hint="eastAsia"/>
                <w:color w:val="000000"/>
                <w:sz w:val="22"/>
              </w:rPr>
              <w:t xml:space="preserve"> </w:t>
            </w:r>
            <w:r w:rsidRPr="00895800">
              <w:rPr>
                <w:rFonts w:ascii="宋体" w:hAnsi="宋体" w:cs="宋体" w:hint="eastAsia"/>
                <w:color w:val="000000"/>
                <w:sz w:val="22"/>
              </w:rPr>
              <w:t>纳税人办理核电站部分用地减免城镇土地使用税备案时，需提供土地权属证明。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11797C">
              <w:rPr>
                <w:rFonts w:ascii="宋体" w:hAnsi="宋体" w:cs="宋体" w:hint="eastAsia"/>
                <w:color w:val="000000"/>
                <w:sz w:val="22"/>
              </w:rPr>
              <w:t>7</w:t>
            </w:r>
            <w:r w:rsidR="00814CE8">
              <w:rPr>
                <w:rFonts w:ascii="宋体" w:hAnsi="宋体" w:cs="宋体" w:hint="eastAsia"/>
                <w:color w:val="000000"/>
                <w:sz w:val="22"/>
              </w:rPr>
              <w:t>4</w:t>
            </w:r>
            <w:r w:rsidR="0011797C" w:rsidRPr="00895800">
              <w:rPr>
                <w:rFonts w:ascii="宋体" w:hAnsi="宋体" w:cs="宋体" w:hint="eastAsia"/>
                <w:color w:val="000000"/>
                <w:sz w:val="22"/>
              </w:rPr>
              <w:t xml:space="preserve"> </w:t>
            </w:r>
            <w:r w:rsidRPr="00895800">
              <w:rPr>
                <w:rFonts w:ascii="宋体" w:hAnsi="宋体" w:cs="宋体" w:hint="eastAsia"/>
                <w:color w:val="000000"/>
                <w:sz w:val="22"/>
              </w:rPr>
              <w:t>纳税人办理电力行业部分用地免征城镇土地使用税备案时，需提供土地权属证明。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75</w:t>
            </w:r>
            <w:r w:rsidR="0011797C" w:rsidRPr="00895800">
              <w:rPr>
                <w:rFonts w:ascii="宋体" w:hAnsi="宋体" w:cs="宋体" w:hint="eastAsia"/>
                <w:color w:val="000000"/>
                <w:sz w:val="22"/>
              </w:rPr>
              <w:t xml:space="preserve"> </w:t>
            </w:r>
            <w:r w:rsidR="008A1ED9">
              <w:rPr>
                <w:rFonts w:ascii="宋体" w:hAnsi="宋体" w:cs="宋体" w:hint="eastAsia"/>
                <w:color w:val="000000"/>
                <w:sz w:val="22"/>
              </w:rPr>
              <w:t>纳税人办理</w:t>
            </w:r>
            <w:r w:rsidRPr="00895800">
              <w:rPr>
                <w:rFonts w:ascii="宋体" w:hAnsi="宋体" w:cs="宋体" w:hint="eastAsia"/>
                <w:color w:val="000000"/>
                <w:sz w:val="22"/>
              </w:rPr>
              <w:t>学校、托儿所、幼儿园自用土地免征城镇土地使用税备案时，需提供土地权属证明。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76</w:t>
            </w:r>
            <w:r w:rsidR="0011797C" w:rsidRPr="00895800">
              <w:rPr>
                <w:rFonts w:ascii="宋体" w:hAnsi="宋体" w:cs="宋体" w:hint="eastAsia"/>
                <w:color w:val="000000"/>
                <w:sz w:val="22"/>
              </w:rPr>
              <w:t xml:space="preserve"> </w:t>
            </w:r>
            <w:r w:rsidR="008A1ED9">
              <w:rPr>
                <w:rFonts w:ascii="宋体" w:hAnsi="宋体" w:cs="宋体" w:hint="eastAsia"/>
                <w:color w:val="000000"/>
                <w:sz w:val="22"/>
              </w:rPr>
              <w:t>福利性</w:t>
            </w:r>
            <w:r w:rsidRPr="00895800">
              <w:rPr>
                <w:rFonts w:ascii="宋体" w:hAnsi="宋体" w:cs="宋体" w:hint="eastAsia"/>
                <w:color w:val="000000"/>
                <w:sz w:val="22"/>
              </w:rPr>
              <w:t>非营利性老年服务机构办理自用土地免征城镇土地使用税备案时，需提供土地权属证明。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77</w:t>
            </w:r>
            <w:r w:rsidR="0011797C" w:rsidRPr="00895800">
              <w:rPr>
                <w:rFonts w:ascii="宋体" w:hAnsi="宋体" w:cs="宋体" w:hint="eastAsia"/>
                <w:color w:val="000000"/>
                <w:sz w:val="22"/>
              </w:rPr>
              <w:t xml:space="preserve"> </w:t>
            </w:r>
            <w:r w:rsidRPr="00895800">
              <w:rPr>
                <w:rFonts w:ascii="宋体" w:hAnsi="宋体" w:cs="宋体" w:hint="eastAsia"/>
                <w:color w:val="000000"/>
                <w:sz w:val="22"/>
              </w:rPr>
              <w:t>非营利性医疗、疾病控制、妇幼保健机构</w:t>
            </w:r>
            <w:r w:rsidR="008A1ED9">
              <w:rPr>
                <w:rFonts w:ascii="宋体" w:hAnsi="宋体" w:cs="宋体" w:hint="eastAsia"/>
                <w:color w:val="000000"/>
                <w:sz w:val="22"/>
              </w:rPr>
              <w:t>等卫生机构</w:t>
            </w:r>
            <w:r w:rsidRPr="00895800">
              <w:rPr>
                <w:rFonts w:ascii="宋体" w:hAnsi="宋体" w:cs="宋体" w:hint="eastAsia"/>
                <w:color w:val="000000"/>
                <w:sz w:val="22"/>
              </w:rPr>
              <w:t>办理</w:t>
            </w:r>
            <w:r>
              <w:rPr>
                <w:rFonts w:ascii="宋体" w:hAnsi="宋体" w:cs="宋体" w:hint="eastAsia"/>
                <w:color w:val="000000"/>
                <w:sz w:val="22"/>
              </w:rPr>
              <w:t>自用土地</w:t>
            </w:r>
            <w:r w:rsidRPr="00895800">
              <w:rPr>
                <w:rFonts w:ascii="宋体" w:hAnsi="宋体" w:cs="宋体" w:hint="eastAsia"/>
                <w:color w:val="000000"/>
                <w:sz w:val="22"/>
              </w:rPr>
              <w:t>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78</w:t>
            </w:r>
            <w:r w:rsidR="0011797C" w:rsidRPr="00895800">
              <w:rPr>
                <w:rFonts w:ascii="宋体" w:hAnsi="宋体" w:cs="宋体" w:hint="eastAsia"/>
                <w:color w:val="000000"/>
                <w:sz w:val="22"/>
              </w:rPr>
              <w:t xml:space="preserve"> </w:t>
            </w:r>
            <w:r w:rsidRPr="00895800">
              <w:rPr>
                <w:rFonts w:ascii="宋体" w:hAnsi="宋体" w:cs="宋体" w:hint="eastAsia"/>
                <w:color w:val="000000"/>
                <w:sz w:val="22"/>
              </w:rPr>
              <w:t>营利性医疗机构办理</w:t>
            </w:r>
            <w:r>
              <w:rPr>
                <w:rFonts w:ascii="宋体" w:hAnsi="宋体" w:cs="宋体" w:hint="eastAsia"/>
                <w:color w:val="000000"/>
                <w:sz w:val="22"/>
              </w:rPr>
              <w:t>自用土地</w:t>
            </w:r>
            <w:r w:rsidRPr="00895800">
              <w:rPr>
                <w:rFonts w:ascii="宋体" w:hAnsi="宋体" w:cs="宋体" w:hint="eastAsia"/>
                <w:color w:val="000000"/>
                <w:sz w:val="22"/>
              </w:rPr>
              <w:t>3年内免征城镇土地使用税备案时，需提供土地权属证明。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79</w:t>
            </w:r>
            <w:r w:rsidR="0011797C" w:rsidRPr="00895800">
              <w:rPr>
                <w:rFonts w:ascii="宋体" w:hAnsi="宋体" w:cs="宋体" w:hint="eastAsia"/>
                <w:color w:val="000000"/>
                <w:sz w:val="22"/>
              </w:rPr>
              <w:t xml:space="preserve"> </w:t>
            </w:r>
            <w:r w:rsidRPr="00895800">
              <w:rPr>
                <w:rFonts w:ascii="宋体" w:hAnsi="宋体" w:cs="宋体" w:hint="eastAsia"/>
                <w:color w:val="000000"/>
                <w:sz w:val="22"/>
              </w:rPr>
              <w:t>非营利性科研机构办理自用土地免征城镇土地使用税备案时，需提供土地权属证明。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11797C">
              <w:rPr>
                <w:rFonts w:ascii="宋体" w:hAnsi="宋体" w:cs="宋体" w:hint="eastAsia"/>
                <w:color w:val="000000"/>
                <w:sz w:val="22"/>
              </w:rPr>
              <w:t>8</w:t>
            </w:r>
            <w:r w:rsidR="00814CE8">
              <w:rPr>
                <w:rFonts w:ascii="宋体" w:hAnsi="宋体" w:cs="宋体" w:hint="eastAsia"/>
                <w:color w:val="000000"/>
                <w:sz w:val="22"/>
              </w:rPr>
              <w:t>0</w:t>
            </w:r>
            <w:r w:rsidR="0011797C" w:rsidRPr="00895800">
              <w:rPr>
                <w:rFonts w:ascii="宋体" w:hAnsi="宋体" w:cs="宋体" w:hint="eastAsia"/>
                <w:color w:val="000000"/>
                <w:sz w:val="22"/>
              </w:rPr>
              <w:t xml:space="preserve"> </w:t>
            </w:r>
            <w:r w:rsidRPr="00895800">
              <w:rPr>
                <w:rFonts w:ascii="宋体" w:hAnsi="宋体" w:cs="宋体" w:hint="eastAsia"/>
                <w:color w:val="000000"/>
                <w:sz w:val="22"/>
              </w:rPr>
              <w:t>血站办理自用土地免征城镇土地使用税备案时，需提供土地权属证明。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11797C">
              <w:rPr>
                <w:rFonts w:ascii="宋体" w:hAnsi="宋体" w:cs="宋体" w:hint="eastAsia"/>
                <w:color w:val="000000"/>
                <w:sz w:val="22"/>
              </w:rPr>
              <w:t>8</w:t>
            </w:r>
            <w:r w:rsidR="00814CE8">
              <w:rPr>
                <w:rFonts w:ascii="宋体" w:hAnsi="宋体" w:cs="宋体" w:hint="eastAsia"/>
                <w:color w:val="000000"/>
                <w:sz w:val="22"/>
              </w:rPr>
              <w:t>1</w:t>
            </w:r>
            <w:r w:rsidR="0011797C" w:rsidRPr="00895800">
              <w:rPr>
                <w:rFonts w:ascii="宋体" w:hAnsi="宋体" w:cs="宋体" w:hint="eastAsia"/>
                <w:color w:val="000000"/>
                <w:sz w:val="22"/>
              </w:rPr>
              <w:t xml:space="preserve"> </w:t>
            </w:r>
            <w:r w:rsidRPr="00895800">
              <w:rPr>
                <w:rFonts w:ascii="宋体" w:hAnsi="宋体" w:cs="宋体" w:hint="eastAsia"/>
                <w:color w:val="000000"/>
                <w:sz w:val="22"/>
              </w:rPr>
              <w:t>纳税人办理防火防爆防毒等安全</w:t>
            </w:r>
            <w:r w:rsidR="006510AE">
              <w:rPr>
                <w:rFonts w:ascii="宋体" w:hAnsi="宋体" w:cs="宋体" w:hint="eastAsia"/>
                <w:color w:val="000000"/>
                <w:sz w:val="22"/>
              </w:rPr>
              <w:t>防范</w:t>
            </w:r>
            <w:r w:rsidRPr="00895800">
              <w:rPr>
                <w:rFonts w:ascii="宋体" w:hAnsi="宋体" w:cs="宋体" w:hint="eastAsia"/>
                <w:color w:val="000000"/>
                <w:sz w:val="22"/>
              </w:rPr>
              <w:t>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11797C">
              <w:rPr>
                <w:rFonts w:ascii="宋体" w:hAnsi="宋体" w:cs="宋体" w:hint="eastAsia"/>
                <w:color w:val="000000"/>
                <w:sz w:val="22"/>
              </w:rPr>
              <w:t>8</w:t>
            </w:r>
            <w:r w:rsidR="00814CE8">
              <w:rPr>
                <w:rFonts w:ascii="宋体" w:hAnsi="宋体" w:cs="宋体" w:hint="eastAsia"/>
                <w:color w:val="000000"/>
                <w:sz w:val="22"/>
              </w:rPr>
              <w:t>2</w:t>
            </w:r>
            <w:r w:rsidR="0011797C" w:rsidRPr="00895800">
              <w:rPr>
                <w:rFonts w:ascii="宋体" w:hAnsi="宋体" w:cs="宋体" w:hint="eastAsia"/>
                <w:color w:val="000000"/>
                <w:sz w:val="22"/>
              </w:rPr>
              <w:t xml:space="preserve"> </w:t>
            </w:r>
            <w:r w:rsidRPr="00895800">
              <w:rPr>
                <w:rFonts w:ascii="宋体" w:hAnsi="宋体" w:cs="宋体" w:hint="eastAsia"/>
                <w:color w:val="000000"/>
                <w:sz w:val="22"/>
              </w:rPr>
              <w:t>纳税人办理地下建筑用地暂按50%征收城镇土地使用税备案时，需提供土地权属证明。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11797C">
              <w:rPr>
                <w:rFonts w:ascii="宋体" w:hAnsi="宋体" w:cs="宋体" w:hint="eastAsia"/>
                <w:color w:val="000000"/>
                <w:sz w:val="22"/>
              </w:rPr>
              <w:t>8</w:t>
            </w:r>
            <w:r w:rsidR="00814CE8">
              <w:rPr>
                <w:rFonts w:ascii="宋体" w:hAnsi="宋体" w:cs="宋体" w:hint="eastAsia"/>
                <w:color w:val="000000"/>
                <w:sz w:val="22"/>
              </w:rPr>
              <w:t>3</w:t>
            </w:r>
            <w:r w:rsidR="0011797C" w:rsidRPr="00895800">
              <w:rPr>
                <w:rFonts w:ascii="宋体" w:hAnsi="宋体" w:cs="宋体" w:hint="eastAsia"/>
                <w:color w:val="000000"/>
                <w:sz w:val="22"/>
              </w:rPr>
              <w:t xml:space="preserve"> </w:t>
            </w:r>
            <w:r w:rsidRPr="00895800">
              <w:rPr>
                <w:rFonts w:ascii="宋体" w:hAnsi="宋体" w:cs="宋体" w:hint="eastAsia"/>
                <w:color w:val="000000"/>
                <w:sz w:val="22"/>
              </w:rPr>
              <w:t>纳税人办理被撤销金融机构清算期间自有的或从债务方接收的房地产免征</w:t>
            </w:r>
            <w:r>
              <w:rPr>
                <w:rFonts w:ascii="宋体" w:hAnsi="宋体" w:cs="宋体" w:hint="eastAsia"/>
                <w:color w:val="000000"/>
                <w:sz w:val="22"/>
              </w:rPr>
              <w:t>城镇土地使用税</w:t>
            </w:r>
            <w:r w:rsidRPr="00895800">
              <w:rPr>
                <w:rFonts w:ascii="宋体" w:hAnsi="宋体" w:cs="宋体" w:hint="eastAsia"/>
                <w:color w:val="000000"/>
                <w:sz w:val="22"/>
              </w:rPr>
              <w:t>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11797C">
              <w:rPr>
                <w:rFonts w:ascii="宋体" w:hAnsi="宋体" w:cs="宋体" w:hint="eastAsia"/>
                <w:color w:val="000000"/>
                <w:sz w:val="22"/>
              </w:rPr>
              <w:t>8</w:t>
            </w:r>
            <w:r w:rsidR="00814CE8">
              <w:rPr>
                <w:rFonts w:ascii="宋体" w:hAnsi="宋体" w:cs="宋体" w:hint="eastAsia"/>
                <w:color w:val="000000"/>
                <w:sz w:val="22"/>
              </w:rPr>
              <w:t>4</w:t>
            </w:r>
            <w:r w:rsidR="0011797C" w:rsidRPr="00895800">
              <w:rPr>
                <w:rFonts w:ascii="宋体" w:hAnsi="宋体" w:cs="宋体" w:hint="eastAsia"/>
                <w:color w:val="000000"/>
                <w:sz w:val="22"/>
              </w:rPr>
              <w:t xml:space="preserve"> </w:t>
            </w:r>
            <w:r w:rsidRPr="00895800">
              <w:rPr>
                <w:rFonts w:ascii="宋体" w:hAnsi="宋体" w:cs="宋体" w:hint="eastAsia"/>
                <w:color w:val="000000"/>
                <w:sz w:val="22"/>
              </w:rPr>
              <w:t>纳税人办理</w:t>
            </w:r>
            <w:r>
              <w:rPr>
                <w:rFonts w:ascii="宋体" w:hAnsi="宋体" w:cs="宋体" w:hint="eastAsia"/>
                <w:color w:val="000000"/>
                <w:sz w:val="22"/>
              </w:rPr>
              <w:t>中国信达等</w:t>
            </w:r>
            <w:r w:rsidRPr="00895800">
              <w:rPr>
                <w:rFonts w:ascii="宋体" w:hAnsi="宋体" w:cs="宋体" w:hint="eastAsia"/>
                <w:color w:val="000000"/>
                <w:sz w:val="22"/>
              </w:rPr>
              <w:t>4家金融资产</w:t>
            </w:r>
            <w:r w:rsidR="00C40910">
              <w:rPr>
                <w:rFonts w:ascii="宋体" w:hAnsi="宋体" w:cs="宋体" w:hint="eastAsia"/>
                <w:color w:val="000000"/>
                <w:sz w:val="22"/>
              </w:rPr>
              <w:t>管理</w:t>
            </w:r>
            <w:r w:rsidRPr="00895800">
              <w:rPr>
                <w:rFonts w:ascii="宋体" w:hAnsi="宋体" w:cs="宋体" w:hint="eastAsia"/>
                <w:color w:val="000000"/>
                <w:sz w:val="22"/>
              </w:rPr>
              <w:t>公司处置</w:t>
            </w:r>
            <w:r>
              <w:rPr>
                <w:rFonts w:ascii="宋体" w:hAnsi="宋体" w:cs="宋体" w:hint="eastAsia"/>
                <w:color w:val="000000"/>
                <w:sz w:val="22"/>
              </w:rPr>
              <w:t>不良资产</w:t>
            </w:r>
            <w:r w:rsidRPr="00895800">
              <w:rPr>
                <w:rFonts w:ascii="宋体" w:hAnsi="宋体" w:cs="宋体" w:hint="eastAsia"/>
                <w:color w:val="000000"/>
                <w:sz w:val="22"/>
              </w:rPr>
              <w:t>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85</w:t>
            </w:r>
            <w:r w:rsidR="0011797C" w:rsidRPr="00895800">
              <w:rPr>
                <w:rFonts w:ascii="宋体" w:hAnsi="宋体" w:cs="宋体" w:hint="eastAsia"/>
                <w:color w:val="000000"/>
                <w:sz w:val="22"/>
              </w:rPr>
              <w:t xml:space="preserve"> </w:t>
            </w:r>
            <w:r>
              <w:rPr>
                <w:rFonts w:ascii="宋体" w:hAnsi="宋体" w:cs="宋体" w:hint="eastAsia"/>
                <w:color w:val="000000"/>
                <w:sz w:val="22"/>
              </w:rPr>
              <w:t>纳税人办理处置</w:t>
            </w:r>
            <w:r w:rsidRPr="00895800">
              <w:rPr>
                <w:rFonts w:ascii="宋体" w:hAnsi="宋体" w:cs="宋体" w:hint="eastAsia"/>
                <w:color w:val="000000"/>
                <w:sz w:val="22"/>
              </w:rPr>
              <w:t>港澳国际（集团）有限公司的</w:t>
            </w:r>
            <w:r>
              <w:rPr>
                <w:rFonts w:ascii="宋体" w:hAnsi="宋体" w:cs="宋体" w:hint="eastAsia"/>
                <w:color w:val="000000"/>
                <w:sz w:val="22"/>
              </w:rPr>
              <w:t>有关资产免征城镇土地使用税</w:t>
            </w:r>
            <w:r w:rsidRPr="00895800">
              <w:rPr>
                <w:rFonts w:ascii="宋体" w:hAnsi="宋体" w:cs="宋体" w:hint="eastAsia"/>
                <w:color w:val="000000"/>
                <w:sz w:val="22"/>
              </w:rPr>
              <w:t>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86</w:t>
            </w:r>
            <w:r w:rsidR="0011797C">
              <w:rPr>
                <w:rFonts w:ascii="宋体" w:hAnsi="宋体" w:cs="宋体" w:hint="eastAsia"/>
                <w:color w:val="000000"/>
                <w:sz w:val="22"/>
              </w:rPr>
              <w:t xml:space="preserve"> </w:t>
            </w:r>
            <w:r w:rsidRPr="00895800">
              <w:rPr>
                <w:rFonts w:ascii="宋体" w:hAnsi="宋体" w:cs="宋体" w:hint="eastAsia"/>
                <w:color w:val="000000"/>
                <w:sz w:val="22"/>
              </w:rPr>
              <w:t>安置残疾人就业单位</w:t>
            </w:r>
            <w:r>
              <w:rPr>
                <w:rFonts w:ascii="宋体" w:hAnsi="宋体" w:cs="宋体" w:hint="eastAsia"/>
                <w:color w:val="000000"/>
                <w:sz w:val="22"/>
              </w:rPr>
              <w:t>办理</w:t>
            </w:r>
            <w:r w:rsidRPr="00895800">
              <w:rPr>
                <w:rFonts w:ascii="宋体" w:hAnsi="宋体" w:cs="宋体" w:hint="eastAsia"/>
                <w:color w:val="000000"/>
                <w:sz w:val="22"/>
              </w:rPr>
              <w:t>减免城镇土地使用税备案时，需提供土地权属证明。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trPr>
        <w:tc>
          <w:tcPr>
            <w:tcW w:w="720" w:type="dxa"/>
            <w:vMerge/>
            <w:tcBorders>
              <w:bottom w:val="single" w:sz="4" w:space="0" w:color="auto"/>
            </w:tcBorders>
            <w:vAlign w:val="center"/>
          </w:tcPr>
          <w:p w:rsidR="00406E95" w:rsidRPr="00895800" w:rsidRDefault="00406E95" w:rsidP="00FD0018">
            <w:pPr>
              <w:jc w:val="center"/>
              <w:rPr>
                <w:rFonts w:ascii="宋体" w:hAnsi="宋体" w:cs="宋体"/>
                <w:b/>
                <w:color w:val="000000"/>
                <w:sz w:val="22"/>
              </w:rPr>
            </w:pPr>
          </w:p>
        </w:tc>
        <w:tc>
          <w:tcPr>
            <w:tcW w:w="1444" w:type="dxa"/>
            <w:vMerge/>
            <w:tcBorders>
              <w:bottom w:val="single" w:sz="4" w:space="0" w:color="auto"/>
            </w:tcBorders>
            <w:vAlign w:val="center"/>
          </w:tcPr>
          <w:p w:rsidR="00406E95" w:rsidRPr="00895800" w:rsidRDefault="00406E95" w:rsidP="006A2709">
            <w:pPr>
              <w:rPr>
                <w:rFonts w:ascii="宋体" w:hAnsi="宋体" w:cs="宋体"/>
                <w:color w:val="000000"/>
                <w:sz w:val="22"/>
              </w:rPr>
            </w:pPr>
          </w:p>
        </w:tc>
        <w:tc>
          <w:tcPr>
            <w:tcW w:w="4219" w:type="dxa"/>
            <w:tcBorders>
              <w:bottom w:val="single" w:sz="4" w:space="0" w:color="auto"/>
            </w:tcBorders>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87</w:t>
            </w:r>
            <w:r w:rsidR="0011797C" w:rsidRPr="00895800">
              <w:rPr>
                <w:rFonts w:ascii="宋体" w:hAnsi="宋体" w:cs="宋体" w:hint="eastAsia"/>
                <w:color w:val="000000"/>
                <w:sz w:val="22"/>
              </w:rPr>
              <w:t xml:space="preserve"> </w:t>
            </w:r>
            <w:r w:rsidRPr="00895800">
              <w:rPr>
                <w:rFonts w:ascii="宋体" w:hAnsi="宋体" w:cs="宋体" w:hint="eastAsia"/>
                <w:color w:val="000000"/>
                <w:sz w:val="22"/>
              </w:rPr>
              <w:t>纳税人办理符合条件的体育场馆减免城镇土地使用税备案时，需提供土地权属证明。</w:t>
            </w:r>
          </w:p>
        </w:tc>
        <w:tc>
          <w:tcPr>
            <w:tcW w:w="2815" w:type="dxa"/>
            <w:tcBorders>
              <w:bottom w:val="single" w:sz="4" w:space="0" w:color="auto"/>
            </w:tcBorders>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88</w:t>
            </w:r>
            <w:r w:rsidR="0011797C" w:rsidRPr="00895800">
              <w:rPr>
                <w:rFonts w:ascii="宋体" w:hAnsi="宋体" w:cs="宋体" w:hint="eastAsia"/>
                <w:color w:val="000000"/>
                <w:sz w:val="22"/>
              </w:rPr>
              <w:t xml:space="preserve"> </w:t>
            </w:r>
            <w:r w:rsidRPr="00895800">
              <w:rPr>
                <w:rFonts w:ascii="宋体" w:hAnsi="宋体" w:cs="宋体" w:hint="eastAsia"/>
                <w:color w:val="000000"/>
                <w:sz w:val="22"/>
              </w:rPr>
              <w:t>纳税人办理开山填海整治土地免</w:t>
            </w:r>
            <w:r>
              <w:rPr>
                <w:rFonts w:ascii="宋体" w:hAnsi="宋体" w:cs="宋体" w:hint="eastAsia"/>
                <w:color w:val="000000"/>
                <w:sz w:val="22"/>
              </w:rPr>
              <w:t>征</w:t>
            </w:r>
            <w:r w:rsidRPr="00895800">
              <w:rPr>
                <w:rFonts w:ascii="宋体" w:hAnsi="宋体" w:cs="宋体" w:hint="eastAsia"/>
                <w:color w:val="000000"/>
                <w:sz w:val="22"/>
              </w:rPr>
              <w:t>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89</w:t>
            </w:r>
            <w:r w:rsidR="0011797C" w:rsidRPr="00895800">
              <w:rPr>
                <w:rFonts w:ascii="宋体" w:hAnsi="宋体" w:cs="宋体" w:hint="eastAsia"/>
                <w:color w:val="000000"/>
                <w:sz w:val="22"/>
              </w:rPr>
              <w:t xml:space="preserve"> </w:t>
            </w:r>
            <w:r w:rsidRPr="00895800">
              <w:rPr>
                <w:rFonts w:ascii="宋体" w:hAnsi="宋体" w:cs="宋体" w:hint="eastAsia"/>
                <w:color w:val="000000"/>
                <w:sz w:val="22"/>
              </w:rPr>
              <w:t>纳税人办理集贸市场用地免征城镇土地使用税备案时，需提供土地权属证明。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814CE8">
              <w:rPr>
                <w:rFonts w:ascii="宋体" w:hAnsi="宋体" w:cs="宋体" w:hint="eastAsia"/>
                <w:color w:val="000000"/>
                <w:sz w:val="22"/>
              </w:rPr>
              <w:t>90</w:t>
            </w:r>
            <w:r w:rsidR="0011797C" w:rsidRPr="00895800">
              <w:rPr>
                <w:rFonts w:ascii="宋体" w:hAnsi="宋体" w:cs="宋体"/>
                <w:color w:val="000000"/>
                <w:sz w:val="22"/>
              </w:rPr>
              <w:t xml:space="preserve"> </w:t>
            </w:r>
            <w:r w:rsidRPr="00895800">
              <w:rPr>
                <w:rFonts w:ascii="宋体" w:hAnsi="宋体" w:cs="宋体" w:hint="eastAsia"/>
                <w:color w:val="000000"/>
                <w:sz w:val="22"/>
              </w:rPr>
              <w:t>纳税人办理直接用于农、林、牧、渔业的生产用地免征城镇土地使用税备案时，需提供土地权属证明。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15.</w:t>
            </w:r>
            <w:r w:rsidR="0011797C">
              <w:rPr>
                <w:rFonts w:ascii="宋体" w:hAnsi="宋体" w:cs="宋体" w:hint="eastAsia"/>
                <w:color w:val="000000"/>
                <w:sz w:val="22"/>
              </w:rPr>
              <w:t>9</w:t>
            </w:r>
            <w:r w:rsidR="00814CE8">
              <w:rPr>
                <w:rFonts w:ascii="宋体" w:hAnsi="宋体" w:cs="宋体" w:hint="eastAsia"/>
                <w:color w:val="000000"/>
                <w:sz w:val="22"/>
              </w:rPr>
              <w:t>1</w:t>
            </w:r>
            <w:r w:rsidR="0011797C" w:rsidRPr="00895800">
              <w:rPr>
                <w:rFonts w:ascii="宋体" w:hAnsi="宋体" w:cs="宋体"/>
                <w:color w:val="000000"/>
                <w:sz w:val="22"/>
              </w:rPr>
              <w:t xml:space="preserve"> </w:t>
            </w:r>
            <w:r w:rsidRPr="00895800">
              <w:rPr>
                <w:rFonts w:ascii="宋体" w:hAnsi="宋体" w:cs="宋体" w:hint="eastAsia"/>
                <w:color w:val="000000"/>
                <w:sz w:val="22"/>
              </w:rPr>
              <w:t>纳税人办理宗教寺庙、公园、名胜古迹</w:t>
            </w:r>
            <w:r>
              <w:rPr>
                <w:rFonts w:ascii="宋体" w:hAnsi="宋体" w:cs="宋体" w:hint="eastAsia"/>
                <w:color w:val="000000"/>
                <w:sz w:val="22"/>
              </w:rPr>
              <w:t>自用土地</w:t>
            </w:r>
            <w:r w:rsidRPr="00895800">
              <w:rPr>
                <w:rFonts w:ascii="宋体" w:hAnsi="宋体" w:cs="宋体" w:hint="eastAsia"/>
                <w:color w:val="000000"/>
                <w:sz w:val="22"/>
              </w:rPr>
              <w:t>免征城镇土地使用税备案时，需提供土地权属证明。</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720" w:type="dxa"/>
            <w:vMerge w:val="restart"/>
            <w:shd w:val="clear" w:color="auto" w:fill="auto"/>
            <w:vAlign w:val="center"/>
          </w:tcPr>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067AF6" w:rsidRDefault="00067AF6"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r w:rsidRPr="00895800">
              <w:rPr>
                <w:rFonts w:ascii="宋体" w:hAnsi="宋体" w:cs="宋体" w:hint="eastAsia"/>
                <w:b/>
                <w:color w:val="000000"/>
                <w:sz w:val="22"/>
              </w:rPr>
              <w:t>16</w:t>
            </w: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06E95" w:rsidP="00FD0018">
            <w:pPr>
              <w:jc w:val="center"/>
              <w:rPr>
                <w:rFonts w:ascii="宋体" w:hAnsi="宋体" w:cs="宋体"/>
                <w:b/>
                <w:color w:val="000000"/>
                <w:sz w:val="22"/>
              </w:rPr>
            </w:pPr>
          </w:p>
          <w:p w:rsidR="00406E95" w:rsidRPr="00895800" w:rsidRDefault="00460C28" w:rsidP="00460C28">
            <w:pPr>
              <w:jc w:val="center"/>
              <w:rPr>
                <w:rFonts w:ascii="宋体" w:hAnsi="宋体" w:cs="宋体"/>
                <w:b/>
                <w:color w:val="000000"/>
                <w:sz w:val="22"/>
              </w:rPr>
            </w:pPr>
            <w:r>
              <w:rPr>
                <w:rFonts w:ascii="宋体" w:hAnsi="宋体" w:cs="宋体" w:hint="eastAsia"/>
                <w:b/>
                <w:color w:val="000000"/>
                <w:sz w:val="22"/>
              </w:rPr>
              <w:t>16</w:t>
            </w:r>
          </w:p>
        </w:tc>
        <w:tc>
          <w:tcPr>
            <w:tcW w:w="1444" w:type="dxa"/>
            <w:vMerge w:val="restart"/>
            <w:shd w:val="clear" w:color="auto" w:fill="auto"/>
            <w:vAlign w:val="center"/>
          </w:tcPr>
          <w:p w:rsidR="00406E95"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067AF6" w:rsidRPr="00895800" w:rsidRDefault="00067AF6"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土地用途证明</w:t>
            </w: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Pr="00895800" w:rsidRDefault="00406E95" w:rsidP="006A2709">
            <w:pPr>
              <w:rPr>
                <w:rFonts w:ascii="宋体" w:hAnsi="宋体" w:cs="宋体"/>
                <w:color w:val="000000"/>
                <w:sz w:val="22"/>
              </w:rPr>
            </w:pPr>
          </w:p>
          <w:p w:rsidR="00406E95" w:rsidRDefault="00406E95" w:rsidP="006A2709">
            <w:pPr>
              <w:rPr>
                <w:rFonts w:ascii="宋体" w:hAnsi="宋体" w:cs="宋体"/>
                <w:color w:val="000000"/>
                <w:sz w:val="22"/>
              </w:rPr>
            </w:pPr>
          </w:p>
          <w:p w:rsidR="00460C28" w:rsidRPr="00895800" w:rsidRDefault="00460C28" w:rsidP="006A2709">
            <w:pPr>
              <w:rPr>
                <w:rFonts w:ascii="宋体" w:hAnsi="宋体" w:cs="宋体"/>
                <w:color w:val="000000"/>
                <w:sz w:val="22"/>
              </w:rPr>
            </w:pPr>
            <w:r>
              <w:rPr>
                <w:rFonts w:ascii="宋体" w:hAnsi="宋体" w:cs="宋体" w:hint="eastAsia"/>
                <w:color w:val="000000"/>
                <w:sz w:val="22"/>
              </w:rPr>
              <w:t>土地用途证明</w:t>
            </w: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16.1 物流企业办理大宗商品仓储设施用地减</w:t>
            </w:r>
            <w:r>
              <w:rPr>
                <w:rFonts w:ascii="宋体" w:hAnsi="宋体" w:cs="宋体" w:hint="eastAsia"/>
                <w:color w:val="000000"/>
                <w:sz w:val="22"/>
              </w:rPr>
              <w:t>征</w:t>
            </w:r>
            <w:r w:rsidRPr="00895800">
              <w:rPr>
                <w:rFonts w:ascii="宋体" w:hAnsi="宋体" w:cs="宋体" w:hint="eastAsia"/>
                <w:color w:val="000000"/>
                <w:sz w:val="22"/>
              </w:rPr>
              <w:t>城镇土地使用税备案时，需提供符合文件规定的大宗商品仓储设施用地的相关证明</w:t>
            </w:r>
            <w:r w:rsidR="00FA32C1">
              <w:rPr>
                <w:rFonts w:ascii="宋体" w:hAnsi="宋体" w:cs="宋体" w:hint="eastAsia"/>
                <w:color w:val="000000"/>
                <w:sz w:val="22"/>
              </w:rPr>
              <w:t>材</w:t>
            </w:r>
            <w:r w:rsidRPr="00895800">
              <w:rPr>
                <w:rFonts w:ascii="宋体" w:hAnsi="宋体" w:cs="宋体" w:hint="eastAsia"/>
                <w:color w:val="000000"/>
                <w:sz w:val="22"/>
              </w:rPr>
              <w:t>料。</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16.2 纳税人办理民航机场规定用地免征城镇土地使用税备案时，需提供符合减免税政策规定的民航机场用地相关证明材料。</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16.3 纳税人办理港口的码头用地免征城镇土地使用税备案时，需提供符合减免税政策规定的港口的码头用地证明</w:t>
            </w:r>
            <w:r w:rsidR="00FA32C1">
              <w:rPr>
                <w:rFonts w:ascii="宋体" w:hAnsi="宋体" w:cs="宋体" w:hint="eastAsia"/>
                <w:color w:val="000000"/>
                <w:sz w:val="22"/>
              </w:rPr>
              <w:t>材</w:t>
            </w:r>
            <w:r w:rsidRPr="00895800">
              <w:rPr>
                <w:rFonts w:ascii="宋体" w:hAnsi="宋体" w:cs="宋体" w:hint="eastAsia"/>
                <w:color w:val="000000"/>
                <w:sz w:val="22"/>
              </w:rPr>
              <w:t>料。</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16.4 纳税人办理企业厂区以外的公共绿化用地免征城镇土地使用税备案时，需提供符合减免税政策规定的企业公共绿化用地证明材料。</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FA32C1">
            <w:pPr>
              <w:rPr>
                <w:rFonts w:ascii="宋体" w:hAnsi="宋体" w:cs="宋体"/>
                <w:color w:val="000000"/>
                <w:sz w:val="22"/>
              </w:rPr>
            </w:pPr>
            <w:r w:rsidRPr="00895800">
              <w:rPr>
                <w:rFonts w:ascii="宋体" w:hAnsi="宋体" w:cs="宋体" w:hint="eastAsia"/>
                <w:color w:val="000000"/>
                <w:sz w:val="22"/>
              </w:rPr>
              <w:t>16.5 纳税人办理厂区外未加隔离的企业铁路专用线用地免征城镇土地使用税备案时，需提供符合减免税政策规定的厂区外未加隔离的企业铁路专用线用地证明</w:t>
            </w:r>
            <w:r w:rsidR="00FA32C1">
              <w:rPr>
                <w:rFonts w:ascii="宋体" w:hAnsi="宋体" w:cs="宋体" w:hint="eastAsia"/>
                <w:color w:val="000000"/>
                <w:sz w:val="22"/>
              </w:rPr>
              <w:t>材</w:t>
            </w:r>
            <w:r w:rsidRPr="00895800">
              <w:rPr>
                <w:rFonts w:ascii="宋体" w:hAnsi="宋体" w:cs="宋体" w:hint="eastAsia"/>
                <w:color w:val="000000"/>
                <w:sz w:val="22"/>
              </w:rPr>
              <w:t>料。</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16.6 纳税人办理采摘观光的种植养殖土地免征城镇土地使用税备案时，需提供采摘观光农业用地证明材料。</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16.</w:t>
            </w:r>
            <w:r w:rsidR="00DF3B7E">
              <w:rPr>
                <w:rFonts w:ascii="宋体" w:hAnsi="宋体" w:cs="宋体" w:hint="eastAsia"/>
                <w:color w:val="000000"/>
                <w:sz w:val="22"/>
              </w:rPr>
              <w:t>7</w:t>
            </w:r>
            <w:r w:rsidR="00DF3B7E" w:rsidRPr="00895800">
              <w:rPr>
                <w:rFonts w:ascii="宋体" w:hAnsi="宋体" w:cs="宋体" w:hint="eastAsia"/>
                <w:color w:val="000000"/>
                <w:sz w:val="22"/>
              </w:rPr>
              <w:t xml:space="preserve"> </w:t>
            </w:r>
            <w:r w:rsidRPr="00895800">
              <w:rPr>
                <w:rFonts w:ascii="宋体" w:hAnsi="宋体" w:cs="宋体" w:hint="eastAsia"/>
                <w:color w:val="000000"/>
                <w:sz w:val="22"/>
              </w:rPr>
              <w:t>纳税人办理棚户区改造安置住房建设用地免征城镇土地使用税备案时，需提供棚户区改造安置住房建设用地证明材料。</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16.</w:t>
            </w:r>
            <w:r w:rsidR="00DF3B7E">
              <w:rPr>
                <w:rFonts w:ascii="宋体" w:hAnsi="宋体" w:cs="宋体" w:hint="eastAsia"/>
                <w:color w:val="000000"/>
                <w:sz w:val="22"/>
              </w:rPr>
              <w:t>8</w:t>
            </w:r>
            <w:r w:rsidR="00DF3B7E" w:rsidRPr="00895800">
              <w:rPr>
                <w:rFonts w:ascii="宋体" w:hAnsi="宋体" w:cs="宋体" w:hint="eastAsia"/>
                <w:color w:val="000000"/>
                <w:sz w:val="22"/>
              </w:rPr>
              <w:t xml:space="preserve"> </w:t>
            </w:r>
            <w:r w:rsidRPr="00895800">
              <w:rPr>
                <w:rFonts w:ascii="宋体" w:hAnsi="宋体" w:cs="宋体" w:hint="eastAsia"/>
                <w:color w:val="000000"/>
                <w:sz w:val="22"/>
              </w:rPr>
              <w:t>纳税人办理煤炭企业规定用途用地免征城镇土地使用税备案时，需提供用地性质证明材料。</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16.</w:t>
            </w:r>
            <w:r w:rsidR="00DF3B7E">
              <w:rPr>
                <w:rFonts w:ascii="宋体" w:hAnsi="宋体" w:cs="宋体" w:hint="eastAsia"/>
                <w:color w:val="000000"/>
                <w:sz w:val="22"/>
              </w:rPr>
              <w:t>9</w:t>
            </w:r>
            <w:r w:rsidR="00DF3B7E" w:rsidRPr="00895800">
              <w:rPr>
                <w:rFonts w:ascii="宋体" w:hAnsi="宋体" w:cs="宋体" w:hint="eastAsia"/>
                <w:color w:val="000000"/>
                <w:sz w:val="22"/>
              </w:rPr>
              <w:t xml:space="preserve"> </w:t>
            </w:r>
            <w:r w:rsidRPr="00895800">
              <w:rPr>
                <w:rFonts w:ascii="宋体" w:hAnsi="宋体" w:cs="宋体" w:hint="eastAsia"/>
                <w:color w:val="000000"/>
                <w:sz w:val="22"/>
              </w:rPr>
              <w:t>纳税人办理防火防爆防毒等安全</w:t>
            </w:r>
            <w:r w:rsidR="00C40910">
              <w:rPr>
                <w:rFonts w:ascii="宋体" w:hAnsi="宋体" w:cs="宋体" w:hint="eastAsia"/>
                <w:color w:val="000000"/>
                <w:sz w:val="22"/>
              </w:rPr>
              <w:t>防范</w:t>
            </w:r>
            <w:r w:rsidRPr="00895800">
              <w:rPr>
                <w:rFonts w:ascii="宋体" w:hAnsi="宋体" w:cs="宋体" w:hint="eastAsia"/>
                <w:color w:val="000000"/>
                <w:sz w:val="22"/>
              </w:rPr>
              <w:t>用地免征城镇土地使用税备案时，需提供安全防范用地证明材料。</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restart"/>
            <w:shd w:val="clear" w:color="auto" w:fill="auto"/>
            <w:vAlign w:val="center"/>
          </w:tcPr>
          <w:p w:rsidR="00532893" w:rsidRDefault="00532893" w:rsidP="00FD0018">
            <w:pPr>
              <w:jc w:val="center"/>
              <w:rPr>
                <w:rFonts w:ascii="宋体" w:hAnsi="宋体" w:cs="宋体" w:hint="eastAsia"/>
                <w:b/>
                <w:color w:val="000000"/>
                <w:sz w:val="22"/>
              </w:rPr>
            </w:pPr>
          </w:p>
          <w:p w:rsidR="00406E95" w:rsidRDefault="00406E95" w:rsidP="00FD0018">
            <w:pPr>
              <w:jc w:val="center"/>
              <w:rPr>
                <w:rFonts w:ascii="宋体" w:hAnsi="宋体" w:cs="宋体"/>
                <w:b/>
                <w:color w:val="000000"/>
                <w:sz w:val="22"/>
              </w:rPr>
            </w:pPr>
            <w:r w:rsidRPr="00895800">
              <w:rPr>
                <w:rFonts w:ascii="宋体" w:hAnsi="宋体" w:cs="宋体" w:hint="eastAsia"/>
                <w:b/>
                <w:color w:val="000000"/>
                <w:sz w:val="22"/>
              </w:rPr>
              <w:t>17</w:t>
            </w:r>
          </w:p>
          <w:p w:rsidR="00996E23" w:rsidRDefault="00996E23" w:rsidP="00FD0018">
            <w:pPr>
              <w:jc w:val="center"/>
              <w:rPr>
                <w:rFonts w:ascii="宋体" w:hAnsi="宋体" w:cs="宋体"/>
                <w:b/>
                <w:color w:val="000000"/>
                <w:sz w:val="22"/>
              </w:rPr>
            </w:pPr>
          </w:p>
          <w:p w:rsidR="00996E23" w:rsidRPr="00895800" w:rsidRDefault="00996E23" w:rsidP="00FD0018">
            <w:pPr>
              <w:jc w:val="center"/>
              <w:rPr>
                <w:rFonts w:ascii="宋体" w:hAnsi="宋体" w:cs="宋体"/>
                <w:b/>
                <w:color w:val="000000"/>
                <w:sz w:val="22"/>
              </w:rPr>
            </w:pPr>
          </w:p>
        </w:tc>
        <w:tc>
          <w:tcPr>
            <w:tcW w:w="1444" w:type="dxa"/>
            <w:vMerge w:val="restart"/>
            <w:shd w:val="clear" w:color="auto" w:fill="auto"/>
            <w:vAlign w:val="center"/>
          </w:tcPr>
          <w:p w:rsidR="00532893" w:rsidRDefault="00532893" w:rsidP="006A2709">
            <w:pPr>
              <w:rPr>
                <w:rFonts w:ascii="宋体" w:hAnsi="宋体" w:cs="宋体" w:hint="eastAsia"/>
                <w:color w:val="000000"/>
                <w:sz w:val="22"/>
              </w:rPr>
            </w:pPr>
          </w:p>
          <w:p w:rsidR="00406E95" w:rsidRDefault="00406E95" w:rsidP="006A2709">
            <w:pPr>
              <w:rPr>
                <w:rFonts w:ascii="宋体" w:hAnsi="宋体" w:cs="宋体"/>
                <w:color w:val="000000"/>
                <w:sz w:val="22"/>
              </w:rPr>
            </w:pPr>
            <w:r w:rsidRPr="00895800">
              <w:rPr>
                <w:rFonts w:ascii="宋体" w:hAnsi="宋体" w:cs="宋体" w:hint="eastAsia"/>
                <w:color w:val="000000"/>
                <w:sz w:val="22"/>
              </w:rPr>
              <w:t>出租住房相关证明材料</w:t>
            </w:r>
          </w:p>
          <w:p w:rsidR="00996E23" w:rsidRPr="00895800" w:rsidRDefault="00996E23"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17.1 房管部门办理经租的居民用房免征房产税备案时，需提供经租居民用房相关证明材料。</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17.2 纳税人办理公共租赁住房免征房产税备案时，需提供出租公共租赁住房相关证明材料。</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720" w:type="dxa"/>
            <w:vMerge w:val="restart"/>
            <w:shd w:val="clear" w:color="auto" w:fill="auto"/>
            <w:vAlign w:val="center"/>
          </w:tcPr>
          <w:p w:rsidR="00406E95" w:rsidRPr="00895800" w:rsidRDefault="00406E95" w:rsidP="00FD0018">
            <w:pPr>
              <w:jc w:val="center"/>
              <w:rPr>
                <w:rFonts w:ascii="宋体" w:hAnsi="宋体" w:cs="宋体"/>
                <w:b/>
                <w:sz w:val="22"/>
              </w:rPr>
            </w:pPr>
            <w:r w:rsidRPr="00895800">
              <w:rPr>
                <w:rFonts w:ascii="宋体" w:hAnsi="宋体" w:cs="宋体" w:hint="eastAsia"/>
                <w:b/>
                <w:sz w:val="22"/>
              </w:rPr>
              <w:t>18</w:t>
            </w:r>
          </w:p>
        </w:tc>
        <w:tc>
          <w:tcPr>
            <w:tcW w:w="1444" w:type="dxa"/>
            <w:vMerge w:val="restart"/>
            <w:shd w:val="clear" w:color="auto" w:fill="auto"/>
            <w:vAlign w:val="center"/>
          </w:tcPr>
          <w:p w:rsidR="00406E95" w:rsidRPr="00895800" w:rsidRDefault="00406E95" w:rsidP="006A2709">
            <w:pPr>
              <w:rPr>
                <w:rFonts w:ascii="宋体" w:hAnsi="宋体" w:cs="宋体"/>
                <w:sz w:val="22"/>
              </w:rPr>
            </w:pPr>
            <w:r w:rsidRPr="00895800">
              <w:rPr>
                <w:rFonts w:ascii="宋体" w:hAnsi="宋体" w:cs="宋体" w:hint="eastAsia"/>
                <w:sz w:val="22"/>
              </w:rPr>
              <w:t>政府主办或确认为经济适用房、公共租赁住房的相关证明材料</w:t>
            </w: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18.1 纳税人办理经济适用住房建设用地及占地免征城镇土地使用税备案时，需提供确认为经济适用房的证明材料。</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720" w:type="dxa"/>
            <w:vMerge/>
            <w:vAlign w:val="center"/>
          </w:tcPr>
          <w:p w:rsidR="00406E95" w:rsidRPr="00895800" w:rsidRDefault="00406E95" w:rsidP="00FD0018">
            <w:pPr>
              <w:jc w:val="center"/>
              <w:rPr>
                <w:rFonts w:ascii="宋体" w:hAnsi="宋体" w:cs="宋体"/>
                <w:b/>
                <w:color w:val="000000"/>
                <w:sz w:val="22"/>
              </w:rPr>
            </w:pPr>
          </w:p>
        </w:tc>
        <w:tc>
          <w:tcPr>
            <w:tcW w:w="1444" w:type="dxa"/>
            <w:vMerge/>
            <w:vAlign w:val="center"/>
          </w:tcPr>
          <w:p w:rsidR="00406E95" w:rsidRPr="00895800" w:rsidRDefault="00406E95" w:rsidP="006A2709">
            <w:pPr>
              <w:rPr>
                <w:rFonts w:ascii="宋体" w:hAnsi="宋体" w:cs="宋体"/>
                <w:color w:val="000000"/>
                <w:sz w:val="22"/>
              </w:rPr>
            </w:pP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18.2 纳税人办理公共租赁住房用地免征城镇土地使用税备案时，需提供确认为公共租赁住房的证明材料。</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406E95"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720" w:type="dxa"/>
            <w:shd w:val="clear" w:color="auto" w:fill="auto"/>
            <w:vAlign w:val="center"/>
          </w:tcPr>
          <w:p w:rsidR="00406E95" w:rsidRPr="00895800" w:rsidRDefault="00406E95" w:rsidP="00FD0018">
            <w:pPr>
              <w:jc w:val="center"/>
              <w:rPr>
                <w:rFonts w:ascii="宋体" w:hAnsi="宋体" w:cs="宋体"/>
                <w:b/>
                <w:color w:val="000000"/>
                <w:sz w:val="22"/>
              </w:rPr>
            </w:pPr>
            <w:r w:rsidRPr="00895800">
              <w:rPr>
                <w:rFonts w:ascii="宋体" w:hAnsi="宋体" w:cs="宋体" w:hint="eastAsia"/>
                <w:b/>
                <w:color w:val="000000"/>
                <w:sz w:val="22"/>
              </w:rPr>
              <w:t>19</w:t>
            </w:r>
          </w:p>
        </w:tc>
        <w:tc>
          <w:tcPr>
            <w:tcW w:w="1444"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落实私房政策证明</w:t>
            </w:r>
          </w:p>
        </w:tc>
        <w:tc>
          <w:tcPr>
            <w:tcW w:w="4219" w:type="dxa"/>
            <w:shd w:val="clear" w:color="auto" w:fill="auto"/>
            <w:vAlign w:val="center"/>
          </w:tcPr>
          <w:p w:rsidR="00406E95" w:rsidRPr="00895800" w:rsidRDefault="00406E95" w:rsidP="006A2709">
            <w:pPr>
              <w:rPr>
                <w:rFonts w:ascii="宋体" w:hAnsi="宋体" w:cs="宋体"/>
                <w:color w:val="000000"/>
                <w:sz w:val="22"/>
              </w:rPr>
            </w:pPr>
            <w:r w:rsidRPr="00895800">
              <w:rPr>
                <w:rFonts w:ascii="宋体" w:hAnsi="宋体" w:cs="宋体" w:hint="eastAsia"/>
                <w:color w:val="000000"/>
                <w:sz w:val="22"/>
              </w:rPr>
              <w:t>纳税人办理落实私房政策后的出租房屋用地减免城镇土地使用税备案时，需提供落实私房政策证明材料。</w:t>
            </w:r>
          </w:p>
        </w:tc>
        <w:tc>
          <w:tcPr>
            <w:tcW w:w="2815" w:type="dxa"/>
            <w:vAlign w:val="center"/>
          </w:tcPr>
          <w:p w:rsidR="00406E95" w:rsidRPr="00895800" w:rsidRDefault="00406E95"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AF0AE7" w:rsidRPr="0089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9"/>
        </w:trPr>
        <w:tc>
          <w:tcPr>
            <w:tcW w:w="720" w:type="dxa"/>
            <w:vMerge w:val="restart"/>
            <w:shd w:val="clear" w:color="auto" w:fill="auto"/>
            <w:vAlign w:val="center"/>
          </w:tcPr>
          <w:p w:rsidR="00067AF6" w:rsidRDefault="00067AF6" w:rsidP="00FD0018">
            <w:pPr>
              <w:jc w:val="center"/>
              <w:rPr>
                <w:rFonts w:ascii="宋体" w:hAnsi="宋体" w:cs="宋体"/>
                <w:b/>
                <w:color w:val="000000"/>
                <w:sz w:val="22"/>
              </w:rPr>
            </w:pPr>
          </w:p>
          <w:p w:rsidR="00AF0AE7" w:rsidRDefault="00AF0AE7" w:rsidP="00FD0018">
            <w:pPr>
              <w:jc w:val="center"/>
              <w:rPr>
                <w:rFonts w:ascii="宋体" w:hAnsi="宋体" w:cs="宋体"/>
                <w:b/>
                <w:color w:val="000000"/>
                <w:sz w:val="22"/>
              </w:rPr>
            </w:pPr>
            <w:r w:rsidRPr="00895800">
              <w:rPr>
                <w:rFonts w:ascii="宋体" w:hAnsi="宋体" w:cs="宋体" w:hint="eastAsia"/>
                <w:b/>
                <w:color w:val="000000"/>
                <w:sz w:val="22"/>
              </w:rPr>
              <w:t>20</w:t>
            </w:r>
          </w:p>
          <w:p w:rsidR="00067AF6" w:rsidRDefault="00067AF6" w:rsidP="00FD0018">
            <w:pPr>
              <w:jc w:val="center"/>
              <w:rPr>
                <w:rFonts w:ascii="宋体" w:hAnsi="宋体" w:cs="宋体"/>
                <w:b/>
                <w:color w:val="000000"/>
                <w:sz w:val="22"/>
              </w:rPr>
            </w:pPr>
          </w:p>
          <w:p w:rsidR="00067AF6" w:rsidRDefault="00067AF6" w:rsidP="00FD0018">
            <w:pPr>
              <w:jc w:val="center"/>
              <w:rPr>
                <w:rFonts w:ascii="宋体" w:hAnsi="宋体" w:cs="宋体"/>
                <w:b/>
                <w:color w:val="000000"/>
                <w:sz w:val="22"/>
              </w:rPr>
            </w:pPr>
          </w:p>
          <w:p w:rsidR="00532893" w:rsidRDefault="00532893" w:rsidP="00FD0018">
            <w:pPr>
              <w:jc w:val="center"/>
              <w:rPr>
                <w:rFonts w:ascii="宋体" w:hAnsi="宋体" w:cs="宋体"/>
                <w:b/>
                <w:color w:val="000000"/>
                <w:sz w:val="22"/>
              </w:rPr>
            </w:pPr>
          </w:p>
          <w:p w:rsidR="00532893" w:rsidRDefault="00532893" w:rsidP="00FD0018">
            <w:pPr>
              <w:jc w:val="center"/>
              <w:rPr>
                <w:rFonts w:ascii="宋体" w:hAnsi="宋体" w:cs="宋体"/>
                <w:b/>
                <w:color w:val="000000"/>
                <w:sz w:val="22"/>
              </w:rPr>
            </w:pPr>
          </w:p>
          <w:p w:rsidR="00067AF6" w:rsidRPr="00895800" w:rsidRDefault="00067AF6" w:rsidP="00FD0018">
            <w:pPr>
              <w:jc w:val="center"/>
              <w:rPr>
                <w:rFonts w:ascii="宋体" w:hAnsi="宋体" w:cs="宋体"/>
                <w:b/>
                <w:color w:val="000000"/>
                <w:sz w:val="22"/>
              </w:rPr>
            </w:pPr>
            <w:r>
              <w:rPr>
                <w:rFonts w:ascii="宋体" w:hAnsi="宋体" w:cs="宋体" w:hint="eastAsia"/>
                <w:b/>
                <w:color w:val="000000"/>
                <w:sz w:val="22"/>
              </w:rPr>
              <w:t>20</w:t>
            </w:r>
          </w:p>
        </w:tc>
        <w:tc>
          <w:tcPr>
            <w:tcW w:w="1444" w:type="dxa"/>
            <w:vMerge w:val="restart"/>
            <w:shd w:val="clear" w:color="auto" w:fill="auto"/>
            <w:vAlign w:val="center"/>
          </w:tcPr>
          <w:p w:rsidR="00AF0AE7" w:rsidRDefault="00AF0AE7" w:rsidP="006A2709">
            <w:pPr>
              <w:rPr>
                <w:rFonts w:ascii="宋体" w:hAnsi="宋体" w:cs="宋体"/>
                <w:color w:val="000000"/>
                <w:sz w:val="22"/>
              </w:rPr>
            </w:pPr>
            <w:r w:rsidRPr="00895800">
              <w:rPr>
                <w:rFonts w:ascii="宋体" w:hAnsi="宋体" w:cs="宋体" w:hint="eastAsia"/>
                <w:color w:val="000000"/>
                <w:sz w:val="22"/>
              </w:rPr>
              <w:t>取得财政储备经费或补贴的文件或凭证</w:t>
            </w:r>
          </w:p>
          <w:p w:rsidR="00532893" w:rsidRDefault="00532893" w:rsidP="006A2709">
            <w:pPr>
              <w:rPr>
                <w:rFonts w:ascii="宋体" w:hAnsi="宋体" w:cs="宋体"/>
                <w:color w:val="000000"/>
                <w:sz w:val="22"/>
              </w:rPr>
            </w:pPr>
          </w:p>
          <w:p w:rsidR="00067AF6" w:rsidRDefault="00067AF6" w:rsidP="006A2709">
            <w:pPr>
              <w:rPr>
                <w:rFonts w:ascii="宋体" w:hAnsi="宋体" w:cs="宋体" w:hint="eastAsia"/>
                <w:color w:val="000000"/>
                <w:sz w:val="22"/>
              </w:rPr>
            </w:pPr>
            <w:r w:rsidRPr="00895800">
              <w:rPr>
                <w:rFonts w:ascii="宋体" w:hAnsi="宋体" w:cs="宋体" w:hint="eastAsia"/>
                <w:color w:val="000000"/>
                <w:sz w:val="22"/>
              </w:rPr>
              <w:t>取得财政储备经费或补贴的文件或凭证</w:t>
            </w:r>
          </w:p>
          <w:p w:rsidR="00532893" w:rsidRPr="00067AF6" w:rsidRDefault="00532893" w:rsidP="006A2709">
            <w:pPr>
              <w:rPr>
                <w:rFonts w:ascii="宋体" w:hAnsi="宋体" w:cs="宋体"/>
                <w:color w:val="000000"/>
                <w:sz w:val="22"/>
              </w:rPr>
            </w:pPr>
          </w:p>
        </w:tc>
        <w:tc>
          <w:tcPr>
            <w:tcW w:w="4219" w:type="dxa"/>
            <w:shd w:val="clear" w:color="auto" w:fill="auto"/>
            <w:vAlign w:val="center"/>
          </w:tcPr>
          <w:p w:rsidR="00AF0AE7" w:rsidRPr="00895800" w:rsidRDefault="00AF0AE7" w:rsidP="006A2709">
            <w:pPr>
              <w:rPr>
                <w:rFonts w:ascii="宋体" w:hAnsi="宋体" w:cs="宋体"/>
                <w:color w:val="000000"/>
                <w:sz w:val="22"/>
              </w:rPr>
            </w:pPr>
            <w:r w:rsidRPr="00895800">
              <w:rPr>
                <w:rFonts w:ascii="宋体" w:hAnsi="宋体" w:cs="宋体" w:hint="eastAsia"/>
                <w:color w:val="000000"/>
                <w:sz w:val="22"/>
              </w:rPr>
              <w:t>20.</w:t>
            </w:r>
            <w:r>
              <w:rPr>
                <w:rFonts w:ascii="宋体" w:hAnsi="宋体" w:cs="宋体" w:hint="eastAsia"/>
                <w:color w:val="000000"/>
                <w:sz w:val="22"/>
              </w:rPr>
              <w:t>1</w:t>
            </w:r>
            <w:r w:rsidRPr="00895800">
              <w:rPr>
                <w:rFonts w:ascii="宋体" w:hAnsi="宋体" w:cs="宋体" w:hint="eastAsia"/>
                <w:color w:val="000000"/>
                <w:sz w:val="22"/>
              </w:rPr>
              <w:t xml:space="preserve"> 商品储备管理公司及其直属库办理商品储备业务自用房产免征房产税备案时，需提供取得财政储备经费或补贴的批复文件或相关凭证。</w:t>
            </w:r>
          </w:p>
        </w:tc>
        <w:tc>
          <w:tcPr>
            <w:tcW w:w="2815" w:type="dxa"/>
            <w:vAlign w:val="center"/>
          </w:tcPr>
          <w:p w:rsidR="00AF0AE7" w:rsidRDefault="00AF0AE7"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r w:rsidR="00AF0AE7" w:rsidRPr="00DA2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720" w:type="dxa"/>
            <w:vMerge/>
            <w:vAlign w:val="center"/>
          </w:tcPr>
          <w:p w:rsidR="00AF0AE7" w:rsidRPr="00895800" w:rsidRDefault="00AF0AE7" w:rsidP="00FD0018">
            <w:pPr>
              <w:jc w:val="center"/>
              <w:rPr>
                <w:rFonts w:ascii="宋体" w:hAnsi="宋体" w:cs="宋体"/>
                <w:b/>
                <w:color w:val="000000"/>
                <w:sz w:val="22"/>
              </w:rPr>
            </w:pPr>
          </w:p>
        </w:tc>
        <w:tc>
          <w:tcPr>
            <w:tcW w:w="1444" w:type="dxa"/>
            <w:vMerge/>
            <w:vAlign w:val="center"/>
          </w:tcPr>
          <w:p w:rsidR="00AF0AE7" w:rsidRPr="00895800" w:rsidRDefault="00AF0AE7" w:rsidP="006A2709">
            <w:pPr>
              <w:rPr>
                <w:rFonts w:ascii="宋体" w:hAnsi="宋体" w:cs="宋体"/>
                <w:color w:val="000000"/>
                <w:sz w:val="22"/>
              </w:rPr>
            </w:pPr>
          </w:p>
        </w:tc>
        <w:tc>
          <w:tcPr>
            <w:tcW w:w="4219" w:type="dxa"/>
            <w:shd w:val="clear" w:color="auto" w:fill="auto"/>
            <w:vAlign w:val="center"/>
          </w:tcPr>
          <w:p w:rsidR="00532893" w:rsidRDefault="00532893" w:rsidP="006A2709">
            <w:pPr>
              <w:rPr>
                <w:rFonts w:ascii="宋体" w:hAnsi="宋体" w:cs="宋体" w:hint="eastAsia"/>
                <w:color w:val="000000"/>
                <w:sz w:val="22"/>
              </w:rPr>
            </w:pPr>
          </w:p>
          <w:p w:rsidR="00AF0AE7" w:rsidRDefault="00AF0AE7" w:rsidP="006A2709">
            <w:pPr>
              <w:rPr>
                <w:rFonts w:ascii="宋体" w:hAnsi="宋体" w:cs="宋体" w:hint="eastAsia"/>
                <w:color w:val="000000"/>
                <w:sz w:val="22"/>
              </w:rPr>
            </w:pPr>
            <w:r w:rsidRPr="00895800">
              <w:rPr>
                <w:rFonts w:ascii="宋体" w:hAnsi="宋体" w:cs="宋体" w:hint="eastAsia"/>
                <w:color w:val="000000"/>
                <w:sz w:val="22"/>
              </w:rPr>
              <w:t>20.</w:t>
            </w:r>
            <w:r>
              <w:rPr>
                <w:rFonts w:ascii="宋体" w:hAnsi="宋体" w:cs="宋体" w:hint="eastAsia"/>
                <w:color w:val="000000"/>
                <w:sz w:val="22"/>
              </w:rPr>
              <w:t>2</w:t>
            </w:r>
            <w:r w:rsidRPr="00895800">
              <w:rPr>
                <w:rFonts w:ascii="宋体" w:hAnsi="宋体" w:cs="宋体" w:hint="eastAsia"/>
                <w:color w:val="000000"/>
                <w:sz w:val="22"/>
              </w:rPr>
              <w:t xml:space="preserve"> 商品储备管理公司及其直属库办理</w:t>
            </w:r>
            <w:r>
              <w:rPr>
                <w:rFonts w:ascii="宋体" w:hAnsi="宋体" w:cs="宋体" w:hint="eastAsia"/>
                <w:color w:val="000000"/>
                <w:sz w:val="22"/>
              </w:rPr>
              <w:t>商品</w:t>
            </w:r>
            <w:r w:rsidRPr="00895800">
              <w:rPr>
                <w:rFonts w:ascii="宋体" w:hAnsi="宋体" w:cs="宋体" w:hint="eastAsia"/>
                <w:color w:val="000000"/>
                <w:sz w:val="22"/>
              </w:rPr>
              <w:t>储备业务自用土地免征城镇土地使用税备案时，需提供取得财政储备经费或补贴的批复文件或相关凭证。</w:t>
            </w:r>
          </w:p>
          <w:p w:rsidR="00532893" w:rsidRPr="00895800" w:rsidRDefault="00532893" w:rsidP="006A2709">
            <w:pPr>
              <w:rPr>
                <w:rFonts w:ascii="宋体" w:hAnsi="宋体" w:cs="宋体"/>
                <w:color w:val="000000"/>
                <w:sz w:val="22"/>
              </w:rPr>
            </w:pPr>
          </w:p>
        </w:tc>
        <w:tc>
          <w:tcPr>
            <w:tcW w:w="2815" w:type="dxa"/>
            <w:vAlign w:val="center"/>
          </w:tcPr>
          <w:p w:rsidR="00AF0AE7" w:rsidRPr="00895800" w:rsidRDefault="00AF0AE7" w:rsidP="006A2709">
            <w:r>
              <w:rPr>
                <w:rFonts w:ascii="宋体" w:hAnsi="宋体" w:cs="宋体" w:hint="eastAsia"/>
                <w:color w:val="000000"/>
                <w:sz w:val="22"/>
              </w:rPr>
              <w:t>不再提交。</w:t>
            </w:r>
            <w:r w:rsidRPr="00895800">
              <w:rPr>
                <w:rFonts w:ascii="宋体" w:hAnsi="宋体" w:cs="宋体" w:hint="eastAsia"/>
                <w:color w:val="000000"/>
                <w:sz w:val="22"/>
              </w:rPr>
              <w:t>改为纳税人自行留存备查。</w:t>
            </w:r>
          </w:p>
        </w:tc>
      </w:tr>
    </w:tbl>
    <w:p w:rsidR="009C5083" w:rsidRPr="00DA2E65" w:rsidRDefault="009C5083" w:rsidP="009C5083">
      <w:pPr>
        <w:rPr>
          <w:rFonts w:ascii="黑体" w:eastAsia="黑体" w:hAnsi="黑体"/>
          <w:sz w:val="32"/>
          <w:szCs w:val="32"/>
        </w:rPr>
      </w:pPr>
    </w:p>
    <w:p w:rsidR="00985C28" w:rsidRPr="009C5083" w:rsidRDefault="00985C28"/>
    <w:sectPr w:rsidR="00985C28" w:rsidRPr="009C5083" w:rsidSect="000D379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21" w:rsidRDefault="00523B21" w:rsidP="000D3796">
      <w:r>
        <w:separator/>
      </w:r>
    </w:p>
    <w:p w:rsidR="00523B21" w:rsidRDefault="00523B21"/>
  </w:endnote>
  <w:endnote w:type="continuationSeparator" w:id="0">
    <w:p w:rsidR="00523B21" w:rsidRDefault="00523B21" w:rsidP="000D3796">
      <w:r>
        <w:continuationSeparator/>
      </w:r>
    </w:p>
    <w:p w:rsidR="00523B21" w:rsidRDefault="00523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CA" w:rsidRDefault="00A22B93">
    <w:pPr>
      <w:pStyle w:val="a8"/>
      <w:jc w:val="right"/>
    </w:pPr>
    <w:r>
      <w:fldChar w:fldCharType="begin"/>
    </w:r>
    <w:r>
      <w:instrText xml:space="preserve"> PAGE   \* MERGEFORMAT </w:instrText>
    </w:r>
    <w:r>
      <w:fldChar w:fldCharType="separate"/>
    </w:r>
    <w:r w:rsidR="00045C49" w:rsidRPr="00045C49">
      <w:rPr>
        <w:noProof/>
        <w:lang w:val="zh-CN"/>
      </w:rPr>
      <w:t>1</w:t>
    </w:r>
    <w:r>
      <w:fldChar w:fldCharType="end"/>
    </w:r>
  </w:p>
  <w:p w:rsidR="00FB7ACA" w:rsidRDefault="00FB7AC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21" w:rsidRDefault="00523B21" w:rsidP="000D3796">
      <w:r>
        <w:separator/>
      </w:r>
    </w:p>
    <w:p w:rsidR="00523B21" w:rsidRDefault="00523B21"/>
  </w:footnote>
  <w:footnote w:type="continuationSeparator" w:id="0">
    <w:p w:rsidR="00523B21" w:rsidRDefault="00523B21" w:rsidP="000D3796">
      <w:r>
        <w:continuationSeparator/>
      </w:r>
    </w:p>
    <w:p w:rsidR="00523B21" w:rsidRDefault="00523B2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83"/>
    <w:rsid w:val="00015971"/>
    <w:rsid w:val="000215BA"/>
    <w:rsid w:val="000222AF"/>
    <w:rsid w:val="00025F4B"/>
    <w:rsid w:val="000316A0"/>
    <w:rsid w:val="00033DAE"/>
    <w:rsid w:val="000346C1"/>
    <w:rsid w:val="00045C49"/>
    <w:rsid w:val="0005716E"/>
    <w:rsid w:val="000668D7"/>
    <w:rsid w:val="00067AF6"/>
    <w:rsid w:val="00074620"/>
    <w:rsid w:val="000A1284"/>
    <w:rsid w:val="000A287F"/>
    <w:rsid w:val="000B3B6A"/>
    <w:rsid w:val="000D3796"/>
    <w:rsid w:val="0011764F"/>
    <w:rsid w:val="0011797C"/>
    <w:rsid w:val="001264A8"/>
    <w:rsid w:val="001402D7"/>
    <w:rsid w:val="00147340"/>
    <w:rsid w:val="00156C56"/>
    <w:rsid w:val="00166834"/>
    <w:rsid w:val="00177353"/>
    <w:rsid w:val="001A530C"/>
    <w:rsid w:val="001B7220"/>
    <w:rsid w:val="00267167"/>
    <w:rsid w:val="00270A36"/>
    <w:rsid w:val="00275E17"/>
    <w:rsid w:val="00285BFC"/>
    <w:rsid w:val="002A681C"/>
    <w:rsid w:val="002D09A9"/>
    <w:rsid w:val="00314892"/>
    <w:rsid w:val="003279AC"/>
    <w:rsid w:val="00392CBD"/>
    <w:rsid w:val="003B0B6A"/>
    <w:rsid w:val="003C1361"/>
    <w:rsid w:val="003E772D"/>
    <w:rsid w:val="00403F9B"/>
    <w:rsid w:val="00406521"/>
    <w:rsid w:val="00406E95"/>
    <w:rsid w:val="00460AFD"/>
    <w:rsid w:val="00460C28"/>
    <w:rsid w:val="0049224E"/>
    <w:rsid w:val="004E16B8"/>
    <w:rsid w:val="004F3AA3"/>
    <w:rsid w:val="00523B21"/>
    <w:rsid w:val="005324E6"/>
    <w:rsid w:val="00532893"/>
    <w:rsid w:val="0054775D"/>
    <w:rsid w:val="00553024"/>
    <w:rsid w:val="00565991"/>
    <w:rsid w:val="00570CE8"/>
    <w:rsid w:val="00585B30"/>
    <w:rsid w:val="0059585A"/>
    <w:rsid w:val="005C086D"/>
    <w:rsid w:val="005C49EB"/>
    <w:rsid w:val="005F03A0"/>
    <w:rsid w:val="00605171"/>
    <w:rsid w:val="006510AE"/>
    <w:rsid w:val="0067269B"/>
    <w:rsid w:val="006A2709"/>
    <w:rsid w:val="006B04A4"/>
    <w:rsid w:val="006B4694"/>
    <w:rsid w:val="006C30AC"/>
    <w:rsid w:val="006E7AA8"/>
    <w:rsid w:val="00702F7A"/>
    <w:rsid w:val="00703D10"/>
    <w:rsid w:val="0077174F"/>
    <w:rsid w:val="00783833"/>
    <w:rsid w:val="00795113"/>
    <w:rsid w:val="007B127C"/>
    <w:rsid w:val="007B3822"/>
    <w:rsid w:val="007C1F8B"/>
    <w:rsid w:val="007D26F3"/>
    <w:rsid w:val="00814CE8"/>
    <w:rsid w:val="00817AFE"/>
    <w:rsid w:val="008208F4"/>
    <w:rsid w:val="008349F5"/>
    <w:rsid w:val="008370C0"/>
    <w:rsid w:val="0084545C"/>
    <w:rsid w:val="00861674"/>
    <w:rsid w:val="008A1ED9"/>
    <w:rsid w:val="008A2095"/>
    <w:rsid w:val="008C162E"/>
    <w:rsid w:val="008D1699"/>
    <w:rsid w:val="008E75B2"/>
    <w:rsid w:val="008F1730"/>
    <w:rsid w:val="0090537B"/>
    <w:rsid w:val="0091336A"/>
    <w:rsid w:val="009260B8"/>
    <w:rsid w:val="00932E2D"/>
    <w:rsid w:val="00936577"/>
    <w:rsid w:val="00954E4C"/>
    <w:rsid w:val="00971365"/>
    <w:rsid w:val="0097185D"/>
    <w:rsid w:val="00974EDF"/>
    <w:rsid w:val="00985C28"/>
    <w:rsid w:val="00996E23"/>
    <w:rsid w:val="009B6186"/>
    <w:rsid w:val="009C5083"/>
    <w:rsid w:val="009E5FBD"/>
    <w:rsid w:val="00A11B7B"/>
    <w:rsid w:val="00A143AA"/>
    <w:rsid w:val="00A22B93"/>
    <w:rsid w:val="00A445AB"/>
    <w:rsid w:val="00A67D80"/>
    <w:rsid w:val="00A96775"/>
    <w:rsid w:val="00AA1897"/>
    <w:rsid w:val="00AC5725"/>
    <w:rsid w:val="00AD74CF"/>
    <w:rsid w:val="00AF0AE7"/>
    <w:rsid w:val="00B34996"/>
    <w:rsid w:val="00B92E5A"/>
    <w:rsid w:val="00BD6D58"/>
    <w:rsid w:val="00C1796F"/>
    <w:rsid w:val="00C243DD"/>
    <w:rsid w:val="00C40910"/>
    <w:rsid w:val="00C4577A"/>
    <w:rsid w:val="00C547A6"/>
    <w:rsid w:val="00C82BB2"/>
    <w:rsid w:val="00CB2DCF"/>
    <w:rsid w:val="00CD3E24"/>
    <w:rsid w:val="00CD5F7B"/>
    <w:rsid w:val="00CD7E01"/>
    <w:rsid w:val="00D12559"/>
    <w:rsid w:val="00D3154A"/>
    <w:rsid w:val="00D92959"/>
    <w:rsid w:val="00DD344E"/>
    <w:rsid w:val="00DF3B7E"/>
    <w:rsid w:val="00E01FA0"/>
    <w:rsid w:val="00E040A8"/>
    <w:rsid w:val="00E134B0"/>
    <w:rsid w:val="00E306ED"/>
    <w:rsid w:val="00E7072D"/>
    <w:rsid w:val="00E8406B"/>
    <w:rsid w:val="00ED0774"/>
    <w:rsid w:val="00ED57FA"/>
    <w:rsid w:val="00ED6A89"/>
    <w:rsid w:val="00F07E36"/>
    <w:rsid w:val="00F12243"/>
    <w:rsid w:val="00F12A12"/>
    <w:rsid w:val="00F453AA"/>
    <w:rsid w:val="00F56E0A"/>
    <w:rsid w:val="00F6113D"/>
    <w:rsid w:val="00F742BA"/>
    <w:rsid w:val="00FA32C1"/>
    <w:rsid w:val="00FA4D7C"/>
    <w:rsid w:val="00FA560F"/>
    <w:rsid w:val="00FB1B7E"/>
    <w:rsid w:val="00FB7ACA"/>
    <w:rsid w:val="00FC582F"/>
    <w:rsid w:val="00FC63C9"/>
    <w:rsid w:val="00FC7121"/>
    <w:rsid w:val="00FD0018"/>
    <w:rsid w:val="00FD24B4"/>
    <w:rsid w:val="00FF5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083"/>
    <w:pPr>
      <w:overflowPunct w:val="0"/>
      <w:autoSpaceDE w:val="0"/>
      <w:autoSpaceDN w:val="0"/>
      <w:adjustRightInd w:val="0"/>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semiHidden/>
    <w:rsid w:val="009C508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hAnsi="Times New Roman"/>
    </w:rPr>
  </w:style>
  <w:style w:type="character" w:customStyle="1" w:styleId="a4">
    <w:name w:val="宏文本字符"/>
    <w:basedOn w:val="a0"/>
    <w:link w:val="a3"/>
    <w:semiHidden/>
    <w:rsid w:val="009C5083"/>
    <w:rPr>
      <w:rFonts w:ascii="Times New Roman" w:hAnsi="Times New Roman"/>
      <w:lang w:val="en-US" w:eastAsia="zh-CN" w:bidi="ar-SA"/>
    </w:rPr>
  </w:style>
  <w:style w:type="character" w:customStyle="1" w:styleId="a5">
    <w:name w:val="页眉字符"/>
    <w:basedOn w:val="a0"/>
    <w:link w:val="a6"/>
    <w:uiPriority w:val="99"/>
    <w:rsid w:val="009C5083"/>
    <w:rPr>
      <w:rFonts w:ascii="Times New Roman" w:eastAsia="宋体" w:hAnsi="Times New Roman" w:cs="Times New Roman"/>
      <w:kern w:val="0"/>
      <w:sz w:val="20"/>
      <w:szCs w:val="20"/>
    </w:rPr>
  </w:style>
  <w:style w:type="paragraph" w:styleId="a6">
    <w:name w:val="header"/>
    <w:basedOn w:val="a"/>
    <w:link w:val="a5"/>
    <w:uiPriority w:val="99"/>
    <w:rsid w:val="009C5083"/>
    <w:pPr>
      <w:tabs>
        <w:tab w:val="center" w:pos="4153"/>
        <w:tab w:val="right" w:pos="8306"/>
      </w:tabs>
    </w:pPr>
    <w:rPr>
      <w:sz w:val="20"/>
    </w:rPr>
  </w:style>
  <w:style w:type="character" w:customStyle="1" w:styleId="a7">
    <w:name w:val="页脚字符"/>
    <w:basedOn w:val="a0"/>
    <w:link w:val="a8"/>
    <w:uiPriority w:val="99"/>
    <w:rsid w:val="009C5083"/>
    <w:rPr>
      <w:rFonts w:ascii="Times New Roman" w:eastAsia="宋体" w:hAnsi="Times New Roman" w:cs="Times New Roman"/>
      <w:kern w:val="0"/>
      <w:sz w:val="20"/>
      <w:szCs w:val="20"/>
    </w:rPr>
  </w:style>
  <w:style w:type="paragraph" w:styleId="a8">
    <w:name w:val="footer"/>
    <w:basedOn w:val="a"/>
    <w:link w:val="a7"/>
    <w:uiPriority w:val="99"/>
    <w:rsid w:val="009C5083"/>
    <w:pPr>
      <w:tabs>
        <w:tab w:val="center" w:pos="4153"/>
        <w:tab w:val="right" w:pos="8306"/>
      </w:tabs>
    </w:pPr>
    <w:rPr>
      <w:sz w:val="20"/>
    </w:rPr>
  </w:style>
  <w:style w:type="character" w:customStyle="1" w:styleId="a9">
    <w:name w:val="纯文本字符"/>
    <w:basedOn w:val="a0"/>
    <w:link w:val="aa"/>
    <w:rsid w:val="009C5083"/>
    <w:rPr>
      <w:rFonts w:ascii="宋体" w:eastAsia="宋体" w:hAnsi="Courier New" w:cs="Courier New"/>
      <w:szCs w:val="21"/>
    </w:rPr>
  </w:style>
  <w:style w:type="paragraph" w:styleId="aa">
    <w:name w:val="Plain Text"/>
    <w:basedOn w:val="a"/>
    <w:link w:val="a9"/>
    <w:rsid w:val="009C5083"/>
    <w:pPr>
      <w:widowControl w:val="0"/>
      <w:overflowPunct/>
      <w:autoSpaceDE/>
      <w:autoSpaceDN/>
      <w:adjustRightInd/>
      <w:textAlignment w:val="auto"/>
    </w:pPr>
    <w:rPr>
      <w:rFonts w:ascii="宋体" w:hAnsi="Courier New" w:cs="Courier New"/>
      <w:kern w:val="2"/>
      <w:szCs w:val="21"/>
    </w:rPr>
  </w:style>
  <w:style w:type="character" w:customStyle="1" w:styleId="ab">
    <w:name w:val="批注框文本字符"/>
    <w:basedOn w:val="a0"/>
    <w:link w:val="ac"/>
    <w:rsid w:val="009C5083"/>
    <w:rPr>
      <w:rFonts w:ascii="Times New Roman" w:eastAsia="宋体" w:hAnsi="Times New Roman" w:cs="Times New Roman"/>
      <w:kern w:val="0"/>
      <w:sz w:val="18"/>
      <w:szCs w:val="18"/>
    </w:rPr>
  </w:style>
  <w:style w:type="paragraph" w:styleId="ac">
    <w:name w:val="Balloon Text"/>
    <w:basedOn w:val="a"/>
    <w:link w:val="ab"/>
    <w:rsid w:val="009C5083"/>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083"/>
    <w:pPr>
      <w:overflowPunct w:val="0"/>
      <w:autoSpaceDE w:val="0"/>
      <w:autoSpaceDN w:val="0"/>
      <w:adjustRightInd w:val="0"/>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semiHidden/>
    <w:rsid w:val="009C508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hAnsi="Times New Roman"/>
    </w:rPr>
  </w:style>
  <w:style w:type="character" w:customStyle="1" w:styleId="a4">
    <w:name w:val="宏文本字符"/>
    <w:basedOn w:val="a0"/>
    <w:link w:val="a3"/>
    <w:semiHidden/>
    <w:rsid w:val="009C5083"/>
    <w:rPr>
      <w:rFonts w:ascii="Times New Roman" w:hAnsi="Times New Roman"/>
      <w:lang w:val="en-US" w:eastAsia="zh-CN" w:bidi="ar-SA"/>
    </w:rPr>
  </w:style>
  <w:style w:type="character" w:customStyle="1" w:styleId="a5">
    <w:name w:val="页眉字符"/>
    <w:basedOn w:val="a0"/>
    <w:link w:val="a6"/>
    <w:uiPriority w:val="99"/>
    <w:rsid w:val="009C5083"/>
    <w:rPr>
      <w:rFonts w:ascii="Times New Roman" w:eastAsia="宋体" w:hAnsi="Times New Roman" w:cs="Times New Roman"/>
      <w:kern w:val="0"/>
      <w:sz w:val="20"/>
      <w:szCs w:val="20"/>
    </w:rPr>
  </w:style>
  <w:style w:type="paragraph" w:styleId="a6">
    <w:name w:val="header"/>
    <w:basedOn w:val="a"/>
    <w:link w:val="a5"/>
    <w:uiPriority w:val="99"/>
    <w:rsid w:val="009C5083"/>
    <w:pPr>
      <w:tabs>
        <w:tab w:val="center" w:pos="4153"/>
        <w:tab w:val="right" w:pos="8306"/>
      </w:tabs>
    </w:pPr>
    <w:rPr>
      <w:sz w:val="20"/>
    </w:rPr>
  </w:style>
  <w:style w:type="character" w:customStyle="1" w:styleId="a7">
    <w:name w:val="页脚字符"/>
    <w:basedOn w:val="a0"/>
    <w:link w:val="a8"/>
    <w:uiPriority w:val="99"/>
    <w:rsid w:val="009C5083"/>
    <w:rPr>
      <w:rFonts w:ascii="Times New Roman" w:eastAsia="宋体" w:hAnsi="Times New Roman" w:cs="Times New Roman"/>
      <w:kern w:val="0"/>
      <w:sz w:val="20"/>
      <w:szCs w:val="20"/>
    </w:rPr>
  </w:style>
  <w:style w:type="paragraph" w:styleId="a8">
    <w:name w:val="footer"/>
    <w:basedOn w:val="a"/>
    <w:link w:val="a7"/>
    <w:uiPriority w:val="99"/>
    <w:rsid w:val="009C5083"/>
    <w:pPr>
      <w:tabs>
        <w:tab w:val="center" w:pos="4153"/>
        <w:tab w:val="right" w:pos="8306"/>
      </w:tabs>
    </w:pPr>
    <w:rPr>
      <w:sz w:val="20"/>
    </w:rPr>
  </w:style>
  <w:style w:type="character" w:customStyle="1" w:styleId="a9">
    <w:name w:val="纯文本字符"/>
    <w:basedOn w:val="a0"/>
    <w:link w:val="aa"/>
    <w:rsid w:val="009C5083"/>
    <w:rPr>
      <w:rFonts w:ascii="宋体" w:eastAsia="宋体" w:hAnsi="Courier New" w:cs="Courier New"/>
      <w:szCs w:val="21"/>
    </w:rPr>
  </w:style>
  <w:style w:type="paragraph" w:styleId="aa">
    <w:name w:val="Plain Text"/>
    <w:basedOn w:val="a"/>
    <w:link w:val="a9"/>
    <w:rsid w:val="009C5083"/>
    <w:pPr>
      <w:widowControl w:val="0"/>
      <w:overflowPunct/>
      <w:autoSpaceDE/>
      <w:autoSpaceDN/>
      <w:adjustRightInd/>
      <w:textAlignment w:val="auto"/>
    </w:pPr>
    <w:rPr>
      <w:rFonts w:ascii="宋体" w:hAnsi="Courier New" w:cs="Courier New"/>
      <w:kern w:val="2"/>
      <w:szCs w:val="21"/>
    </w:rPr>
  </w:style>
  <w:style w:type="character" w:customStyle="1" w:styleId="ab">
    <w:name w:val="批注框文本字符"/>
    <w:basedOn w:val="a0"/>
    <w:link w:val="ac"/>
    <w:rsid w:val="009C5083"/>
    <w:rPr>
      <w:rFonts w:ascii="Times New Roman" w:eastAsia="宋体" w:hAnsi="Times New Roman" w:cs="Times New Roman"/>
      <w:kern w:val="0"/>
      <w:sz w:val="18"/>
      <w:szCs w:val="18"/>
    </w:rPr>
  </w:style>
  <w:style w:type="paragraph" w:styleId="ac">
    <w:name w:val="Balloon Text"/>
    <w:basedOn w:val="a"/>
    <w:link w:val="ab"/>
    <w:rsid w:val="009C50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1992</Words>
  <Characters>11359</Characters>
  <Application>Microsoft Macintosh Word</Application>
  <DocSecurity>0</DocSecurity>
  <Lines>94</Lines>
  <Paragraphs>26</Paragraphs>
  <ScaleCrop>false</ScaleCrop>
  <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肖晴</dc:creator>
  <cp:keywords/>
  <dc:description/>
  <cp:lastModifiedBy>王岭燕</cp:lastModifiedBy>
  <cp:revision>2</cp:revision>
  <cp:lastPrinted>2018-12-28T12:00:00Z</cp:lastPrinted>
  <dcterms:created xsi:type="dcterms:W3CDTF">2020-08-31T06:41:00Z</dcterms:created>
  <dcterms:modified xsi:type="dcterms:W3CDTF">2020-08-31T06:41:00Z</dcterms:modified>
</cp:coreProperties>
</file>