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3AB28" w14:textId="77777777" w:rsidR="00A3241E" w:rsidRPr="00630DFF" w:rsidRDefault="00CE665D" w:rsidP="00630DFF">
      <w:pPr>
        <w:pStyle w:val="pdoc-A"/>
        <w:spacing w:line="700" w:lineRule="exact"/>
        <w:ind w:firstLine="0"/>
        <w:jc w:val="center"/>
        <w:rPr>
          <w:rFonts w:ascii="方正小标宋简体" w:eastAsia="方正小标宋简体" w:hAnsi="黑体" w:hint="eastAsia"/>
          <w:sz w:val="44"/>
          <w:szCs w:val="44"/>
          <w:lang w:val="zh-CN"/>
        </w:rPr>
      </w:pPr>
      <w:r w:rsidRPr="00630DFF">
        <w:rPr>
          <w:rFonts w:ascii="方正小标宋简体" w:eastAsia="方正小标宋简体" w:hAnsi="黑体" w:hint="eastAsia"/>
          <w:sz w:val="44"/>
          <w:szCs w:val="44"/>
          <w:lang w:val="zh-CN"/>
        </w:rPr>
        <w:t>北京注册会计师</w:t>
      </w:r>
      <w:r w:rsidR="00701A31" w:rsidRPr="00630DFF">
        <w:rPr>
          <w:rFonts w:ascii="方正小标宋简体" w:eastAsia="方正小标宋简体" w:hAnsi="黑体" w:hint="eastAsia"/>
          <w:sz w:val="44"/>
          <w:szCs w:val="44"/>
          <w:lang w:val="zh-CN"/>
        </w:rPr>
        <w:t>协会</w:t>
      </w:r>
    </w:p>
    <w:p w14:paraId="13BAD1DF" w14:textId="182CB2F3" w:rsidR="00CE665D" w:rsidRPr="00630DFF" w:rsidRDefault="00701A31" w:rsidP="00630DFF">
      <w:pPr>
        <w:pStyle w:val="pdoc-A"/>
        <w:spacing w:line="700" w:lineRule="exact"/>
        <w:ind w:firstLine="0"/>
        <w:jc w:val="center"/>
        <w:rPr>
          <w:rFonts w:ascii="方正小标宋简体" w:eastAsia="方正小标宋简体" w:hAnsi="黑体" w:hint="eastAsia"/>
          <w:sz w:val="44"/>
          <w:szCs w:val="44"/>
          <w:lang w:val="zh-CN"/>
        </w:rPr>
      </w:pPr>
      <w:r w:rsidRPr="00630DFF">
        <w:rPr>
          <w:rFonts w:ascii="方正小标宋简体" w:eastAsia="方正小标宋简体" w:hAnsi="黑体" w:hint="eastAsia"/>
          <w:sz w:val="44"/>
          <w:szCs w:val="44"/>
          <w:lang w:val="zh-CN"/>
        </w:rPr>
        <w:t>关于</w:t>
      </w:r>
      <w:r w:rsidR="00D529AF" w:rsidRPr="00630DFF">
        <w:rPr>
          <w:rFonts w:ascii="方正小标宋简体" w:eastAsia="方正小标宋简体" w:hAnsi="黑体" w:hint="eastAsia"/>
          <w:sz w:val="44"/>
          <w:szCs w:val="44"/>
          <w:lang w:val="zh-CN"/>
        </w:rPr>
        <w:t>开展“</w:t>
      </w:r>
      <w:r w:rsidR="0074057F" w:rsidRPr="00630DFF">
        <w:rPr>
          <w:rFonts w:ascii="方正小标宋简体" w:eastAsia="方正小标宋简体" w:hAnsi="黑体" w:hint="eastAsia"/>
          <w:sz w:val="44"/>
          <w:szCs w:val="44"/>
          <w:lang w:val="zh-CN"/>
        </w:rPr>
        <w:t>规范行业建设</w:t>
      </w:r>
      <w:r w:rsidR="00777D77" w:rsidRPr="00630DFF">
        <w:rPr>
          <w:rFonts w:ascii="方正小标宋简体" w:eastAsia="方正小标宋简体" w:hAnsi="黑体" w:hint="eastAsia"/>
          <w:sz w:val="44"/>
          <w:szCs w:val="44"/>
          <w:lang w:val="zh-CN"/>
        </w:rPr>
        <w:t xml:space="preserve"> </w:t>
      </w:r>
      <w:r w:rsidR="00D529AF" w:rsidRPr="00630DFF">
        <w:rPr>
          <w:rFonts w:ascii="方正小标宋简体" w:eastAsia="方正小标宋简体" w:hAnsi="黑体" w:hint="eastAsia"/>
          <w:sz w:val="44"/>
          <w:szCs w:val="44"/>
          <w:lang w:val="zh-CN"/>
        </w:rPr>
        <w:t>树</w:t>
      </w:r>
      <w:r w:rsidR="008C3F8D" w:rsidRPr="00630DFF">
        <w:rPr>
          <w:rFonts w:ascii="方正小标宋简体" w:eastAsia="方正小标宋简体" w:hAnsi="黑体" w:hint="eastAsia"/>
          <w:sz w:val="44"/>
          <w:szCs w:val="44"/>
          <w:lang w:val="zh-CN"/>
        </w:rPr>
        <w:t>立</w:t>
      </w:r>
      <w:r w:rsidR="00D529AF" w:rsidRPr="00630DFF">
        <w:rPr>
          <w:rFonts w:ascii="方正小标宋简体" w:eastAsia="方正小标宋简体" w:hAnsi="黑体" w:hint="eastAsia"/>
          <w:sz w:val="44"/>
          <w:szCs w:val="44"/>
          <w:lang w:val="zh-CN"/>
        </w:rPr>
        <w:t>新风</w:t>
      </w:r>
      <w:r w:rsidR="002A07C0" w:rsidRPr="00630DFF">
        <w:rPr>
          <w:rFonts w:ascii="方正小标宋简体" w:eastAsia="方正小标宋简体" w:hAnsi="黑体" w:hint="eastAsia"/>
          <w:sz w:val="44"/>
          <w:szCs w:val="44"/>
          <w:lang w:val="zh-CN"/>
        </w:rPr>
        <w:t>正气</w:t>
      </w:r>
      <w:r w:rsidR="00D529AF" w:rsidRPr="00630DFF">
        <w:rPr>
          <w:rFonts w:ascii="方正小标宋简体" w:eastAsia="方正小标宋简体" w:hAnsi="黑体" w:hint="eastAsia"/>
          <w:sz w:val="44"/>
          <w:szCs w:val="44"/>
          <w:lang w:val="zh-CN"/>
        </w:rPr>
        <w:t>”</w:t>
      </w:r>
      <w:r w:rsidR="002321E3" w:rsidRPr="00630DFF">
        <w:rPr>
          <w:rFonts w:ascii="方正小标宋简体" w:eastAsia="方正小标宋简体" w:hAnsi="黑体" w:hint="eastAsia"/>
          <w:sz w:val="44"/>
          <w:szCs w:val="44"/>
          <w:lang w:val="zh-CN"/>
        </w:rPr>
        <w:t>进一步规范财务审计秩序</w:t>
      </w:r>
      <w:r w:rsidR="00777D77" w:rsidRPr="00630DFF">
        <w:rPr>
          <w:rFonts w:ascii="方正小标宋简体" w:eastAsia="方正小标宋简体" w:hAnsi="黑体" w:hint="eastAsia"/>
          <w:sz w:val="44"/>
          <w:szCs w:val="44"/>
          <w:lang w:val="zh-CN"/>
        </w:rPr>
        <w:t xml:space="preserve"> </w:t>
      </w:r>
      <w:r w:rsidR="002321E3" w:rsidRPr="00630DFF">
        <w:rPr>
          <w:rFonts w:ascii="方正小标宋简体" w:eastAsia="方正小标宋简体" w:hAnsi="黑体" w:hint="eastAsia"/>
          <w:sz w:val="44"/>
          <w:szCs w:val="44"/>
          <w:lang w:val="zh-CN"/>
        </w:rPr>
        <w:t>促进行业健康</w:t>
      </w:r>
      <w:r w:rsidR="00630DFF">
        <w:rPr>
          <w:rFonts w:ascii="方正小标宋简体" w:eastAsia="方正小标宋简体" w:hAnsi="黑体"/>
          <w:sz w:val="44"/>
          <w:szCs w:val="44"/>
          <w:lang w:val="zh-CN"/>
        </w:rPr>
        <w:br/>
      </w:r>
      <w:r w:rsidR="002321E3" w:rsidRPr="00630DFF">
        <w:rPr>
          <w:rFonts w:ascii="方正小标宋简体" w:eastAsia="方正小标宋简体" w:hAnsi="黑体" w:hint="eastAsia"/>
          <w:sz w:val="44"/>
          <w:szCs w:val="44"/>
          <w:lang w:val="zh-CN"/>
        </w:rPr>
        <w:t>发展</w:t>
      </w:r>
      <w:r w:rsidR="00D529AF" w:rsidRPr="00630DFF">
        <w:rPr>
          <w:rFonts w:ascii="方正小标宋简体" w:eastAsia="方正小标宋简体" w:hAnsi="黑体" w:hint="eastAsia"/>
          <w:sz w:val="44"/>
          <w:szCs w:val="44"/>
          <w:lang w:val="zh-CN"/>
        </w:rPr>
        <w:t>活动</w:t>
      </w:r>
      <w:r w:rsidR="002321E3" w:rsidRPr="00630DFF">
        <w:rPr>
          <w:rFonts w:ascii="方正小标宋简体" w:eastAsia="方正小标宋简体" w:hAnsi="黑体" w:hint="eastAsia"/>
          <w:sz w:val="44"/>
          <w:szCs w:val="44"/>
          <w:lang w:val="zh-CN"/>
        </w:rPr>
        <w:t>的实施意见</w:t>
      </w:r>
    </w:p>
    <w:p w14:paraId="1F567C04" w14:textId="77777777" w:rsidR="00777D77" w:rsidRPr="00C65FC6" w:rsidRDefault="00777D77" w:rsidP="00A3241E">
      <w:pPr>
        <w:pStyle w:val="pdoc-A"/>
        <w:spacing w:line="640" w:lineRule="exact"/>
        <w:ind w:firstLine="0"/>
        <w:jc w:val="center"/>
        <w:rPr>
          <w:rFonts w:ascii="仿宋_GB2312" w:eastAsia="仿宋_GB2312" w:hAnsiTheme="minorHAnsi" w:cstheme="minorBidi"/>
          <w:kern w:val="2"/>
          <w:sz w:val="36"/>
          <w:szCs w:val="36"/>
          <w:lang w:val="zh-CN"/>
        </w:rPr>
      </w:pPr>
    </w:p>
    <w:p w14:paraId="2C8629A0" w14:textId="756F6CD6" w:rsidR="003A251A" w:rsidRPr="00630DFF" w:rsidRDefault="00AC3D5F" w:rsidP="00630DFF">
      <w:pPr>
        <w:widowControl/>
        <w:spacing w:line="560" w:lineRule="exact"/>
        <w:ind w:firstLineChars="200" w:firstLine="640"/>
        <w:rPr>
          <w:rFonts w:ascii="仿宋_GB2312" w:eastAsia="仿宋_GB2312" w:hAnsi="宋体" w:cs="宋体"/>
          <w:kern w:val="0"/>
          <w:sz w:val="32"/>
          <w:szCs w:val="32"/>
        </w:rPr>
      </w:pPr>
      <w:r w:rsidRPr="00630DFF">
        <w:rPr>
          <w:rFonts w:ascii="仿宋_GB2312" w:eastAsia="仿宋_GB2312" w:hint="eastAsia"/>
          <w:sz w:val="32"/>
          <w:szCs w:val="32"/>
          <w:lang w:val="zh-CN"/>
        </w:rPr>
        <w:t>日前</w:t>
      </w:r>
      <w:r w:rsidR="003A251A" w:rsidRPr="00630DFF">
        <w:rPr>
          <w:rFonts w:ascii="仿宋_GB2312" w:eastAsia="仿宋_GB2312"/>
          <w:sz w:val="32"/>
          <w:szCs w:val="32"/>
          <w:lang w:val="zh-CN"/>
        </w:rPr>
        <w:t>，国务院办公厅印发《关于进一步规范财务审计秩序 促进注册会计师行业健康发展的意见》</w:t>
      </w:r>
      <w:r w:rsidR="00312E2A" w:rsidRPr="00630DFF">
        <w:rPr>
          <w:rFonts w:ascii="仿宋_GB2312" w:eastAsia="仿宋_GB2312" w:hint="eastAsia"/>
          <w:sz w:val="32"/>
          <w:szCs w:val="32"/>
          <w:lang w:val="zh-CN"/>
        </w:rPr>
        <w:t>（国办发〔2</w:t>
      </w:r>
      <w:r w:rsidR="00312E2A" w:rsidRPr="00630DFF">
        <w:rPr>
          <w:rFonts w:ascii="仿宋_GB2312" w:eastAsia="仿宋_GB2312"/>
          <w:sz w:val="32"/>
          <w:szCs w:val="32"/>
          <w:lang w:val="zh-CN"/>
        </w:rPr>
        <w:t>021</w:t>
      </w:r>
      <w:r w:rsidR="00312E2A" w:rsidRPr="00630DFF">
        <w:rPr>
          <w:rFonts w:ascii="仿宋_GB2312" w:eastAsia="仿宋_GB2312" w:hint="eastAsia"/>
          <w:sz w:val="32"/>
          <w:szCs w:val="32"/>
          <w:lang w:val="zh-CN"/>
        </w:rPr>
        <w:t>〕</w:t>
      </w:r>
      <w:r w:rsidR="00312E2A" w:rsidRPr="00630DFF">
        <w:rPr>
          <w:rFonts w:ascii="仿宋_GB2312" w:eastAsia="仿宋_GB2312"/>
          <w:sz w:val="32"/>
          <w:szCs w:val="32"/>
          <w:lang w:val="zh-CN"/>
        </w:rPr>
        <w:t>30</w:t>
      </w:r>
      <w:r w:rsidR="00312E2A" w:rsidRPr="00630DFF">
        <w:rPr>
          <w:rFonts w:ascii="仿宋_GB2312" w:eastAsia="仿宋_GB2312" w:hint="eastAsia"/>
          <w:sz w:val="32"/>
          <w:szCs w:val="32"/>
          <w:lang w:val="zh-CN"/>
        </w:rPr>
        <w:t>号）</w:t>
      </w:r>
      <w:r w:rsidR="003A251A" w:rsidRPr="00630DFF">
        <w:rPr>
          <w:rFonts w:ascii="仿宋_GB2312" w:eastAsia="仿宋_GB2312"/>
          <w:sz w:val="32"/>
          <w:szCs w:val="32"/>
          <w:lang w:val="zh-CN"/>
        </w:rPr>
        <w:t>（以下简称《意见》）。</w:t>
      </w:r>
      <w:r w:rsidR="003A251A" w:rsidRPr="00630DFF">
        <w:rPr>
          <w:rFonts w:ascii="仿宋_GB2312" w:eastAsia="仿宋_GB2312" w:hAnsi="微软雅黑" w:cs="宋体" w:hint="eastAsia"/>
          <w:color w:val="222222"/>
          <w:kern w:val="0"/>
          <w:sz w:val="32"/>
          <w:szCs w:val="32"/>
        </w:rPr>
        <w:t>这是改革开放以来经国务院同意、由国务院办公厅直接印发的指导我国注册会计师行业改革与发展的第一个文件</w:t>
      </w:r>
      <w:r w:rsidR="001F3888" w:rsidRPr="00630DFF">
        <w:rPr>
          <w:rFonts w:ascii="仿宋_GB2312" w:eastAsia="仿宋_GB2312" w:hAnsi="微软雅黑" w:cs="宋体" w:hint="eastAsia"/>
          <w:color w:val="222222"/>
          <w:kern w:val="0"/>
          <w:sz w:val="32"/>
          <w:szCs w:val="32"/>
        </w:rPr>
        <w:t>，</w:t>
      </w:r>
      <w:r w:rsidR="003A251A" w:rsidRPr="00630DFF">
        <w:rPr>
          <w:rFonts w:ascii="仿宋_GB2312" w:eastAsia="仿宋_GB2312" w:hAnsi="宋体" w:cs="宋体" w:hint="eastAsia"/>
          <w:kern w:val="0"/>
          <w:sz w:val="32"/>
          <w:szCs w:val="32"/>
        </w:rPr>
        <w:t>为“十四五”和今后一</w:t>
      </w:r>
      <w:r w:rsidR="00686171" w:rsidRPr="00630DFF">
        <w:rPr>
          <w:rFonts w:ascii="仿宋_GB2312" w:eastAsia="仿宋_GB2312" w:hAnsi="宋体" w:cs="宋体" w:hint="eastAsia"/>
          <w:kern w:val="0"/>
          <w:sz w:val="32"/>
          <w:szCs w:val="32"/>
        </w:rPr>
        <w:t>个</w:t>
      </w:r>
      <w:r w:rsidR="003A251A" w:rsidRPr="00630DFF">
        <w:rPr>
          <w:rFonts w:ascii="仿宋_GB2312" w:eastAsia="仿宋_GB2312" w:hAnsi="宋体" w:cs="宋体" w:hint="eastAsia"/>
          <w:kern w:val="0"/>
          <w:sz w:val="32"/>
          <w:szCs w:val="32"/>
        </w:rPr>
        <w:t>时期</w:t>
      </w:r>
      <w:r w:rsidR="00686171" w:rsidRPr="00630DFF">
        <w:rPr>
          <w:rFonts w:ascii="仿宋_GB2312" w:eastAsia="仿宋_GB2312" w:hAnsi="宋体" w:cs="宋体" w:hint="eastAsia"/>
          <w:kern w:val="0"/>
          <w:sz w:val="32"/>
          <w:szCs w:val="32"/>
        </w:rPr>
        <w:t>推动</w:t>
      </w:r>
      <w:r w:rsidR="003A251A" w:rsidRPr="00630DFF">
        <w:rPr>
          <w:rFonts w:ascii="仿宋_GB2312" w:eastAsia="仿宋_GB2312" w:hAnsi="宋体" w:cs="宋体" w:hint="eastAsia"/>
          <w:kern w:val="0"/>
          <w:sz w:val="32"/>
          <w:szCs w:val="32"/>
        </w:rPr>
        <w:t>注册会计师行业</w:t>
      </w:r>
      <w:r w:rsidR="001F3888" w:rsidRPr="00630DFF">
        <w:rPr>
          <w:rFonts w:ascii="仿宋_GB2312" w:eastAsia="仿宋_GB2312" w:hAnsi="宋体" w:cs="宋体" w:hint="eastAsia"/>
          <w:kern w:val="0"/>
          <w:sz w:val="32"/>
          <w:szCs w:val="32"/>
        </w:rPr>
        <w:t>高质量</w:t>
      </w:r>
      <w:r w:rsidR="003A251A" w:rsidRPr="00630DFF">
        <w:rPr>
          <w:rFonts w:ascii="仿宋_GB2312" w:eastAsia="仿宋_GB2312" w:hAnsi="宋体" w:cs="宋体" w:hint="eastAsia"/>
          <w:kern w:val="0"/>
          <w:sz w:val="32"/>
          <w:szCs w:val="32"/>
        </w:rPr>
        <w:t>发展指明</w:t>
      </w:r>
      <w:r w:rsidR="006805CA" w:rsidRPr="00630DFF">
        <w:rPr>
          <w:rFonts w:ascii="仿宋_GB2312" w:eastAsia="仿宋_GB2312" w:hAnsi="宋体" w:cs="宋体" w:hint="eastAsia"/>
          <w:kern w:val="0"/>
          <w:sz w:val="32"/>
          <w:szCs w:val="32"/>
        </w:rPr>
        <w:t>了</w:t>
      </w:r>
      <w:r w:rsidR="003A251A" w:rsidRPr="00630DFF">
        <w:rPr>
          <w:rFonts w:ascii="仿宋_GB2312" w:eastAsia="仿宋_GB2312" w:hAnsi="宋体" w:cs="宋体" w:hint="eastAsia"/>
          <w:kern w:val="0"/>
          <w:sz w:val="32"/>
          <w:szCs w:val="32"/>
        </w:rPr>
        <w:t>方向。为深入贯彻落实《意见》，结合</w:t>
      </w:r>
      <w:r w:rsidR="00777D77" w:rsidRPr="00630DFF">
        <w:rPr>
          <w:rFonts w:ascii="仿宋_GB2312" w:eastAsia="仿宋_GB2312" w:hAnsi="宋体" w:cs="宋体" w:hint="eastAsia"/>
          <w:kern w:val="0"/>
          <w:sz w:val="32"/>
          <w:szCs w:val="32"/>
        </w:rPr>
        <w:t>北京</w:t>
      </w:r>
      <w:r w:rsidR="00686171" w:rsidRPr="00630DFF">
        <w:rPr>
          <w:rFonts w:ascii="仿宋_GB2312" w:eastAsia="仿宋_GB2312" w:hAnsi="宋体" w:cs="宋体" w:hint="eastAsia"/>
          <w:kern w:val="0"/>
          <w:sz w:val="32"/>
          <w:szCs w:val="32"/>
        </w:rPr>
        <w:t>地区</w:t>
      </w:r>
      <w:r w:rsidR="001F3888" w:rsidRPr="00630DFF">
        <w:rPr>
          <w:rFonts w:ascii="仿宋_GB2312" w:eastAsia="仿宋_GB2312" w:hAnsi="宋体" w:cs="宋体"/>
          <w:kern w:val="0"/>
          <w:sz w:val="32"/>
          <w:szCs w:val="32"/>
        </w:rPr>
        <w:t>注册会计师行业发展</w:t>
      </w:r>
      <w:r w:rsidR="003A251A" w:rsidRPr="00630DFF">
        <w:rPr>
          <w:rFonts w:ascii="仿宋_GB2312" w:eastAsia="仿宋_GB2312" w:hAnsi="宋体" w:cs="宋体" w:hint="eastAsia"/>
          <w:kern w:val="0"/>
          <w:sz w:val="32"/>
          <w:szCs w:val="32"/>
        </w:rPr>
        <w:t>的实际情况，</w:t>
      </w:r>
      <w:r w:rsidR="00D529AF" w:rsidRPr="00630DFF">
        <w:rPr>
          <w:rFonts w:ascii="仿宋_GB2312" w:eastAsia="仿宋_GB2312" w:hAnsi="宋体" w:cs="宋体" w:hint="eastAsia"/>
          <w:kern w:val="0"/>
          <w:sz w:val="32"/>
          <w:szCs w:val="32"/>
        </w:rPr>
        <w:t>以专项整治为契机</w:t>
      </w:r>
      <w:bookmarkStart w:id="0" w:name="_Hlk81986468"/>
      <w:r w:rsidR="00D529AF" w:rsidRPr="00630DFF">
        <w:rPr>
          <w:rFonts w:ascii="仿宋_GB2312" w:eastAsia="仿宋_GB2312" w:hAnsi="宋体" w:cs="宋体" w:hint="eastAsia"/>
          <w:kern w:val="0"/>
          <w:sz w:val="32"/>
          <w:szCs w:val="32"/>
        </w:rPr>
        <w:t>在行业</w:t>
      </w:r>
      <w:bookmarkStart w:id="1" w:name="_Hlk81986530"/>
      <w:r w:rsidR="00D529AF" w:rsidRPr="00630DFF">
        <w:rPr>
          <w:rFonts w:ascii="仿宋_GB2312" w:eastAsia="仿宋_GB2312" w:hAnsi="宋体" w:cs="宋体" w:hint="eastAsia"/>
          <w:kern w:val="0"/>
          <w:sz w:val="32"/>
          <w:szCs w:val="32"/>
        </w:rPr>
        <w:t>开展“</w:t>
      </w:r>
      <w:r w:rsidR="00777D77" w:rsidRPr="00630DFF">
        <w:rPr>
          <w:rFonts w:ascii="仿宋_GB2312" w:eastAsia="仿宋_GB2312" w:hAnsi="宋体" w:cs="宋体" w:hint="eastAsia"/>
          <w:kern w:val="0"/>
          <w:sz w:val="32"/>
          <w:szCs w:val="32"/>
        </w:rPr>
        <w:t xml:space="preserve">规范行业建设 </w:t>
      </w:r>
      <w:r w:rsidR="00CA2A65" w:rsidRPr="00630DFF">
        <w:rPr>
          <w:rFonts w:ascii="仿宋_GB2312" w:eastAsia="仿宋_GB2312" w:hAnsi="宋体" w:cs="宋体" w:hint="eastAsia"/>
          <w:kern w:val="0"/>
          <w:sz w:val="32"/>
          <w:szCs w:val="32"/>
        </w:rPr>
        <w:t>树</w:t>
      </w:r>
      <w:r w:rsidR="008C3F8D" w:rsidRPr="00630DFF">
        <w:rPr>
          <w:rFonts w:ascii="仿宋_GB2312" w:eastAsia="仿宋_GB2312" w:hAnsi="宋体" w:cs="宋体" w:hint="eastAsia"/>
          <w:kern w:val="0"/>
          <w:sz w:val="32"/>
          <w:szCs w:val="32"/>
        </w:rPr>
        <w:t>立</w:t>
      </w:r>
      <w:r w:rsidR="00CA2A65" w:rsidRPr="00630DFF">
        <w:rPr>
          <w:rFonts w:ascii="仿宋_GB2312" w:eastAsia="仿宋_GB2312" w:hAnsi="宋体" w:cs="宋体" w:hint="eastAsia"/>
          <w:kern w:val="0"/>
          <w:sz w:val="32"/>
          <w:szCs w:val="32"/>
        </w:rPr>
        <w:t>新风</w:t>
      </w:r>
      <w:r w:rsidR="002A07C0" w:rsidRPr="00630DFF">
        <w:rPr>
          <w:rFonts w:ascii="仿宋_GB2312" w:eastAsia="仿宋_GB2312" w:hAnsi="宋体" w:cs="宋体" w:hint="eastAsia"/>
          <w:kern w:val="0"/>
          <w:sz w:val="32"/>
          <w:szCs w:val="32"/>
        </w:rPr>
        <w:t>正气</w:t>
      </w:r>
      <w:r w:rsidR="00CA2A65" w:rsidRPr="00630DFF">
        <w:rPr>
          <w:rFonts w:ascii="仿宋_GB2312" w:eastAsia="仿宋_GB2312" w:hAnsi="宋体" w:cs="宋体" w:hint="eastAsia"/>
          <w:kern w:val="0"/>
          <w:sz w:val="32"/>
          <w:szCs w:val="32"/>
        </w:rPr>
        <w:t>”</w:t>
      </w:r>
      <w:r w:rsidR="00D529AF" w:rsidRPr="00630DFF">
        <w:rPr>
          <w:rFonts w:ascii="仿宋_GB2312" w:eastAsia="仿宋_GB2312" w:hAnsi="宋体" w:cs="宋体" w:hint="eastAsia"/>
          <w:kern w:val="0"/>
          <w:sz w:val="32"/>
          <w:szCs w:val="32"/>
        </w:rPr>
        <w:t>活动</w:t>
      </w:r>
      <w:bookmarkEnd w:id="0"/>
      <w:bookmarkEnd w:id="1"/>
      <w:r w:rsidR="00D529AF" w:rsidRPr="00630DFF">
        <w:rPr>
          <w:rFonts w:ascii="仿宋_GB2312" w:eastAsia="仿宋_GB2312" w:hAnsi="宋体" w:cs="宋体" w:hint="eastAsia"/>
          <w:kern w:val="0"/>
          <w:sz w:val="32"/>
          <w:szCs w:val="32"/>
        </w:rPr>
        <w:t>，</w:t>
      </w:r>
      <w:r w:rsidR="003A251A" w:rsidRPr="00630DFF">
        <w:rPr>
          <w:rFonts w:ascii="仿宋_GB2312" w:eastAsia="仿宋_GB2312" w:hAnsi="宋体" w:cs="宋体" w:hint="eastAsia"/>
          <w:kern w:val="0"/>
          <w:sz w:val="32"/>
          <w:szCs w:val="32"/>
        </w:rPr>
        <w:t>提出如下实施意见</w:t>
      </w:r>
      <w:r w:rsidR="007242CE" w:rsidRPr="00630DFF">
        <w:rPr>
          <w:rFonts w:ascii="仿宋_GB2312" w:eastAsia="仿宋_GB2312" w:hAnsi="宋体" w:cs="宋体" w:hint="eastAsia"/>
          <w:kern w:val="0"/>
          <w:sz w:val="32"/>
          <w:szCs w:val="32"/>
        </w:rPr>
        <w:t>。</w:t>
      </w:r>
    </w:p>
    <w:p w14:paraId="6433AA51" w14:textId="566A10BA" w:rsidR="008249FE" w:rsidRPr="00630DFF" w:rsidRDefault="008249FE" w:rsidP="00630DFF">
      <w:pPr>
        <w:pStyle w:val="pdoc-A"/>
        <w:numPr>
          <w:ilvl w:val="0"/>
          <w:numId w:val="1"/>
        </w:numPr>
        <w:spacing w:line="560" w:lineRule="exact"/>
        <w:jc w:val="both"/>
        <w:rPr>
          <w:rFonts w:ascii="黑体" w:eastAsia="黑体" w:hAnsi="黑体"/>
          <w:sz w:val="32"/>
          <w:szCs w:val="32"/>
          <w:lang w:val="zh-CN"/>
        </w:rPr>
      </w:pPr>
      <w:r w:rsidRPr="00630DFF">
        <w:rPr>
          <w:rFonts w:ascii="黑体" w:eastAsia="黑体" w:hAnsi="黑体"/>
          <w:sz w:val="32"/>
          <w:szCs w:val="32"/>
          <w:lang w:val="zh-CN"/>
        </w:rPr>
        <w:t>明确指导思想</w:t>
      </w:r>
      <w:r w:rsidRPr="00630DFF">
        <w:rPr>
          <w:rFonts w:ascii="黑体" w:eastAsia="黑体" w:hAnsi="黑体" w:hint="eastAsia"/>
          <w:sz w:val="32"/>
          <w:szCs w:val="32"/>
          <w:lang w:val="zh-CN"/>
        </w:rPr>
        <w:t>，</w:t>
      </w:r>
      <w:r w:rsidRPr="00630DFF">
        <w:rPr>
          <w:rFonts w:ascii="黑体" w:eastAsia="黑体" w:hAnsi="黑体"/>
          <w:sz w:val="32"/>
          <w:szCs w:val="32"/>
          <w:lang w:val="zh-CN"/>
        </w:rPr>
        <w:t>增强大局意识</w:t>
      </w:r>
    </w:p>
    <w:p w14:paraId="55911BE8" w14:textId="0CCC2C35" w:rsidR="004639A3" w:rsidRPr="00630DFF" w:rsidRDefault="00777D77" w:rsidP="00630DFF">
      <w:pPr>
        <w:spacing w:line="560" w:lineRule="exact"/>
        <w:ind w:firstLineChars="200" w:firstLine="640"/>
        <w:rPr>
          <w:rFonts w:ascii="仿宋_GB2312" w:eastAsia="仿宋_GB2312" w:hAnsi="宋体" w:cs="宋体"/>
          <w:kern w:val="0"/>
          <w:sz w:val="32"/>
          <w:szCs w:val="32"/>
        </w:rPr>
      </w:pPr>
      <w:r w:rsidRPr="00630DFF">
        <w:rPr>
          <w:rFonts w:ascii="仿宋_GB2312" w:eastAsia="仿宋_GB2312" w:hAnsi="宋体" w:cs="宋体" w:hint="eastAsia"/>
          <w:kern w:val="0"/>
          <w:sz w:val="32"/>
          <w:szCs w:val="32"/>
        </w:rPr>
        <w:t xml:space="preserve">深入贯彻落实《意见》，在行业开展“规范行业建设 </w:t>
      </w:r>
      <w:r w:rsidR="00CF3D03" w:rsidRPr="00630DFF">
        <w:rPr>
          <w:rFonts w:ascii="仿宋_GB2312" w:eastAsia="仿宋_GB2312" w:hAnsi="宋体" w:cs="宋体" w:hint="eastAsia"/>
          <w:kern w:val="0"/>
          <w:sz w:val="32"/>
          <w:szCs w:val="32"/>
        </w:rPr>
        <w:t>树立</w:t>
      </w:r>
      <w:r w:rsidR="008249FE" w:rsidRPr="00630DFF">
        <w:rPr>
          <w:rFonts w:ascii="仿宋_GB2312" w:eastAsia="仿宋_GB2312" w:hAnsi="宋体" w:cs="宋体" w:hint="eastAsia"/>
          <w:kern w:val="0"/>
          <w:sz w:val="32"/>
          <w:szCs w:val="32"/>
        </w:rPr>
        <w:t>新风</w:t>
      </w:r>
      <w:r w:rsidR="002A07C0" w:rsidRPr="00630DFF">
        <w:rPr>
          <w:rFonts w:ascii="仿宋_GB2312" w:eastAsia="仿宋_GB2312" w:hAnsi="宋体" w:cs="宋体" w:hint="eastAsia"/>
          <w:kern w:val="0"/>
          <w:sz w:val="32"/>
          <w:szCs w:val="32"/>
        </w:rPr>
        <w:t>正气</w:t>
      </w:r>
      <w:r w:rsidR="008249FE" w:rsidRPr="00630DFF">
        <w:rPr>
          <w:rFonts w:ascii="仿宋_GB2312" w:eastAsia="仿宋_GB2312" w:hAnsi="宋体" w:cs="宋体" w:hint="eastAsia"/>
          <w:kern w:val="0"/>
          <w:sz w:val="32"/>
          <w:szCs w:val="32"/>
        </w:rPr>
        <w:t>”</w:t>
      </w:r>
      <w:r w:rsidR="004639A3" w:rsidRPr="00630DFF">
        <w:rPr>
          <w:rFonts w:ascii="仿宋_GB2312" w:eastAsia="仿宋_GB2312" w:hAnsi="宋体" w:cs="宋体" w:hint="eastAsia"/>
          <w:kern w:val="0"/>
          <w:sz w:val="32"/>
          <w:szCs w:val="32"/>
        </w:rPr>
        <w:t>活动，</w:t>
      </w:r>
      <w:r w:rsidR="008249FE" w:rsidRPr="00630DFF">
        <w:rPr>
          <w:rFonts w:ascii="仿宋_GB2312" w:eastAsia="仿宋_GB2312" w:hAnsi="宋体" w:cs="宋体" w:hint="eastAsia"/>
          <w:kern w:val="0"/>
          <w:sz w:val="32"/>
          <w:szCs w:val="32"/>
        </w:rPr>
        <w:t>是行业迈向法制化建设的实际步骤，</w:t>
      </w:r>
      <w:r w:rsidR="00D1213F" w:rsidRPr="00630DFF">
        <w:rPr>
          <w:rFonts w:ascii="仿宋_GB2312" w:eastAsia="仿宋_GB2312" w:hAnsi="宋体" w:cs="宋体" w:hint="eastAsia"/>
          <w:kern w:val="0"/>
          <w:sz w:val="32"/>
          <w:szCs w:val="32"/>
        </w:rPr>
        <w:t>是</w:t>
      </w:r>
      <w:r w:rsidR="008249FE" w:rsidRPr="00630DFF">
        <w:rPr>
          <w:rFonts w:ascii="仿宋_GB2312" w:eastAsia="仿宋_GB2312" w:hAnsi="宋体" w:cs="宋体" w:hint="eastAsia"/>
          <w:kern w:val="0"/>
          <w:sz w:val="32"/>
          <w:szCs w:val="32"/>
        </w:rPr>
        <w:t>加强行业监管的具体举措，</w:t>
      </w:r>
      <w:r w:rsidR="00D1213F" w:rsidRPr="00630DFF">
        <w:rPr>
          <w:rFonts w:ascii="仿宋_GB2312" w:eastAsia="仿宋_GB2312" w:hAnsi="宋体" w:cs="宋体" w:hint="eastAsia"/>
          <w:kern w:val="0"/>
          <w:sz w:val="32"/>
          <w:szCs w:val="32"/>
        </w:rPr>
        <w:t>是</w:t>
      </w:r>
      <w:r w:rsidR="008249FE" w:rsidRPr="00630DFF">
        <w:rPr>
          <w:rFonts w:ascii="仿宋_GB2312" w:eastAsia="仿宋_GB2312" w:hAnsi="宋体" w:cs="宋体" w:hint="eastAsia"/>
          <w:kern w:val="0"/>
          <w:sz w:val="32"/>
          <w:szCs w:val="32"/>
        </w:rPr>
        <w:t>遏制行业恶性竞争的客观需要</w:t>
      </w:r>
      <w:r w:rsidR="00A860C9" w:rsidRPr="00630DFF">
        <w:rPr>
          <w:rFonts w:ascii="仿宋_GB2312" w:eastAsia="仿宋_GB2312" w:hAnsi="宋体" w:cs="宋体" w:hint="eastAsia"/>
          <w:kern w:val="0"/>
          <w:sz w:val="32"/>
          <w:szCs w:val="32"/>
        </w:rPr>
        <w:t>。</w:t>
      </w:r>
      <w:r w:rsidRPr="00630DFF">
        <w:rPr>
          <w:rFonts w:ascii="仿宋_GB2312" w:eastAsia="仿宋_GB2312" w:hAnsi="宋体" w:cs="宋体" w:hint="eastAsia"/>
          <w:kern w:val="0"/>
          <w:sz w:val="32"/>
          <w:szCs w:val="32"/>
        </w:rPr>
        <w:t>要牢牢把握全面提升注册会计师行业服务国家建设能力为</w:t>
      </w:r>
      <w:r w:rsidR="004639A3" w:rsidRPr="00630DFF">
        <w:rPr>
          <w:rFonts w:ascii="仿宋_GB2312" w:eastAsia="仿宋_GB2312" w:hAnsi="宋体" w:cs="宋体" w:hint="eastAsia"/>
          <w:kern w:val="0"/>
          <w:sz w:val="32"/>
          <w:szCs w:val="32"/>
        </w:rPr>
        <w:t>目标，以习近平新时代中国特色社会主义思想为指导，全面贯彻党的十九大和十九届二中、三中、四中、五中全会精神，切实增强“四个意识”、坚定“四个自信”、做到“两个维护”，</w:t>
      </w:r>
      <w:r w:rsidR="007021FC" w:rsidRPr="00630DFF">
        <w:rPr>
          <w:rFonts w:ascii="仿宋_GB2312" w:eastAsia="仿宋_GB2312" w:hAnsi="宋体" w:cs="宋体" w:hint="eastAsia"/>
          <w:kern w:val="0"/>
          <w:sz w:val="32"/>
          <w:szCs w:val="32"/>
        </w:rPr>
        <w:t>紧紧抓住习近平总书记对行业的“服务国家建设这个</w:t>
      </w:r>
      <w:r w:rsidR="007021FC" w:rsidRPr="00630DFF">
        <w:rPr>
          <w:rFonts w:ascii="仿宋_GB2312" w:eastAsia="仿宋_GB2312" w:hAnsi="宋体" w:cs="宋体" w:hint="eastAsia"/>
          <w:kern w:val="0"/>
          <w:sz w:val="32"/>
          <w:szCs w:val="32"/>
        </w:rPr>
        <w:lastRenderedPageBreak/>
        <w:t>主题和诚信建设这条主线”重要批示精神,</w:t>
      </w:r>
      <w:r w:rsidRPr="00630DFF">
        <w:rPr>
          <w:rFonts w:ascii="仿宋_GB2312" w:eastAsia="仿宋_GB2312" w:hAnsi="宋体" w:cs="宋体" w:hint="eastAsia"/>
          <w:kern w:val="0"/>
          <w:sz w:val="32"/>
          <w:szCs w:val="32"/>
        </w:rPr>
        <w:t>深入贯彻落实《意见》</w:t>
      </w:r>
      <w:r w:rsidR="004639A3" w:rsidRPr="00630DFF">
        <w:rPr>
          <w:rFonts w:ascii="仿宋_GB2312" w:eastAsia="仿宋_GB2312" w:hAnsi="宋体" w:cs="宋体" w:hint="eastAsia"/>
          <w:kern w:val="0"/>
          <w:sz w:val="32"/>
          <w:szCs w:val="32"/>
        </w:rPr>
        <w:t>，严肃财经纪律，紧抓质量提升主线，守住诚信操守底线，筑牢法律法规红线</w:t>
      </w:r>
      <w:r w:rsidR="00A860C9" w:rsidRPr="00630DFF">
        <w:rPr>
          <w:rFonts w:ascii="仿宋_GB2312" w:eastAsia="仿宋_GB2312" w:hAnsi="宋体" w:cs="宋体" w:hint="eastAsia"/>
          <w:kern w:val="0"/>
          <w:sz w:val="32"/>
          <w:szCs w:val="32"/>
        </w:rPr>
        <w:t>，</w:t>
      </w:r>
      <w:r w:rsidR="002A07C0" w:rsidRPr="00630DFF">
        <w:rPr>
          <w:rFonts w:ascii="仿宋_GB2312" w:eastAsia="仿宋_GB2312" w:hAnsi="宋体" w:cs="宋体" w:hint="eastAsia"/>
          <w:kern w:val="0"/>
          <w:sz w:val="32"/>
          <w:szCs w:val="32"/>
        </w:rPr>
        <w:t>确保行业从业人员成为胸怀全局</w:t>
      </w:r>
      <w:r w:rsidR="00683AD7" w:rsidRPr="00630DFF">
        <w:rPr>
          <w:rFonts w:ascii="仿宋_GB2312" w:eastAsia="仿宋_GB2312" w:hAnsi="宋体" w:cs="宋体" w:hint="eastAsia"/>
          <w:kern w:val="0"/>
          <w:sz w:val="32"/>
          <w:szCs w:val="32"/>
        </w:rPr>
        <w:t>的</w:t>
      </w:r>
      <w:r w:rsidR="002A07C0" w:rsidRPr="00630DFF">
        <w:rPr>
          <w:rFonts w:ascii="仿宋_GB2312" w:eastAsia="仿宋_GB2312" w:hAnsi="宋体" w:cs="宋体" w:hint="eastAsia"/>
          <w:kern w:val="0"/>
          <w:sz w:val="32"/>
          <w:szCs w:val="32"/>
        </w:rPr>
        <w:t>明白人，信仰坚定的忠诚人，遵纪守法的老实人，诚信为本的自律人，工作敬业的实干人</w:t>
      </w:r>
      <w:r w:rsidR="00A860C9" w:rsidRPr="00630DFF">
        <w:rPr>
          <w:rFonts w:ascii="仿宋_GB2312" w:eastAsia="仿宋_GB2312" w:hAnsi="宋体" w:cs="宋体" w:hint="eastAsia"/>
          <w:kern w:val="0"/>
          <w:sz w:val="32"/>
          <w:szCs w:val="32"/>
        </w:rPr>
        <w:t>。要</w:t>
      </w:r>
      <w:r w:rsidR="004639A3" w:rsidRPr="00630DFF">
        <w:rPr>
          <w:rFonts w:ascii="仿宋_GB2312" w:eastAsia="仿宋_GB2312" w:hAnsi="宋体" w:cs="宋体" w:hint="eastAsia"/>
          <w:kern w:val="0"/>
          <w:sz w:val="32"/>
          <w:szCs w:val="32"/>
        </w:rPr>
        <w:t>坚持监管与服务并重、治标与治本结合，树立系统观念，做好统筹谋划，加大监管力度，有效解决突出问题，逐步完善行业治理，显著优化执业环境，持续提升审计质量，为维护社会公平正义、规范市场经济秩序、保障国家经济安全提供有力支撑。</w:t>
      </w:r>
    </w:p>
    <w:p w14:paraId="35B70915" w14:textId="0954F15A" w:rsidR="00E16AD4" w:rsidRPr="00630DFF" w:rsidRDefault="008249FE" w:rsidP="00630DFF">
      <w:pPr>
        <w:pStyle w:val="pdoc-A"/>
        <w:spacing w:line="560" w:lineRule="exact"/>
        <w:ind w:firstLineChars="200" w:firstLine="640"/>
        <w:jc w:val="both"/>
        <w:rPr>
          <w:rFonts w:ascii="黑体" w:eastAsia="黑体" w:hAnsi="黑体"/>
          <w:sz w:val="32"/>
          <w:szCs w:val="32"/>
        </w:rPr>
      </w:pPr>
      <w:r w:rsidRPr="00630DFF">
        <w:rPr>
          <w:rFonts w:ascii="黑体" w:eastAsia="黑体" w:hAnsi="黑体" w:hint="eastAsia"/>
          <w:sz w:val="32"/>
          <w:szCs w:val="32"/>
          <w:lang w:val="zh-CN"/>
        </w:rPr>
        <w:t>二</w:t>
      </w:r>
      <w:r w:rsidR="002E4F45" w:rsidRPr="00630DFF">
        <w:rPr>
          <w:rFonts w:ascii="黑体" w:eastAsia="黑体" w:hAnsi="黑体" w:hint="eastAsia"/>
          <w:sz w:val="32"/>
          <w:szCs w:val="32"/>
          <w:lang w:val="zh-CN"/>
        </w:rPr>
        <w:t>、</w:t>
      </w:r>
      <w:r w:rsidR="004B3E23" w:rsidRPr="00630DFF">
        <w:rPr>
          <w:rFonts w:ascii="黑体" w:eastAsia="黑体" w:hAnsi="黑体" w:hint="eastAsia"/>
          <w:sz w:val="32"/>
          <w:szCs w:val="32"/>
          <w:lang w:val="zh-CN"/>
        </w:rPr>
        <w:t>提高</w:t>
      </w:r>
      <w:r w:rsidR="00FC7FB5" w:rsidRPr="00630DFF">
        <w:rPr>
          <w:rFonts w:ascii="黑体" w:eastAsia="黑体" w:hAnsi="黑体" w:hint="eastAsia"/>
          <w:sz w:val="32"/>
          <w:szCs w:val="32"/>
          <w:lang w:val="zh-CN"/>
        </w:rPr>
        <w:t>政治</w:t>
      </w:r>
      <w:r w:rsidR="004B3E23" w:rsidRPr="00630DFF">
        <w:rPr>
          <w:rFonts w:ascii="黑体" w:eastAsia="黑体" w:hAnsi="黑体" w:hint="eastAsia"/>
          <w:sz w:val="32"/>
          <w:szCs w:val="32"/>
          <w:lang w:val="zh-CN"/>
        </w:rPr>
        <w:t>站位</w:t>
      </w:r>
      <w:r w:rsidR="004B3E23" w:rsidRPr="00630DFF">
        <w:rPr>
          <w:rFonts w:ascii="黑体" w:eastAsia="黑体" w:hAnsi="黑体" w:hint="eastAsia"/>
          <w:sz w:val="32"/>
          <w:szCs w:val="32"/>
        </w:rPr>
        <w:t>，</w:t>
      </w:r>
      <w:r w:rsidR="0075767D" w:rsidRPr="00630DFF">
        <w:rPr>
          <w:rFonts w:ascii="黑体" w:eastAsia="黑体" w:hAnsi="黑体" w:hint="eastAsia"/>
          <w:sz w:val="32"/>
          <w:szCs w:val="32"/>
          <w:lang w:val="zh-CN"/>
        </w:rPr>
        <w:t>深化</w:t>
      </w:r>
      <w:r w:rsidR="00D1213F" w:rsidRPr="00630DFF">
        <w:rPr>
          <w:rFonts w:ascii="黑体" w:eastAsia="黑体" w:hAnsi="黑体" w:hint="eastAsia"/>
          <w:sz w:val="32"/>
          <w:szCs w:val="32"/>
          <w:lang w:val="zh-CN"/>
        </w:rPr>
        <w:t>认识</w:t>
      </w:r>
      <w:r w:rsidRPr="00630DFF">
        <w:rPr>
          <w:rFonts w:ascii="黑体" w:eastAsia="黑体" w:hAnsi="黑体" w:hint="eastAsia"/>
          <w:sz w:val="32"/>
          <w:szCs w:val="32"/>
          <w:lang w:val="zh-CN"/>
        </w:rPr>
        <w:t>提</w:t>
      </w:r>
      <w:r w:rsidR="00D1213F" w:rsidRPr="00630DFF">
        <w:rPr>
          <w:rFonts w:ascii="黑体" w:eastAsia="黑体" w:hAnsi="黑体" w:hint="eastAsia"/>
          <w:sz w:val="32"/>
          <w:szCs w:val="32"/>
          <w:lang w:val="zh-CN"/>
        </w:rPr>
        <w:t>升</w:t>
      </w:r>
    </w:p>
    <w:p w14:paraId="07321C66" w14:textId="58DD5D7E" w:rsidR="0076662D" w:rsidRPr="00630DFF" w:rsidRDefault="004B3E23" w:rsidP="00630DFF">
      <w:pPr>
        <w:pStyle w:val="pdoc-A"/>
        <w:spacing w:line="560" w:lineRule="exact"/>
        <w:ind w:firstLineChars="200" w:firstLine="640"/>
        <w:jc w:val="both"/>
        <w:rPr>
          <w:rFonts w:ascii="仿宋_GB2312" w:eastAsia="仿宋_GB2312" w:hAnsi="宋体" w:cs="宋体"/>
          <w:sz w:val="32"/>
          <w:szCs w:val="32"/>
        </w:rPr>
      </w:pPr>
      <w:r w:rsidRPr="00630DFF">
        <w:rPr>
          <w:rFonts w:ascii="仿宋_GB2312" w:eastAsia="仿宋_GB2312" w:hAnsi="宋体" w:cs="宋体" w:hint="eastAsia"/>
          <w:sz w:val="32"/>
          <w:szCs w:val="32"/>
        </w:rPr>
        <w:t>在“十四五”开局之年，国务院办公厅印发《意见》，意义重大</w:t>
      </w:r>
      <w:r w:rsidR="00C65FC6" w:rsidRPr="00630DFF">
        <w:rPr>
          <w:rFonts w:ascii="仿宋_GB2312" w:eastAsia="仿宋_GB2312" w:hAnsi="宋体" w:cs="宋体" w:hint="eastAsia"/>
          <w:sz w:val="32"/>
          <w:szCs w:val="32"/>
        </w:rPr>
        <w:t>、</w:t>
      </w:r>
      <w:r w:rsidRPr="00630DFF">
        <w:rPr>
          <w:rFonts w:ascii="仿宋_GB2312" w:eastAsia="仿宋_GB2312" w:hAnsi="宋体" w:cs="宋体" w:hint="eastAsia"/>
          <w:sz w:val="32"/>
          <w:szCs w:val="32"/>
        </w:rPr>
        <w:t>影响深远</w:t>
      </w:r>
      <w:r w:rsidR="00C65FC6" w:rsidRPr="00630DFF">
        <w:rPr>
          <w:rFonts w:ascii="仿宋_GB2312" w:eastAsia="仿宋_GB2312" w:hAnsi="宋体" w:cs="宋体" w:hint="eastAsia"/>
          <w:sz w:val="32"/>
          <w:szCs w:val="32"/>
        </w:rPr>
        <w:t>、</w:t>
      </w:r>
      <w:r w:rsidRPr="00630DFF">
        <w:rPr>
          <w:rFonts w:ascii="仿宋_GB2312" w:eastAsia="仿宋_GB2312" w:hAnsi="宋体" w:cs="宋体" w:hint="eastAsia"/>
          <w:sz w:val="32"/>
          <w:szCs w:val="32"/>
        </w:rPr>
        <w:t>系统性强、针对性强，对行业发展既是“及时雨”，又是“长效方”。《意见》以全面提升注册会计师行业服务国家建设能力为目标，聚焦审计质量提升，针对财务审计秩序、行业管理、执业环境和能力方面存在的突出问题，采用系统思维</w:t>
      </w:r>
      <w:r w:rsidR="001F3888" w:rsidRPr="00630DFF">
        <w:rPr>
          <w:rFonts w:ascii="仿宋_GB2312" w:eastAsia="仿宋_GB2312" w:hAnsi="宋体" w:cs="宋体" w:hint="eastAsia"/>
          <w:sz w:val="32"/>
          <w:szCs w:val="32"/>
        </w:rPr>
        <w:t>、</w:t>
      </w:r>
      <w:r w:rsidRPr="00630DFF">
        <w:rPr>
          <w:rFonts w:ascii="仿宋_GB2312" w:eastAsia="仿宋_GB2312" w:hAnsi="宋体" w:cs="宋体" w:hint="eastAsia"/>
          <w:sz w:val="32"/>
          <w:szCs w:val="32"/>
        </w:rPr>
        <w:t>综合施策、标本兼治，</w:t>
      </w:r>
      <w:r w:rsidR="003A251A" w:rsidRPr="00630DFF">
        <w:rPr>
          <w:rFonts w:ascii="仿宋_GB2312" w:eastAsia="仿宋_GB2312" w:hAnsi="宋体" w:cs="宋体" w:hint="eastAsia"/>
          <w:sz w:val="32"/>
          <w:szCs w:val="32"/>
        </w:rPr>
        <w:t>依法整治财务审计秩序、强化注册会计师行业日常管理、优化执业环境和能力，</w:t>
      </w:r>
      <w:r w:rsidR="0076662D" w:rsidRPr="00630DFF">
        <w:rPr>
          <w:rFonts w:ascii="仿宋_GB2312" w:eastAsia="仿宋_GB2312" w:hAnsi="宋体" w:cs="宋体" w:hint="eastAsia"/>
          <w:sz w:val="32"/>
          <w:szCs w:val="32"/>
        </w:rPr>
        <w:t>对于</w:t>
      </w:r>
      <w:r w:rsidR="003A251A" w:rsidRPr="00630DFF">
        <w:rPr>
          <w:rFonts w:ascii="仿宋_GB2312" w:eastAsia="仿宋_GB2312" w:hAnsi="宋体" w:cs="宋体" w:hint="eastAsia"/>
          <w:sz w:val="32"/>
          <w:szCs w:val="32"/>
        </w:rPr>
        <w:t>有效发挥注册会计师行业审计职能，遏制财务造假，净化市场环境</w:t>
      </w:r>
      <w:r w:rsidR="0076662D" w:rsidRPr="00630DFF">
        <w:rPr>
          <w:rFonts w:ascii="仿宋_GB2312" w:eastAsia="仿宋_GB2312" w:hAnsi="宋体" w:cs="宋体" w:hint="eastAsia"/>
          <w:sz w:val="32"/>
          <w:szCs w:val="32"/>
        </w:rPr>
        <w:t>，</w:t>
      </w:r>
      <w:r w:rsidR="00797200" w:rsidRPr="00630DFF">
        <w:rPr>
          <w:rFonts w:ascii="仿宋_GB2312" w:eastAsia="仿宋_GB2312" w:hAnsi="宋体" w:cs="宋体" w:hint="eastAsia"/>
          <w:sz w:val="32"/>
          <w:szCs w:val="32"/>
        </w:rPr>
        <w:t>培育</w:t>
      </w:r>
      <w:r w:rsidR="00797200" w:rsidRPr="00630DFF">
        <w:rPr>
          <w:rFonts w:ascii="仿宋_GB2312" w:eastAsia="仿宋_GB2312" w:hAnsi="宋体" w:cs="宋体"/>
          <w:sz w:val="32"/>
          <w:szCs w:val="32"/>
        </w:rPr>
        <w:t>行业文化，</w:t>
      </w:r>
      <w:r w:rsidR="003A251A" w:rsidRPr="00630DFF">
        <w:rPr>
          <w:rFonts w:ascii="仿宋_GB2312" w:eastAsia="仿宋_GB2312" w:hAnsi="宋体" w:cs="宋体" w:hint="eastAsia"/>
          <w:sz w:val="32"/>
          <w:szCs w:val="32"/>
        </w:rPr>
        <w:t>全面提升北京注册会计师行业服务国家与首都建设</w:t>
      </w:r>
      <w:r w:rsidR="00E0199B" w:rsidRPr="00630DFF">
        <w:rPr>
          <w:rFonts w:ascii="仿宋_GB2312" w:eastAsia="仿宋_GB2312" w:hAnsi="宋体" w:cs="宋体" w:hint="eastAsia"/>
          <w:sz w:val="32"/>
          <w:szCs w:val="32"/>
        </w:rPr>
        <w:t>的</w:t>
      </w:r>
      <w:r w:rsidR="003A251A" w:rsidRPr="00630DFF">
        <w:rPr>
          <w:rFonts w:ascii="仿宋_GB2312" w:eastAsia="仿宋_GB2312" w:hAnsi="宋体" w:cs="宋体" w:hint="eastAsia"/>
          <w:sz w:val="32"/>
          <w:szCs w:val="32"/>
        </w:rPr>
        <w:t>能力，以“首善标准”推动各项政策措施落地见效，</w:t>
      </w:r>
      <w:r w:rsidR="0076662D" w:rsidRPr="00630DFF">
        <w:rPr>
          <w:rFonts w:ascii="仿宋_GB2312" w:eastAsia="仿宋_GB2312" w:hAnsi="宋体" w:cs="宋体" w:hint="eastAsia"/>
          <w:sz w:val="32"/>
          <w:szCs w:val="32"/>
        </w:rPr>
        <w:t>具有</w:t>
      </w:r>
      <w:r w:rsidR="0076662D" w:rsidRPr="00630DFF">
        <w:rPr>
          <w:rFonts w:ascii="仿宋_GB2312" w:eastAsia="仿宋_GB2312" w:hAnsi="宋体" w:cs="宋体"/>
          <w:sz w:val="32"/>
          <w:szCs w:val="32"/>
        </w:rPr>
        <w:t>重大而深远的意义</w:t>
      </w:r>
      <w:r w:rsidR="003A251A" w:rsidRPr="00630DFF">
        <w:rPr>
          <w:rFonts w:ascii="仿宋_GB2312" w:eastAsia="仿宋_GB2312" w:hAnsi="宋体" w:cs="宋体" w:hint="eastAsia"/>
          <w:sz w:val="32"/>
          <w:szCs w:val="32"/>
        </w:rPr>
        <w:t>，</w:t>
      </w:r>
      <w:r w:rsidRPr="00630DFF">
        <w:rPr>
          <w:rFonts w:ascii="仿宋_GB2312" w:eastAsia="仿宋_GB2312" w:hAnsi="宋体" w:cs="宋体" w:hint="eastAsia"/>
          <w:sz w:val="32"/>
          <w:szCs w:val="32"/>
        </w:rPr>
        <w:t>为未来一个时期逐步完善行业治理、优化执业环境、提升审计质量提供了重要保障。</w:t>
      </w:r>
    </w:p>
    <w:p w14:paraId="2645D92B" w14:textId="1AC2C91E" w:rsidR="0053411A" w:rsidRPr="00630DFF" w:rsidRDefault="0053411A" w:rsidP="00630DFF">
      <w:pPr>
        <w:widowControl/>
        <w:spacing w:line="560" w:lineRule="exact"/>
        <w:ind w:firstLineChars="200" w:firstLine="640"/>
        <w:rPr>
          <w:rFonts w:ascii="黑体" w:eastAsia="黑体" w:hAnsi="黑体"/>
          <w:sz w:val="32"/>
          <w:szCs w:val="32"/>
          <w:lang w:val="zh-CN"/>
        </w:rPr>
      </w:pPr>
      <w:r w:rsidRPr="00630DFF">
        <w:rPr>
          <w:rFonts w:ascii="仿宋_GB2312" w:eastAsia="仿宋_GB2312" w:hint="eastAsia"/>
          <w:sz w:val="32"/>
          <w:szCs w:val="32"/>
          <w:lang w:val="zh-CN"/>
        </w:rPr>
        <w:lastRenderedPageBreak/>
        <w:t>各</w:t>
      </w:r>
      <w:r w:rsidR="001002B7" w:rsidRPr="00630DFF">
        <w:rPr>
          <w:rFonts w:ascii="仿宋_GB2312" w:eastAsia="仿宋_GB2312" w:hint="eastAsia"/>
          <w:sz w:val="32"/>
          <w:szCs w:val="32"/>
          <w:lang w:val="zh-CN"/>
        </w:rPr>
        <w:t>会计师事务所</w:t>
      </w:r>
      <w:r w:rsidRPr="00630DFF">
        <w:rPr>
          <w:rFonts w:ascii="仿宋_GB2312" w:eastAsia="仿宋_GB2312"/>
          <w:sz w:val="32"/>
          <w:szCs w:val="32"/>
          <w:lang w:val="zh-CN"/>
        </w:rPr>
        <w:t>要</w:t>
      </w:r>
      <w:r w:rsidRPr="00630DFF">
        <w:rPr>
          <w:rFonts w:ascii="仿宋_GB2312" w:eastAsia="仿宋_GB2312" w:hint="eastAsia"/>
          <w:sz w:val="32"/>
          <w:szCs w:val="32"/>
          <w:lang w:val="zh-CN"/>
        </w:rPr>
        <w:t>充分认识《意见》的重要意义，</w:t>
      </w:r>
      <w:r w:rsidR="00711B72" w:rsidRPr="00630DFF">
        <w:rPr>
          <w:rFonts w:ascii="仿宋_GB2312" w:eastAsia="仿宋_GB2312" w:hint="eastAsia"/>
          <w:sz w:val="32"/>
          <w:szCs w:val="32"/>
          <w:lang w:val="zh-CN"/>
        </w:rPr>
        <w:t>以及</w:t>
      </w:r>
      <w:r w:rsidR="00EB737D" w:rsidRPr="00630DFF">
        <w:rPr>
          <w:rFonts w:ascii="仿宋_GB2312" w:eastAsia="仿宋_GB2312" w:hAnsi="宋体" w:cs="宋体" w:hint="eastAsia"/>
          <w:kern w:val="0"/>
          <w:sz w:val="32"/>
          <w:szCs w:val="32"/>
        </w:rPr>
        <w:t>开展“</w:t>
      </w:r>
      <w:r w:rsidR="00777D77" w:rsidRPr="00630DFF">
        <w:rPr>
          <w:rFonts w:ascii="仿宋_GB2312" w:eastAsia="仿宋_GB2312" w:hAnsi="宋体" w:cs="宋体" w:hint="eastAsia"/>
          <w:kern w:val="0"/>
          <w:sz w:val="32"/>
          <w:szCs w:val="32"/>
        </w:rPr>
        <w:t xml:space="preserve">规范行业建设 </w:t>
      </w:r>
      <w:r w:rsidR="005248B4" w:rsidRPr="00630DFF">
        <w:rPr>
          <w:rFonts w:ascii="仿宋_GB2312" w:eastAsia="仿宋_GB2312" w:hAnsi="宋体" w:cs="宋体" w:hint="eastAsia"/>
          <w:kern w:val="0"/>
          <w:sz w:val="32"/>
          <w:szCs w:val="32"/>
        </w:rPr>
        <w:t>树立</w:t>
      </w:r>
      <w:r w:rsidR="00777D77" w:rsidRPr="00630DFF">
        <w:rPr>
          <w:rFonts w:ascii="仿宋_GB2312" w:eastAsia="仿宋_GB2312" w:hAnsi="宋体" w:cs="宋体" w:hint="eastAsia"/>
          <w:kern w:val="0"/>
          <w:sz w:val="32"/>
          <w:szCs w:val="32"/>
        </w:rPr>
        <w:t>新风正气</w:t>
      </w:r>
      <w:r w:rsidR="00EB737D" w:rsidRPr="00630DFF">
        <w:rPr>
          <w:rFonts w:ascii="仿宋_GB2312" w:eastAsia="仿宋_GB2312" w:hAnsi="宋体" w:cs="宋体" w:hint="eastAsia"/>
          <w:kern w:val="0"/>
          <w:sz w:val="32"/>
          <w:szCs w:val="32"/>
        </w:rPr>
        <w:t>”活动的必要性，</w:t>
      </w:r>
      <w:r w:rsidRPr="00630DFF">
        <w:rPr>
          <w:rFonts w:ascii="仿宋_GB2312" w:eastAsia="仿宋_GB2312" w:hint="eastAsia"/>
          <w:sz w:val="32"/>
          <w:szCs w:val="32"/>
          <w:lang w:val="zh-CN"/>
        </w:rPr>
        <w:t>准确把握《意见》</w:t>
      </w:r>
      <w:r w:rsidR="0074057F" w:rsidRPr="00630DFF">
        <w:rPr>
          <w:rFonts w:ascii="仿宋_GB2312" w:eastAsia="仿宋_GB2312" w:hAnsi="宋体" w:cs="宋体" w:hint="eastAsia"/>
          <w:kern w:val="0"/>
          <w:sz w:val="32"/>
          <w:szCs w:val="32"/>
        </w:rPr>
        <w:t>明确提出</w:t>
      </w:r>
      <w:r w:rsidR="001002B7" w:rsidRPr="00630DFF">
        <w:rPr>
          <w:rFonts w:ascii="仿宋_GB2312" w:eastAsia="仿宋_GB2312" w:hAnsi="宋体" w:cs="宋体" w:hint="eastAsia"/>
          <w:kern w:val="0"/>
          <w:sz w:val="32"/>
          <w:szCs w:val="32"/>
        </w:rPr>
        <w:t>的</w:t>
      </w:r>
      <w:r w:rsidR="00E561BA" w:rsidRPr="00630DFF">
        <w:rPr>
          <w:rFonts w:ascii="仿宋_GB2312" w:eastAsia="仿宋_GB2312" w:hAnsi="宋体" w:cs="宋体" w:hint="eastAsia"/>
          <w:kern w:val="0"/>
          <w:sz w:val="32"/>
          <w:szCs w:val="32"/>
        </w:rPr>
        <w:t>5项</w:t>
      </w:r>
      <w:r w:rsidR="001002B7" w:rsidRPr="00630DFF">
        <w:rPr>
          <w:rFonts w:ascii="仿宋_GB2312" w:eastAsia="仿宋_GB2312" w:hAnsi="宋体" w:cs="宋体" w:hint="eastAsia"/>
          <w:kern w:val="0"/>
          <w:sz w:val="32"/>
          <w:szCs w:val="32"/>
        </w:rPr>
        <w:t>工作</w:t>
      </w:r>
      <w:r w:rsidR="0074057F" w:rsidRPr="00630DFF">
        <w:rPr>
          <w:rFonts w:ascii="仿宋_GB2312" w:eastAsia="仿宋_GB2312" w:hAnsi="宋体" w:cs="宋体" w:hint="eastAsia"/>
          <w:kern w:val="0"/>
          <w:sz w:val="32"/>
          <w:szCs w:val="32"/>
        </w:rPr>
        <w:t>原则</w:t>
      </w:r>
      <w:r w:rsidR="0074057F" w:rsidRPr="00630DFF">
        <w:rPr>
          <w:rFonts w:ascii="仿宋_GB2312" w:eastAsia="仿宋_GB2312" w:hAnsi="宋体" w:cs="宋体" w:hint="eastAsia"/>
          <w:color w:val="333333"/>
          <w:kern w:val="0"/>
          <w:sz w:val="32"/>
          <w:szCs w:val="32"/>
        </w:rPr>
        <w:t>，</w:t>
      </w:r>
      <w:r w:rsidR="0074057F" w:rsidRPr="00630DFF">
        <w:rPr>
          <w:rFonts w:ascii="仿宋_GB2312" w:eastAsia="仿宋_GB2312" w:hAnsi="宋体" w:cs="宋体" w:hint="eastAsia"/>
          <w:kern w:val="0"/>
          <w:sz w:val="32"/>
          <w:szCs w:val="32"/>
        </w:rPr>
        <w:t>依法整治财务审计秩序、强化行业日常管理、优化执业环境和能力等12项主要任务。</w:t>
      </w:r>
      <w:r w:rsidRPr="00630DFF">
        <w:rPr>
          <w:rFonts w:ascii="仿宋_GB2312" w:eastAsia="仿宋_GB2312" w:hAnsi="宋体" w:cs="宋体" w:hint="eastAsia"/>
          <w:kern w:val="0"/>
          <w:sz w:val="32"/>
          <w:szCs w:val="32"/>
        </w:rPr>
        <w:t>贯彻落实习近平总书记</w:t>
      </w:r>
      <w:r w:rsidRPr="00630DFF">
        <w:rPr>
          <w:rFonts w:ascii="仿宋_GB2312" w:eastAsia="仿宋_GB2312" w:hint="eastAsia"/>
          <w:sz w:val="32"/>
          <w:szCs w:val="32"/>
          <w:lang w:val="zh-CN"/>
        </w:rPr>
        <w:t>“主题主线”重要批示精神和党中央、国务院关于严肃财经纪律的决策部署，把党中央、国务院的重视和关怀，转化为加快行业健康发展的强大动力，履行好</w:t>
      </w:r>
      <w:r w:rsidR="002A07C0" w:rsidRPr="00630DFF">
        <w:rPr>
          <w:rFonts w:ascii="仿宋_GB2312" w:eastAsia="仿宋_GB2312" w:hint="eastAsia"/>
          <w:sz w:val="32"/>
          <w:szCs w:val="32"/>
          <w:lang w:val="zh-CN"/>
        </w:rPr>
        <w:t>国家财产</w:t>
      </w:r>
      <w:r w:rsidRPr="00630DFF">
        <w:rPr>
          <w:rFonts w:ascii="仿宋_GB2312" w:eastAsia="仿宋_GB2312" w:hint="eastAsia"/>
          <w:sz w:val="32"/>
          <w:szCs w:val="32"/>
          <w:lang w:val="zh-CN"/>
        </w:rPr>
        <w:t>“看门人”</w:t>
      </w:r>
      <w:r w:rsidR="002A07C0" w:rsidRPr="00630DFF">
        <w:rPr>
          <w:rFonts w:ascii="仿宋_GB2312" w:eastAsia="仿宋_GB2312" w:hint="eastAsia"/>
          <w:sz w:val="32"/>
          <w:szCs w:val="32"/>
          <w:lang w:val="zh-CN"/>
        </w:rPr>
        <w:t>，经济安全</w:t>
      </w:r>
      <w:r w:rsidR="00A860C9" w:rsidRPr="00630DFF">
        <w:rPr>
          <w:rFonts w:ascii="仿宋_GB2312" w:eastAsia="仿宋_GB2312" w:hint="eastAsia"/>
          <w:sz w:val="32"/>
          <w:szCs w:val="32"/>
          <w:lang w:val="zh-CN"/>
        </w:rPr>
        <w:t>“</w:t>
      </w:r>
      <w:r w:rsidR="002A07C0" w:rsidRPr="00630DFF">
        <w:rPr>
          <w:rFonts w:ascii="仿宋_GB2312" w:eastAsia="仿宋_GB2312" w:hint="eastAsia"/>
          <w:sz w:val="32"/>
          <w:szCs w:val="32"/>
          <w:lang w:val="zh-CN"/>
        </w:rPr>
        <w:t>守护者</w:t>
      </w:r>
      <w:r w:rsidR="00A860C9" w:rsidRPr="00630DFF">
        <w:rPr>
          <w:rFonts w:ascii="仿宋_GB2312" w:eastAsia="仿宋_GB2312" w:hint="eastAsia"/>
          <w:sz w:val="32"/>
          <w:szCs w:val="32"/>
          <w:lang w:val="zh-CN"/>
        </w:rPr>
        <w:t>”</w:t>
      </w:r>
      <w:r w:rsidR="002A07C0" w:rsidRPr="00630DFF">
        <w:rPr>
          <w:rFonts w:ascii="仿宋_GB2312" w:eastAsia="仿宋_GB2312" w:hint="eastAsia"/>
          <w:sz w:val="32"/>
          <w:szCs w:val="32"/>
          <w:lang w:val="zh-CN"/>
        </w:rPr>
        <w:t>、</w:t>
      </w:r>
      <w:r w:rsidR="00A860C9" w:rsidRPr="00630DFF">
        <w:rPr>
          <w:rFonts w:ascii="仿宋_GB2312" w:eastAsia="仿宋_GB2312" w:hint="eastAsia"/>
          <w:sz w:val="32"/>
          <w:szCs w:val="32"/>
          <w:lang w:val="zh-CN"/>
        </w:rPr>
        <w:t>社会发展“护航员”</w:t>
      </w:r>
      <w:r w:rsidR="00D1213F" w:rsidRPr="00630DFF">
        <w:rPr>
          <w:rFonts w:ascii="仿宋_GB2312" w:eastAsia="仿宋_GB2312" w:hint="eastAsia"/>
          <w:sz w:val="32"/>
          <w:szCs w:val="32"/>
          <w:lang w:val="zh-CN"/>
        </w:rPr>
        <w:t>的</w:t>
      </w:r>
      <w:r w:rsidRPr="00630DFF">
        <w:rPr>
          <w:rFonts w:ascii="仿宋_GB2312" w:eastAsia="仿宋_GB2312" w:hint="eastAsia"/>
          <w:sz w:val="32"/>
          <w:szCs w:val="32"/>
          <w:lang w:val="zh-CN"/>
        </w:rPr>
        <w:t>职责，</w:t>
      </w:r>
      <w:r w:rsidR="00A860C9" w:rsidRPr="00630DFF">
        <w:rPr>
          <w:rFonts w:ascii="仿宋_GB2312" w:eastAsia="仿宋_GB2312" w:hint="eastAsia"/>
          <w:sz w:val="32"/>
          <w:szCs w:val="32"/>
          <w:lang w:val="zh-CN"/>
        </w:rPr>
        <w:t>充分</w:t>
      </w:r>
      <w:r w:rsidRPr="00630DFF">
        <w:rPr>
          <w:rFonts w:ascii="仿宋_GB2312" w:eastAsia="仿宋_GB2312" w:hint="eastAsia"/>
          <w:sz w:val="32"/>
          <w:szCs w:val="32"/>
          <w:lang w:val="zh-CN"/>
        </w:rPr>
        <w:t>发挥好注册会计师审计监督作用。</w:t>
      </w:r>
    </w:p>
    <w:p w14:paraId="60A91183" w14:textId="10B391B2" w:rsidR="00204502" w:rsidRPr="00630DFF" w:rsidRDefault="004639A3" w:rsidP="00630DFF">
      <w:pPr>
        <w:widowControl/>
        <w:spacing w:line="560" w:lineRule="exact"/>
        <w:ind w:firstLineChars="200" w:firstLine="640"/>
        <w:jc w:val="left"/>
        <w:rPr>
          <w:rFonts w:ascii="黑体" w:eastAsia="黑体" w:hAnsi="黑体"/>
          <w:sz w:val="32"/>
          <w:szCs w:val="32"/>
          <w:lang w:val="zh-CN"/>
        </w:rPr>
      </w:pPr>
      <w:r w:rsidRPr="00630DFF">
        <w:rPr>
          <w:rFonts w:ascii="黑体" w:eastAsia="黑体" w:hAnsi="黑体" w:hint="eastAsia"/>
          <w:sz w:val="32"/>
          <w:szCs w:val="32"/>
          <w:lang w:val="zh-CN"/>
        </w:rPr>
        <w:t>三</w:t>
      </w:r>
      <w:r w:rsidR="00FC7FB5" w:rsidRPr="00630DFF">
        <w:rPr>
          <w:rFonts w:ascii="黑体" w:eastAsia="黑体" w:hAnsi="黑体" w:hint="eastAsia"/>
          <w:sz w:val="32"/>
          <w:szCs w:val="32"/>
          <w:lang w:val="zh-CN"/>
        </w:rPr>
        <w:t>、</w:t>
      </w:r>
      <w:r w:rsidRPr="00630DFF">
        <w:rPr>
          <w:rFonts w:ascii="黑体" w:eastAsia="黑体" w:hAnsi="黑体" w:hint="eastAsia"/>
          <w:sz w:val="32"/>
          <w:szCs w:val="32"/>
          <w:lang w:val="zh-CN"/>
        </w:rPr>
        <w:t>坚持大事大抓</w:t>
      </w:r>
      <w:r w:rsidR="00D529AF" w:rsidRPr="00630DFF">
        <w:rPr>
          <w:rFonts w:ascii="黑体" w:eastAsia="黑体" w:hAnsi="黑体" w:hint="eastAsia"/>
          <w:sz w:val="32"/>
          <w:szCs w:val="32"/>
          <w:lang w:val="zh-CN"/>
        </w:rPr>
        <w:t>，</w:t>
      </w:r>
      <w:r w:rsidR="00204502" w:rsidRPr="00630DFF">
        <w:rPr>
          <w:rFonts w:ascii="黑体" w:eastAsia="黑体" w:hAnsi="黑体" w:hint="eastAsia"/>
          <w:sz w:val="32"/>
          <w:szCs w:val="32"/>
          <w:lang w:val="zh-CN"/>
        </w:rPr>
        <w:t>推进</w:t>
      </w:r>
      <w:r w:rsidR="00204502" w:rsidRPr="00630DFF">
        <w:rPr>
          <w:rFonts w:ascii="黑体" w:eastAsia="黑体" w:hAnsi="黑体"/>
          <w:sz w:val="32"/>
          <w:szCs w:val="32"/>
          <w:lang w:val="zh-CN"/>
        </w:rPr>
        <w:t>《意见》落实</w:t>
      </w:r>
    </w:p>
    <w:p w14:paraId="44B28A44" w14:textId="77777777" w:rsidR="00E96D7F" w:rsidRPr="00630DFF" w:rsidRDefault="004639A3" w:rsidP="00630DFF">
      <w:pPr>
        <w:widowControl/>
        <w:spacing w:line="560" w:lineRule="exact"/>
        <w:ind w:firstLineChars="200" w:firstLine="640"/>
        <w:rPr>
          <w:rFonts w:ascii="华文楷体" w:eastAsia="华文楷体" w:hAnsi="华文楷体"/>
          <w:sz w:val="32"/>
          <w:szCs w:val="32"/>
          <w:lang w:val="zh-CN"/>
        </w:rPr>
      </w:pPr>
      <w:r w:rsidRPr="00630DFF">
        <w:rPr>
          <w:rFonts w:ascii="华文楷体" w:eastAsia="华文楷体" w:hAnsi="华文楷体" w:hint="eastAsia"/>
          <w:sz w:val="32"/>
          <w:szCs w:val="32"/>
          <w:lang w:val="zh-CN"/>
        </w:rPr>
        <w:t>（一）</w:t>
      </w:r>
      <w:r w:rsidR="0054742B" w:rsidRPr="00630DFF">
        <w:rPr>
          <w:rFonts w:ascii="华文楷体" w:eastAsia="华文楷体" w:hAnsi="华文楷体" w:hint="eastAsia"/>
          <w:sz w:val="32"/>
          <w:szCs w:val="32"/>
          <w:lang w:val="zh-CN"/>
        </w:rPr>
        <w:t>广泛宣传教育</w:t>
      </w:r>
      <w:r w:rsidR="0075767D" w:rsidRPr="00630DFF">
        <w:rPr>
          <w:rFonts w:ascii="华文楷体" w:eastAsia="华文楷体" w:hAnsi="华文楷体" w:hint="eastAsia"/>
          <w:sz w:val="32"/>
          <w:szCs w:val="32"/>
          <w:lang w:val="zh-CN"/>
        </w:rPr>
        <w:t>，</w:t>
      </w:r>
      <w:r w:rsidR="0054742B" w:rsidRPr="00630DFF">
        <w:rPr>
          <w:rFonts w:ascii="华文楷体" w:eastAsia="华文楷体" w:hAnsi="华文楷体" w:hint="eastAsia"/>
          <w:sz w:val="32"/>
          <w:szCs w:val="32"/>
          <w:lang w:val="zh-CN"/>
        </w:rPr>
        <w:t>营造浓厚氛围</w:t>
      </w:r>
      <w:bookmarkStart w:id="2" w:name="_Hlk81985460"/>
    </w:p>
    <w:p w14:paraId="2DC0A260" w14:textId="3F4B3EBC" w:rsidR="00D43B68" w:rsidRPr="00630DFF" w:rsidRDefault="00C759D5" w:rsidP="00630DFF">
      <w:pPr>
        <w:widowControl/>
        <w:spacing w:line="560" w:lineRule="exact"/>
        <w:ind w:firstLineChars="200" w:firstLine="640"/>
        <w:rPr>
          <w:rFonts w:ascii="仿宋" w:eastAsia="仿宋" w:hAnsi="仿宋"/>
          <w:sz w:val="32"/>
          <w:szCs w:val="32"/>
          <w:lang w:val="zh-CN"/>
        </w:rPr>
      </w:pPr>
      <w:r w:rsidRPr="00630DFF">
        <w:rPr>
          <w:rFonts w:ascii="仿宋_GB2312" w:eastAsia="仿宋_GB2312" w:hint="eastAsia"/>
          <w:sz w:val="32"/>
          <w:szCs w:val="32"/>
          <w:lang w:val="zh-CN"/>
        </w:rPr>
        <w:t>各</w:t>
      </w:r>
      <w:bookmarkEnd w:id="2"/>
      <w:r w:rsidR="00F7243A" w:rsidRPr="00630DFF">
        <w:rPr>
          <w:rFonts w:ascii="仿宋_GB2312" w:eastAsia="仿宋_GB2312" w:hint="eastAsia"/>
          <w:sz w:val="32"/>
          <w:szCs w:val="32"/>
          <w:lang w:val="zh-CN"/>
        </w:rPr>
        <w:t>会计师事务所</w:t>
      </w:r>
      <w:r w:rsidRPr="00630DFF">
        <w:rPr>
          <w:rFonts w:ascii="仿宋_GB2312" w:eastAsia="仿宋_GB2312" w:hint="eastAsia"/>
          <w:sz w:val="32"/>
          <w:szCs w:val="32"/>
          <w:lang w:val="zh-CN"/>
        </w:rPr>
        <w:t>要迅速认真学习《意见》，</w:t>
      </w:r>
      <w:r w:rsidR="00750944" w:rsidRPr="00630DFF">
        <w:rPr>
          <w:rFonts w:ascii="仿宋_GB2312" w:eastAsia="仿宋_GB2312" w:hint="eastAsia"/>
          <w:sz w:val="32"/>
          <w:szCs w:val="32"/>
          <w:lang w:val="zh-CN"/>
        </w:rPr>
        <w:t>积极创新学习方式，采用传统学习方式和</w:t>
      </w:r>
      <w:r w:rsidR="00F7243A" w:rsidRPr="00630DFF">
        <w:rPr>
          <w:rFonts w:ascii="仿宋_GB2312" w:eastAsia="仿宋_GB2312" w:hint="eastAsia"/>
          <w:sz w:val="32"/>
          <w:szCs w:val="32"/>
          <w:lang w:val="zh-CN"/>
        </w:rPr>
        <w:t>“</w:t>
      </w:r>
      <w:r w:rsidR="00750944" w:rsidRPr="00630DFF">
        <w:rPr>
          <w:rFonts w:ascii="仿宋_GB2312" w:eastAsia="仿宋_GB2312" w:hint="eastAsia"/>
          <w:sz w:val="32"/>
          <w:szCs w:val="32"/>
          <w:lang w:val="zh-CN"/>
        </w:rPr>
        <w:t>互联网</w:t>
      </w:r>
      <w:r w:rsidR="00750944" w:rsidRPr="00630DFF">
        <w:rPr>
          <w:rFonts w:ascii="仿宋_GB2312" w:eastAsia="仿宋_GB2312"/>
          <w:sz w:val="32"/>
          <w:szCs w:val="32"/>
          <w:lang w:val="zh-CN"/>
        </w:rPr>
        <w:t>+</w:t>
      </w:r>
      <w:r w:rsidR="00F7243A" w:rsidRPr="00630DFF">
        <w:rPr>
          <w:rFonts w:ascii="仿宋_GB2312" w:eastAsia="仿宋_GB2312" w:hint="eastAsia"/>
          <w:sz w:val="32"/>
          <w:szCs w:val="32"/>
          <w:lang w:val="zh-CN"/>
        </w:rPr>
        <w:t>”</w:t>
      </w:r>
      <w:r w:rsidR="00750944" w:rsidRPr="00630DFF">
        <w:rPr>
          <w:rFonts w:ascii="仿宋_GB2312" w:eastAsia="仿宋_GB2312"/>
          <w:sz w:val="32"/>
          <w:szCs w:val="32"/>
          <w:lang w:val="zh-CN"/>
        </w:rPr>
        <w:t>的方式</w:t>
      </w:r>
      <w:r w:rsidR="00750944" w:rsidRPr="00630DFF">
        <w:rPr>
          <w:rFonts w:ascii="仿宋_GB2312" w:eastAsia="仿宋_GB2312" w:hint="eastAsia"/>
          <w:sz w:val="32"/>
          <w:szCs w:val="32"/>
          <w:lang w:val="zh-CN"/>
        </w:rPr>
        <w:t>，</w:t>
      </w:r>
      <w:r w:rsidR="00750944" w:rsidRPr="00630DFF">
        <w:rPr>
          <w:rFonts w:ascii="仿宋_GB2312" w:eastAsia="仿宋_GB2312"/>
          <w:sz w:val="32"/>
          <w:szCs w:val="32"/>
          <w:lang w:val="zh-CN"/>
        </w:rPr>
        <w:t>集中时间</w:t>
      </w:r>
      <w:r w:rsidR="00750944" w:rsidRPr="00630DFF">
        <w:rPr>
          <w:rFonts w:ascii="仿宋_GB2312" w:eastAsia="仿宋_GB2312" w:hint="eastAsia"/>
          <w:sz w:val="32"/>
          <w:szCs w:val="32"/>
          <w:lang w:val="zh-CN"/>
        </w:rPr>
        <w:t>，</w:t>
      </w:r>
      <w:r w:rsidR="00750944" w:rsidRPr="00630DFF">
        <w:rPr>
          <w:rFonts w:ascii="仿宋_GB2312" w:eastAsia="仿宋_GB2312"/>
          <w:sz w:val="32"/>
          <w:szCs w:val="32"/>
          <w:lang w:val="zh-CN"/>
        </w:rPr>
        <w:t>集中</w:t>
      </w:r>
      <w:r w:rsidR="004639A3" w:rsidRPr="00630DFF">
        <w:rPr>
          <w:rFonts w:ascii="仿宋_GB2312" w:eastAsia="仿宋_GB2312" w:hint="eastAsia"/>
          <w:sz w:val="32"/>
          <w:szCs w:val="32"/>
          <w:lang w:val="zh-CN"/>
        </w:rPr>
        <w:t>人员</w:t>
      </w:r>
      <w:r w:rsidR="00750944" w:rsidRPr="00630DFF">
        <w:rPr>
          <w:rFonts w:ascii="仿宋_GB2312" w:eastAsia="仿宋_GB2312" w:hint="eastAsia"/>
          <w:sz w:val="32"/>
          <w:szCs w:val="32"/>
          <w:lang w:val="zh-CN"/>
        </w:rPr>
        <w:t>，</w:t>
      </w:r>
      <w:r w:rsidR="00750944" w:rsidRPr="00630DFF">
        <w:rPr>
          <w:rFonts w:ascii="仿宋_GB2312" w:eastAsia="仿宋_GB2312"/>
          <w:sz w:val="32"/>
          <w:szCs w:val="32"/>
          <w:lang w:val="zh-CN"/>
        </w:rPr>
        <w:t>认真组织学习</w:t>
      </w:r>
      <w:r w:rsidR="00750944" w:rsidRPr="00630DFF">
        <w:rPr>
          <w:rFonts w:ascii="仿宋_GB2312" w:eastAsia="仿宋_GB2312" w:hint="eastAsia"/>
          <w:sz w:val="32"/>
          <w:szCs w:val="32"/>
          <w:lang w:val="zh-CN"/>
        </w:rPr>
        <w:t>，</w:t>
      </w:r>
      <w:bookmarkStart w:id="3" w:name="_GoBack"/>
      <w:bookmarkEnd w:id="3"/>
      <w:r w:rsidR="00750944" w:rsidRPr="00630DFF">
        <w:rPr>
          <w:rFonts w:ascii="仿宋_GB2312" w:eastAsia="仿宋_GB2312" w:hint="eastAsia"/>
          <w:sz w:val="32"/>
          <w:szCs w:val="32"/>
          <w:lang w:val="zh-CN"/>
        </w:rPr>
        <w:t>力争全员参与，全员提高，</w:t>
      </w:r>
      <w:r w:rsidR="00750944" w:rsidRPr="00630DFF">
        <w:rPr>
          <w:rFonts w:ascii="仿宋_GB2312" w:eastAsia="仿宋_GB2312"/>
          <w:sz w:val="32"/>
          <w:szCs w:val="32"/>
          <w:lang w:val="zh-CN"/>
        </w:rPr>
        <w:t>确保人员</w:t>
      </w:r>
      <w:r w:rsidR="00750944" w:rsidRPr="00630DFF">
        <w:rPr>
          <w:rFonts w:ascii="仿宋_GB2312" w:eastAsia="仿宋_GB2312" w:hint="eastAsia"/>
          <w:sz w:val="32"/>
          <w:szCs w:val="32"/>
          <w:lang w:val="zh-CN"/>
        </w:rPr>
        <w:t>、</w:t>
      </w:r>
      <w:r w:rsidR="00750944" w:rsidRPr="00630DFF">
        <w:rPr>
          <w:rFonts w:ascii="仿宋_GB2312" w:eastAsia="仿宋_GB2312"/>
          <w:sz w:val="32"/>
          <w:szCs w:val="32"/>
          <w:lang w:val="zh-CN"/>
        </w:rPr>
        <w:t>时间</w:t>
      </w:r>
      <w:r w:rsidR="00750944" w:rsidRPr="00630DFF">
        <w:rPr>
          <w:rFonts w:ascii="仿宋_GB2312" w:eastAsia="仿宋_GB2312" w:hint="eastAsia"/>
          <w:sz w:val="32"/>
          <w:szCs w:val="32"/>
          <w:lang w:val="zh-CN"/>
        </w:rPr>
        <w:t>、</w:t>
      </w:r>
      <w:r w:rsidR="00750944" w:rsidRPr="00630DFF">
        <w:rPr>
          <w:rFonts w:ascii="仿宋_GB2312" w:eastAsia="仿宋_GB2312"/>
          <w:sz w:val="32"/>
          <w:szCs w:val="32"/>
          <w:lang w:val="zh-CN"/>
        </w:rPr>
        <w:t>效果的落实</w:t>
      </w:r>
      <w:r w:rsidR="00750944" w:rsidRPr="00630DFF">
        <w:rPr>
          <w:rFonts w:ascii="仿宋_GB2312" w:eastAsia="仿宋_GB2312" w:hint="eastAsia"/>
          <w:sz w:val="32"/>
          <w:szCs w:val="32"/>
          <w:lang w:val="zh-CN"/>
        </w:rPr>
        <w:t>。要切实使《意见》入脑入心，做到内化于心，外化于行，</w:t>
      </w:r>
      <w:r w:rsidR="004639A3" w:rsidRPr="00630DFF">
        <w:rPr>
          <w:rFonts w:ascii="仿宋_GB2312" w:eastAsia="仿宋_GB2312" w:hint="eastAsia"/>
          <w:sz w:val="32"/>
          <w:szCs w:val="32"/>
          <w:lang w:val="zh-CN"/>
        </w:rPr>
        <w:t>要切实把学习成果运用到实践，推动工作。</w:t>
      </w:r>
      <w:r w:rsidR="00750944" w:rsidRPr="00630DFF">
        <w:rPr>
          <w:rFonts w:ascii="仿宋_GB2312" w:eastAsia="仿宋_GB2312" w:hint="eastAsia"/>
          <w:sz w:val="32"/>
          <w:szCs w:val="32"/>
          <w:lang w:val="zh-CN"/>
        </w:rPr>
        <w:t>确保《意见》成为</w:t>
      </w:r>
      <w:r w:rsidR="00F7243A" w:rsidRPr="00630DFF">
        <w:rPr>
          <w:rFonts w:ascii="仿宋_GB2312" w:eastAsia="仿宋_GB2312" w:hint="eastAsia"/>
          <w:sz w:val="32"/>
          <w:szCs w:val="32"/>
          <w:lang w:val="zh-CN"/>
        </w:rPr>
        <w:t>促进</w:t>
      </w:r>
      <w:r w:rsidR="00750944" w:rsidRPr="00630DFF">
        <w:rPr>
          <w:rFonts w:ascii="仿宋_GB2312" w:eastAsia="仿宋_GB2312" w:hint="eastAsia"/>
          <w:sz w:val="32"/>
          <w:szCs w:val="32"/>
          <w:lang w:val="zh-CN"/>
        </w:rPr>
        <w:t>行业高质量发展、规范性建设</w:t>
      </w:r>
      <w:r w:rsidR="007242CE" w:rsidRPr="00630DFF">
        <w:rPr>
          <w:rFonts w:ascii="仿宋_GB2312" w:eastAsia="仿宋_GB2312" w:hint="eastAsia"/>
          <w:sz w:val="32"/>
          <w:szCs w:val="32"/>
          <w:lang w:val="zh-CN"/>
        </w:rPr>
        <w:t>的行动指南、刚性</w:t>
      </w:r>
      <w:r w:rsidR="006D4A0B" w:rsidRPr="00630DFF">
        <w:rPr>
          <w:rFonts w:ascii="仿宋_GB2312" w:eastAsia="仿宋_GB2312" w:hint="eastAsia"/>
          <w:sz w:val="32"/>
          <w:szCs w:val="32"/>
          <w:lang w:val="zh-CN"/>
        </w:rPr>
        <w:t>约束</w:t>
      </w:r>
      <w:r w:rsidR="00750944" w:rsidRPr="00630DFF">
        <w:rPr>
          <w:rFonts w:ascii="仿宋_GB2312" w:eastAsia="仿宋_GB2312" w:hAnsi="微软雅黑" w:cs="宋体" w:hint="eastAsia"/>
          <w:color w:val="333333"/>
          <w:kern w:val="0"/>
          <w:sz w:val="32"/>
          <w:szCs w:val="32"/>
        </w:rPr>
        <w:t>。</w:t>
      </w:r>
    </w:p>
    <w:p w14:paraId="3BFB77A6" w14:textId="77777777" w:rsidR="00E96D7F" w:rsidRPr="00630DFF" w:rsidRDefault="00204502" w:rsidP="00630DFF">
      <w:pPr>
        <w:widowControl/>
        <w:spacing w:line="560" w:lineRule="exact"/>
        <w:ind w:firstLineChars="200" w:firstLine="640"/>
        <w:rPr>
          <w:rFonts w:ascii="华文楷体" w:eastAsia="华文楷体" w:hAnsi="华文楷体" w:cs="宋体"/>
          <w:color w:val="333333"/>
          <w:kern w:val="0"/>
          <w:sz w:val="32"/>
          <w:szCs w:val="32"/>
        </w:rPr>
      </w:pPr>
      <w:r w:rsidRPr="00630DFF">
        <w:rPr>
          <w:rFonts w:ascii="华文楷体" w:eastAsia="华文楷体" w:hAnsi="华文楷体" w:cs="宋体" w:hint="eastAsia"/>
          <w:color w:val="333333"/>
          <w:kern w:val="0"/>
          <w:sz w:val="32"/>
          <w:szCs w:val="32"/>
        </w:rPr>
        <w:t>（二）开展专项整治，解决突出问题</w:t>
      </w:r>
    </w:p>
    <w:p w14:paraId="7D02A7DC" w14:textId="6CBCD0C0" w:rsidR="00204502" w:rsidRPr="00630DFF" w:rsidRDefault="00E16AD4" w:rsidP="00630DFF">
      <w:pPr>
        <w:widowControl/>
        <w:spacing w:line="560" w:lineRule="exact"/>
        <w:ind w:firstLineChars="200" w:firstLine="640"/>
        <w:rPr>
          <w:rFonts w:ascii="仿宋_GB2312" w:eastAsia="仿宋_GB2312"/>
          <w:sz w:val="32"/>
          <w:szCs w:val="32"/>
          <w:lang w:val="zh-CN"/>
        </w:rPr>
      </w:pPr>
      <w:r w:rsidRPr="00630DFF">
        <w:rPr>
          <w:rFonts w:ascii="仿宋_GB2312" w:eastAsia="仿宋_GB2312" w:hint="eastAsia"/>
          <w:sz w:val="32"/>
          <w:szCs w:val="32"/>
          <w:lang w:val="zh-CN"/>
        </w:rPr>
        <w:t>各</w:t>
      </w:r>
      <w:r w:rsidR="00F7243A" w:rsidRPr="00630DFF">
        <w:rPr>
          <w:rFonts w:ascii="仿宋_GB2312" w:eastAsia="仿宋_GB2312" w:hint="eastAsia"/>
          <w:sz w:val="32"/>
          <w:szCs w:val="32"/>
          <w:lang w:val="zh-CN"/>
        </w:rPr>
        <w:t>会计师事务所</w:t>
      </w:r>
      <w:r w:rsidR="00204502" w:rsidRPr="00630DFF">
        <w:rPr>
          <w:rFonts w:ascii="仿宋_GB2312" w:eastAsia="仿宋_GB2312" w:hint="eastAsia"/>
          <w:sz w:val="32"/>
          <w:szCs w:val="32"/>
          <w:lang w:val="zh-CN"/>
        </w:rPr>
        <w:t>要强化法律法规和职业道德要求，深化法制观念，深入了解</w:t>
      </w:r>
      <w:r w:rsidR="008C3F8D" w:rsidRPr="00630DFF">
        <w:rPr>
          <w:rFonts w:ascii="仿宋_GB2312" w:eastAsia="仿宋_GB2312" w:hint="eastAsia"/>
          <w:sz w:val="32"/>
          <w:szCs w:val="32"/>
          <w:lang w:val="zh-CN"/>
        </w:rPr>
        <w:t>注册会计师</w:t>
      </w:r>
      <w:r w:rsidR="00204502" w:rsidRPr="00630DFF">
        <w:rPr>
          <w:rFonts w:ascii="仿宋_GB2312" w:eastAsia="仿宋_GB2312" w:hint="eastAsia"/>
          <w:sz w:val="32"/>
          <w:szCs w:val="32"/>
          <w:lang w:val="zh-CN"/>
        </w:rPr>
        <w:t>挂名执业、网络售卖审计报告、</w:t>
      </w:r>
      <w:r w:rsidR="008C3F8D" w:rsidRPr="00630DFF">
        <w:rPr>
          <w:rFonts w:ascii="仿宋_GB2312" w:eastAsia="仿宋_GB2312" w:hint="eastAsia"/>
          <w:sz w:val="32"/>
          <w:szCs w:val="32"/>
          <w:lang w:val="zh-CN"/>
        </w:rPr>
        <w:t>注册会计师</w:t>
      </w:r>
      <w:r w:rsidR="00204502" w:rsidRPr="00630DFF">
        <w:rPr>
          <w:rFonts w:ascii="仿宋_GB2312" w:eastAsia="仿宋_GB2312" w:hint="eastAsia"/>
          <w:sz w:val="32"/>
          <w:szCs w:val="32"/>
          <w:lang w:val="zh-CN"/>
        </w:rPr>
        <w:t>超出胜任能力执业、无证经营等问题的严重危害和不良影响，牢固树立风险意识，全面认识违法违规执业行为面临的监管风险和法律责任。</w:t>
      </w:r>
      <w:r w:rsidR="00F7243A" w:rsidRPr="00630DFF">
        <w:rPr>
          <w:rFonts w:ascii="仿宋_GB2312" w:eastAsia="仿宋_GB2312" w:hint="eastAsia"/>
          <w:sz w:val="32"/>
          <w:szCs w:val="32"/>
          <w:lang w:val="zh-CN"/>
        </w:rPr>
        <w:t>结合</w:t>
      </w:r>
      <w:r w:rsidR="00204502" w:rsidRPr="00630DFF">
        <w:rPr>
          <w:rFonts w:ascii="仿宋_GB2312" w:eastAsia="仿宋_GB2312" w:hint="eastAsia"/>
          <w:sz w:val="32"/>
          <w:szCs w:val="32"/>
          <w:lang w:val="zh-CN"/>
        </w:rPr>
        <w:t>自身实际情况，紧</w:t>
      </w:r>
      <w:r w:rsidR="00204502" w:rsidRPr="00630DFF">
        <w:rPr>
          <w:rFonts w:ascii="仿宋_GB2312" w:eastAsia="仿宋_GB2312" w:hint="eastAsia"/>
          <w:sz w:val="32"/>
          <w:szCs w:val="32"/>
          <w:lang w:val="zh-CN"/>
        </w:rPr>
        <w:lastRenderedPageBreak/>
        <w:t>盯违反执业准则和道德规范的问题，用法制观念保障开展行业弊端自查自纠，狠抓审计职业规范的贯彻实施。</w:t>
      </w:r>
    </w:p>
    <w:p w14:paraId="4134F499" w14:textId="77777777" w:rsidR="00E0199B" w:rsidRPr="00630DFF" w:rsidRDefault="00204502" w:rsidP="00630DFF">
      <w:pPr>
        <w:widowControl/>
        <w:spacing w:line="560" w:lineRule="exact"/>
        <w:ind w:firstLineChars="200" w:firstLine="640"/>
        <w:rPr>
          <w:rFonts w:ascii="仿宋_GB2312" w:eastAsia="仿宋_GB2312"/>
          <w:sz w:val="32"/>
          <w:szCs w:val="32"/>
          <w:lang w:val="zh-CN"/>
        </w:rPr>
      </w:pPr>
      <w:r w:rsidRPr="00630DFF">
        <w:rPr>
          <w:rFonts w:ascii="仿宋_GB2312" w:eastAsia="仿宋_GB2312" w:hint="eastAsia"/>
          <w:sz w:val="32"/>
          <w:szCs w:val="32"/>
          <w:lang w:val="zh-CN"/>
        </w:rPr>
        <w:t>北京</w:t>
      </w:r>
      <w:r w:rsidR="00C763CB" w:rsidRPr="00630DFF">
        <w:rPr>
          <w:rFonts w:ascii="仿宋_GB2312" w:eastAsia="仿宋_GB2312" w:hint="eastAsia"/>
          <w:sz w:val="32"/>
          <w:szCs w:val="32"/>
          <w:lang w:val="zh-CN"/>
        </w:rPr>
        <w:t>注册会计师协会</w:t>
      </w:r>
      <w:r w:rsidRPr="00630DFF">
        <w:rPr>
          <w:rFonts w:ascii="仿宋_GB2312" w:eastAsia="仿宋_GB2312" w:hint="eastAsia"/>
          <w:sz w:val="32"/>
          <w:szCs w:val="32"/>
          <w:lang w:val="zh-CN"/>
        </w:rPr>
        <w:t>将协同北京市财政局及相关政府部门做好四项专项整治以及联合执业质量检查</w:t>
      </w:r>
      <w:r w:rsidR="00C763CB" w:rsidRPr="00630DFF">
        <w:rPr>
          <w:rFonts w:ascii="仿宋_GB2312" w:eastAsia="仿宋_GB2312" w:hint="eastAsia"/>
          <w:sz w:val="32"/>
          <w:szCs w:val="32"/>
          <w:lang w:val="zh-CN"/>
        </w:rPr>
        <w:t>工作</w:t>
      </w:r>
      <w:r w:rsidRPr="00630DFF">
        <w:rPr>
          <w:rFonts w:ascii="仿宋_GB2312" w:eastAsia="仿宋_GB2312" w:hint="eastAsia"/>
          <w:sz w:val="32"/>
          <w:szCs w:val="32"/>
          <w:lang w:val="zh-CN"/>
        </w:rPr>
        <w:t>，完善上下联动的监管格局，充分发挥监管合力。严厉打击各类违法违规行为，尤其是注册会计师挂名执业、网络售卖审计报告、</w:t>
      </w:r>
      <w:r w:rsidR="008C3F8D" w:rsidRPr="00630DFF">
        <w:rPr>
          <w:rFonts w:ascii="仿宋_GB2312" w:eastAsia="仿宋_GB2312" w:hint="eastAsia"/>
          <w:sz w:val="32"/>
          <w:szCs w:val="32"/>
          <w:lang w:val="zh-CN"/>
        </w:rPr>
        <w:t>注册会计师超出胜任能力执业、无证经营</w:t>
      </w:r>
      <w:r w:rsidRPr="00630DFF">
        <w:rPr>
          <w:rFonts w:ascii="仿宋_GB2312" w:eastAsia="仿宋_GB2312" w:hint="eastAsia"/>
          <w:sz w:val="32"/>
          <w:szCs w:val="32"/>
          <w:lang w:val="zh-CN"/>
        </w:rPr>
        <w:t>等突出问题，坚决整治串通舞弊、丧失独立性等违反职业规范和道德规范的重大问题，打击清理害群之马。截</w:t>
      </w:r>
      <w:r w:rsidR="00F7243A" w:rsidRPr="00630DFF">
        <w:rPr>
          <w:rFonts w:ascii="仿宋_GB2312" w:eastAsia="仿宋_GB2312" w:hint="eastAsia"/>
          <w:sz w:val="32"/>
          <w:szCs w:val="32"/>
          <w:lang w:val="zh-CN"/>
        </w:rPr>
        <w:t>至</w:t>
      </w:r>
      <w:r w:rsidRPr="00630DFF">
        <w:rPr>
          <w:rFonts w:ascii="仿宋_GB2312" w:eastAsia="仿宋_GB2312" w:hint="eastAsia"/>
          <w:sz w:val="32"/>
          <w:szCs w:val="32"/>
          <w:lang w:val="zh-CN"/>
        </w:rPr>
        <w:t>目前，已清理挂名、兼职注册会计师</w:t>
      </w:r>
      <w:r w:rsidR="00C97639" w:rsidRPr="00630DFF">
        <w:rPr>
          <w:rFonts w:ascii="仿宋_GB2312" w:eastAsia="仿宋_GB2312"/>
          <w:sz w:val="32"/>
          <w:szCs w:val="32"/>
          <w:lang w:val="zh-CN"/>
        </w:rPr>
        <w:t>2355</w:t>
      </w:r>
      <w:r w:rsidRPr="00630DFF">
        <w:rPr>
          <w:rFonts w:ascii="仿宋_GB2312" w:eastAsia="仿宋_GB2312" w:hint="eastAsia"/>
          <w:sz w:val="32"/>
          <w:szCs w:val="32"/>
          <w:lang w:val="zh-CN"/>
        </w:rPr>
        <w:t>人，占北京地区原注册会计师人数的</w:t>
      </w:r>
      <w:r w:rsidR="00C97639" w:rsidRPr="00630DFF">
        <w:rPr>
          <w:rFonts w:ascii="仿宋_GB2312" w:eastAsia="仿宋_GB2312"/>
          <w:sz w:val="32"/>
          <w:szCs w:val="32"/>
          <w:lang w:val="zh-CN"/>
        </w:rPr>
        <w:t>16.86</w:t>
      </w:r>
      <w:r w:rsidRPr="00630DFF">
        <w:rPr>
          <w:rFonts w:ascii="仿宋_GB2312" w:eastAsia="仿宋_GB2312" w:hint="eastAsia"/>
          <w:sz w:val="32"/>
          <w:szCs w:val="32"/>
          <w:lang w:val="zh-CN"/>
        </w:rPr>
        <w:t>%。专项整治纯洁了执业人员队伍，</w:t>
      </w:r>
      <w:r w:rsidR="00C763CB" w:rsidRPr="00630DFF">
        <w:rPr>
          <w:rFonts w:ascii="仿宋_GB2312" w:eastAsia="仿宋_GB2312" w:hint="eastAsia"/>
          <w:sz w:val="32"/>
          <w:szCs w:val="32"/>
          <w:lang w:val="zh-CN"/>
        </w:rPr>
        <w:t>净化</w:t>
      </w:r>
      <w:r w:rsidRPr="00630DFF">
        <w:rPr>
          <w:rFonts w:ascii="仿宋_GB2312" w:eastAsia="仿宋_GB2312" w:hint="eastAsia"/>
          <w:sz w:val="32"/>
          <w:szCs w:val="32"/>
          <w:lang w:val="zh-CN"/>
        </w:rPr>
        <w:t>了执业</w:t>
      </w:r>
      <w:r w:rsidR="00C763CB" w:rsidRPr="00630DFF">
        <w:rPr>
          <w:rFonts w:ascii="仿宋_GB2312" w:eastAsia="仿宋_GB2312" w:hint="eastAsia"/>
          <w:sz w:val="32"/>
          <w:szCs w:val="32"/>
          <w:lang w:val="zh-CN"/>
        </w:rPr>
        <w:t>环境，确保了从业人员无杂质，统一了诚信执业思想。</w:t>
      </w:r>
      <w:r w:rsidR="00E0199B" w:rsidRPr="00630DFF">
        <w:rPr>
          <w:rFonts w:ascii="仿宋_GB2312" w:eastAsia="仿宋_GB2312" w:hint="eastAsia"/>
          <w:sz w:val="32"/>
          <w:szCs w:val="32"/>
          <w:lang w:val="zh-CN"/>
        </w:rPr>
        <w:t xml:space="preserve">  </w:t>
      </w:r>
      <w:r w:rsidR="00E0199B" w:rsidRPr="00630DFF">
        <w:rPr>
          <w:rFonts w:ascii="仿宋_GB2312" w:eastAsia="仿宋_GB2312"/>
          <w:sz w:val="32"/>
          <w:szCs w:val="32"/>
          <w:lang w:val="zh-CN"/>
        </w:rPr>
        <w:t xml:space="preserve"> </w:t>
      </w:r>
    </w:p>
    <w:p w14:paraId="69EEAE83" w14:textId="279859D1" w:rsidR="00204502" w:rsidRPr="00630DFF" w:rsidRDefault="00C763CB" w:rsidP="00630DFF">
      <w:pPr>
        <w:widowControl/>
        <w:spacing w:line="560" w:lineRule="exact"/>
        <w:ind w:firstLineChars="200" w:firstLine="640"/>
        <w:rPr>
          <w:rFonts w:ascii="仿宋_GB2312" w:eastAsia="仿宋_GB2312"/>
          <w:sz w:val="32"/>
          <w:szCs w:val="32"/>
          <w:lang w:val="zh-CN"/>
        </w:rPr>
      </w:pPr>
      <w:r w:rsidRPr="00630DFF">
        <w:rPr>
          <w:rFonts w:ascii="仿宋_GB2312" w:eastAsia="仿宋_GB2312" w:hint="eastAsia"/>
          <w:sz w:val="32"/>
          <w:szCs w:val="32"/>
          <w:lang w:val="zh-CN"/>
        </w:rPr>
        <w:t>下一步，北京注册会计师协会</w:t>
      </w:r>
      <w:r w:rsidR="00204502" w:rsidRPr="00630DFF">
        <w:rPr>
          <w:rFonts w:ascii="仿宋_GB2312" w:eastAsia="仿宋_GB2312" w:hint="eastAsia"/>
          <w:sz w:val="32"/>
          <w:szCs w:val="32"/>
          <w:lang w:val="zh-CN"/>
        </w:rPr>
        <w:t>将结合联合检查，对超能力、卖报告等恶劣问题不手软、出重拳，对违法违规执业问题“零容忍”，将检查、调查、筛查</w:t>
      </w:r>
      <w:r w:rsidRPr="00630DFF">
        <w:rPr>
          <w:rFonts w:ascii="仿宋_GB2312" w:eastAsia="仿宋_GB2312" w:hint="eastAsia"/>
          <w:sz w:val="32"/>
          <w:szCs w:val="32"/>
          <w:lang w:val="zh-CN"/>
        </w:rPr>
        <w:t>贯穿</w:t>
      </w:r>
      <w:r w:rsidR="00204502" w:rsidRPr="00630DFF">
        <w:rPr>
          <w:rFonts w:ascii="仿宋_GB2312" w:eastAsia="仿宋_GB2312" w:hint="eastAsia"/>
          <w:sz w:val="32"/>
          <w:szCs w:val="32"/>
          <w:lang w:val="zh-CN"/>
        </w:rPr>
        <w:t>在协会日常服务中，将专项整治工作做在日常、抓在经常。</w:t>
      </w:r>
    </w:p>
    <w:p w14:paraId="04A9C0B8" w14:textId="3929F24C" w:rsidR="00204502" w:rsidRPr="00630DFF" w:rsidRDefault="00204502" w:rsidP="00630DFF">
      <w:pPr>
        <w:widowControl/>
        <w:spacing w:line="560" w:lineRule="exact"/>
        <w:ind w:firstLineChars="200" w:firstLine="640"/>
        <w:rPr>
          <w:rFonts w:ascii="华文楷体" w:eastAsia="华文楷体" w:hAnsi="华文楷体" w:cs="宋体"/>
          <w:color w:val="333333"/>
          <w:kern w:val="0"/>
          <w:sz w:val="32"/>
          <w:szCs w:val="32"/>
        </w:rPr>
      </w:pPr>
      <w:r w:rsidRPr="00630DFF">
        <w:rPr>
          <w:rFonts w:ascii="华文楷体" w:eastAsia="华文楷体" w:hAnsi="华文楷体" w:cs="宋体" w:hint="eastAsia"/>
          <w:color w:val="333333"/>
          <w:kern w:val="0"/>
          <w:sz w:val="32"/>
          <w:szCs w:val="32"/>
        </w:rPr>
        <w:t>（三）强化日常管理，建立长效机制</w:t>
      </w:r>
    </w:p>
    <w:p w14:paraId="27E2B3F9" w14:textId="37CAC794" w:rsidR="009C7C31" w:rsidRPr="00630DFF" w:rsidRDefault="00940EC9" w:rsidP="00630DFF">
      <w:pPr>
        <w:widowControl/>
        <w:spacing w:line="560" w:lineRule="exact"/>
        <w:ind w:firstLineChars="200" w:firstLine="643"/>
        <w:rPr>
          <w:rFonts w:ascii="仿宋_GB2312" w:eastAsia="仿宋_GB2312"/>
          <w:sz w:val="32"/>
          <w:szCs w:val="32"/>
          <w:lang w:val="zh-CN"/>
        </w:rPr>
      </w:pPr>
      <w:r w:rsidRPr="00630DFF">
        <w:rPr>
          <w:rFonts w:ascii="仿宋_GB2312" w:eastAsia="仿宋_GB2312" w:hAnsi="微软雅黑" w:cs="微软雅黑" w:hint="eastAsia"/>
          <w:b/>
          <w:bCs/>
          <w:kern w:val="0"/>
          <w:sz w:val="32"/>
          <w:szCs w:val="32"/>
          <w:lang w:val="zh-CN"/>
        </w:rPr>
        <w:t>1</w:t>
      </w:r>
      <w:r w:rsidRPr="00630DFF">
        <w:rPr>
          <w:rFonts w:ascii="仿宋_GB2312" w:eastAsia="仿宋_GB2312" w:hAnsi="微软雅黑" w:cs="微软雅黑"/>
          <w:b/>
          <w:bCs/>
          <w:kern w:val="0"/>
          <w:sz w:val="32"/>
          <w:szCs w:val="32"/>
          <w:lang w:val="zh-CN"/>
        </w:rPr>
        <w:t>.</w:t>
      </w:r>
      <w:r w:rsidR="00A3241E" w:rsidRPr="00630DFF">
        <w:rPr>
          <w:rFonts w:ascii="仿宋_GB2312" w:eastAsia="仿宋_GB2312" w:hAnsi="微软雅黑" w:cs="微软雅黑" w:hint="eastAsia"/>
          <w:b/>
          <w:bCs/>
          <w:kern w:val="0"/>
          <w:sz w:val="32"/>
          <w:szCs w:val="32"/>
          <w:lang w:val="zh-CN"/>
        </w:rPr>
        <w:t>开展</w:t>
      </w:r>
      <w:r w:rsidR="00204502" w:rsidRPr="00630DFF">
        <w:rPr>
          <w:rFonts w:ascii="仿宋_GB2312" w:eastAsia="仿宋_GB2312" w:hAnsi="微软雅黑" w:cs="微软雅黑"/>
          <w:b/>
          <w:bCs/>
          <w:kern w:val="0"/>
          <w:sz w:val="32"/>
          <w:szCs w:val="32"/>
          <w:lang w:val="zh-CN"/>
        </w:rPr>
        <w:t>审计专业指导</w:t>
      </w:r>
      <w:r w:rsidR="00AB2293" w:rsidRPr="00630DFF">
        <w:rPr>
          <w:rFonts w:ascii="仿宋_GB2312" w:eastAsia="仿宋_GB2312" w:hAnsi="微软雅黑" w:cs="微软雅黑" w:hint="eastAsia"/>
          <w:b/>
          <w:bCs/>
          <w:kern w:val="0"/>
          <w:sz w:val="32"/>
          <w:szCs w:val="32"/>
          <w:lang w:val="zh-CN"/>
        </w:rPr>
        <w:t>。</w:t>
      </w:r>
      <w:r w:rsidR="00AB2293" w:rsidRPr="00630DFF">
        <w:rPr>
          <w:rFonts w:ascii="仿宋_GB2312" w:eastAsia="仿宋_GB2312" w:hint="eastAsia"/>
          <w:sz w:val="32"/>
          <w:szCs w:val="32"/>
          <w:lang w:val="zh-CN"/>
        </w:rPr>
        <w:t>重点关注注册制试点改革、多层次资本市场建设及新《证券法》对上市公司审计鉴证业务的影响，提高审计质量。针对资本市场发生的多起因审计引发的侵权案件开展专题研究并提出建议，促进立法完善、司法公正，提高行业法律责任风险防范能力，切实保障注册会计师合法权益，更好维护社会公众利益，促进注册会计师执业的政策环境、监管环境、法律环境更加优化。利用大数据、</w:t>
      </w:r>
      <w:r w:rsidR="00AB2293" w:rsidRPr="00630DFF">
        <w:rPr>
          <w:rFonts w:ascii="仿宋_GB2312" w:eastAsia="仿宋_GB2312" w:hint="eastAsia"/>
          <w:sz w:val="32"/>
          <w:szCs w:val="32"/>
          <w:lang w:val="zh-CN"/>
        </w:rPr>
        <w:lastRenderedPageBreak/>
        <w:t>互联网、人工智能等现代科技手段加强内部管理、提升审计质量、提高审计效率、创新服务产品的能力显著提高。</w:t>
      </w:r>
    </w:p>
    <w:p w14:paraId="06958C31" w14:textId="0C4DCE95" w:rsidR="00772B20" w:rsidRPr="00630DFF" w:rsidRDefault="00940EC9" w:rsidP="00630DFF">
      <w:pPr>
        <w:widowControl/>
        <w:spacing w:line="560" w:lineRule="exact"/>
        <w:ind w:firstLineChars="200" w:firstLine="643"/>
        <w:rPr>
          <w:rFonts w:ascii="仿宋_GB2312" w:eastAsia="仿宋_GB2312"/>
          <w:sz w:val="32"/>
          <w:szCs w:val="32"/>
          <w:lang w:val="zh-CN"/>
        </w:rPr>
      </w:pPr>
      <w:r w:rsidRPr="00630DFF">
        <w:rPr>
          <w:rFonts w:ascii="仿宋_GB2312" w:eastAsia="仿宋_GB2312" w:hAnsi="微软雅黑" w:cs="微软雅黑" w:hint="eastAsia"/>
          <w:b/>
          <w:bCs/>
          <w:kern w:val="0"/>
          <w:sz w:val="32"/>
          <w:szCs w:val="32"/>
          <w:lang w:val="zh-CN"/>
        </w:rPr>
        <w:t>2</w:t>
      </w:r>
      <w:r w:rsidRPr="00630DFF">
        <w:rPr>
          <w:rFonts w:ascii="仿宋_GB2312" w:eastAsia="仿宋_GB2312" w:hAnsi="微软雅黑" w:cs="微软雅黑"/>
          <w:b/>
          <w:bCs/>
          <w:kern w:val="0"/>
          <w:sz w:val="32"/>
          <w:szCs w:val="32"/>
          <w:lang w:val="zh-CN"/>
        </w:rPr>
        <w:t>.</w:t>
      </w:r>
      <w:r w:rsidR="00A3241E" w:rsidRPr="00630DFF">
        <w:rPr>
          <w:rFonts w:ascii="仿宋_GB2312" w:eastAsia="仿宋_GB2312" w:hAnsi="微软雅黑" w:cs="微软雅黑"/>
          <w:b/>
          <w:bCs/>
          <w:kern w:val="0"/>
          <w:sz w:val="32"/>
          <w:szCs w:val="32"/>
          <w:lang w:val="zh-CN"/>
        </w:rPr>
        <w:t>加强</w:t>
      </w:r>
      <w:r w:rsidR="00204502" w:rsidRPr="00630DFF">
        <w:rPr>
          <w:rFonts w:ascii="仿宋_GB2312" w:eastAsia="仿宋_GB2312" w:hAnsi="微软雅黑" w:cs="微软雅黑"/>
          <w:b/>
          <w:bCs/>
          <w:kern w:val="0"/>
          <w:sz w:val="32"/>
          <w:szCs w:val="32"/>
          <w:lang w:val="zh-CN"/>
        </w:rPr>
        <w:t>日常</w:t>
      </w:r>
      <w:r w:rsidR="00A3241E" w:rsidRPr="00630DFF">
        <w:rPr>
          <w:rFonts w:ascii="仿宋_GB2312" w:eastAsia="仿宋_GB2312" w:hAnsi="微软雅黑" w:cs="微软雅黑"/>
          <w:b/>
          <w:bCs/>
          <w:kern w:val="0"/>
          <w:sz w:val="32"/>
          <w:szCs w:val="32"/>
          <w:lang w:val="zh-CN"/>
        </w:rPr>
        <w:t>检查</w:t>
      </w:r>
      <w:r w:rsidR="00204502" w:rsidRPr="00630DFF">
        <w:rPr>
          <w:rFonts w:ascii="仿宋_GB2312" w:eastAsia="仿宋_GB2312" w:hAnsi="微软雅黑" w:cs="微软雅黑"/>
          <w:b/>
          <w:bCs/>
          <w:kern w:val="0"/>
          <w:sz w:val="32"/>
          <w:szCs w:val="32"/>
          <w:lang w:val="zh-CN"/>
        </w:rPr>
        <w:t>监管</w:t>
      </w:r>
      <w:r w:rsidR="00E16AD4" w:rsidRPr="00630DFF">
        <w:rPr>
          <w:rFonts w:ascii="仿宋_GB2312" w:eastAsia="仿宋_GB2312" w:hAnsi="微软雅黑" w:cs="微软雅黑" w:hint="eastAsia"/>
          <w:b/>
          <w:bCs/>
          <w:kern w:val="0"/>
          <w:sz w:val="32"/>
          <w:szCs w:val="32"/>
          <w:lang w:val="zh-CN"/>
        </w:rPr>
        <w:t>。</w:t>
      </w:r>
      <w:r w:rsidR="00E16AD4" w:rsidRPr="00630DFF">
        <w:rPr>
          <w:rFonts w:ascii="仿宋_GB2312" w:eastAsia="仿宋_GB2312" w:hint="eastAsia"/>
          <w:sz w:val="32"/>
          <w:szCs w:val="32"/>
          <w:lang w:val="zh-CN"/>
        </w:rPr>
        <w:t>通过建立部门联席会议和信息共享制度，进一步加强与财政等相关行政部门及司法机关的协调与合作，建立完善联合监管模式并形成长效机制。贯彻风险导向检查理念，完善系统风险检查程序，探索分类监管工作方法，提高检查实效。落实“双随机、一公开”监管工作模式，切实发挥</w:t>
      </w:r>
      <w:r w:rsidR="008C3F8D" w:rsidRPr="00630DFF">
        <w:rPr>
          <w:rFonts w:ascii="仿宋_GB2312" w:eastAsia="仿宋_GB2312" w:hint="eastAsia"/>
          <w:sz w:val="32"/>
          <w:szCs w:val="32"/>
          <w:lang w:val="zh-CN"/>
        </w:rPr>
        <w:t>协会纪委</w:t>
      </w:r>
      <w:r w:rsidR="008C3F8D" w:rsidRPr="00630DFF">
        <w:rPr>
          <w:rFonts w:ascii="仿宋_GB2312" w:eastAsia="仿宋_GB2312"/>
          <w:sz w:val="32"/>
          <w:szCs w:val="32"/>
          <w:lang w:val="zh-CN"/>
        </w:rPr>
        <w:t>和</w:t>
      </w:r>
      <w:r w:rsidR="00E16AD4" w:rsidRPr="00630DFF">
        <w:rPr>
          <w:rFonts w:ascii="仿宋_GB2312" w:eastAsia="仿宋_GB2312" w:hint="eastAsia"/>
          <w:sz w:val="32"/>
          <w:szCs w:val="32"/>
          <w:lang w:val="zh-CN"/>
        </w:rPr>
        <w:t>惩戒委员会监督作用，保证检查工作在程序、执行、廉政等方面合规、适当。通过行业惩戒以及社会监督的震慑力</w:t>
      </w:r>
      <w:r w:rsidR="006C1611" w:rsidRPr="00630DFF">
        <w:rPr>
          <w:rFonts w:ascii="仿宋_GB2312" w:eastAsia="仿宋_GB2312" w:hint="eastAsia"/>
          <w:sz w:val="32"/>
          <w:szCs w:val="32"/>
          <w:lang w:val="zh-CN"/>
        </w:rPr>
        <w:t>，</w:t>
      </w:r>
      <w:r w:rsidR="00E16AD4" w:rsidRPr="00630DFF">
        <w:rPr>
          <w:rFonts w:ascii="仿宋_GB2312" w:eastAsia="仿宋_GB2312" w:hint="eastAsia"/>
          <w:sz w:val="32"/>
          <w:szCs w:val="32"/>
          <w:lang w:val="zh-CN"/>
        </w:rPr>
        <w:t>充分发挥行业自律监管作用，以监督检查促进各项准则规章制度</w:t>
      </w:r>
      <w:r w:rsidR="008C3F8D" w:rsidRPr="00630DFF">
        <w:rPr>
          <w:rFonts w:ascii="仿宋_GB2312" w:eastAsia="仿宋_GB2312" w:hint="eastAsia"/>
          <w:sz w:val="32"/>
          <w:szCs w:val="32"/>
          <w:lang w:val="zh-CN"/>
        </w:rPr>
        <w:t>、</w:t>
      </w:r>
      <w:r w:rsidR="008C3F8D" w:rsidRPr="00630DFF">
        <w:rPr>
          <w:rFonts w:ascii="仿宋_GB2312" w:eastAsia="仿宋_GB2312"/>
          <w:sz w:val="32"/>
          <w:szCs w:val="32"/>
          <w:lang w:val="zh-CN"/>
        </w:rPr>
        <w:t>事务所</w:t>
      </w:r>
      <w:r w:rsidR="008C3F8D" w:rsidRPr="00630DFF">
        <w:rPr>
          <w:rFonts w:ascii="仿宋_GB2312" w:eastAsia="仿宋_GB2312" w:hint="eastAsia"/>
          <w:sz w:val="32"/>
          <w:szCs w:val="32"/>
          <w:lang w:val="zh-CN"/>
        </w:rPr>
        <w:t>“一</w:t>
      </w:r>
      <w:r w:rsidR="008C3F8D" w:rsidRPr="00630DFF">
        <w:rPr>
          <w:rFonts w:ascii="仿宋_GB2312" w:eastAsia="仿宋_GB2312"/>
          <w:sz w:val="32"/>
          <w:szCs w:val="32"/>
          <w:lang w:val="zh-CN"/>
        </w:rPr>
        <w:t>体化</w:t>
      </w:r>
      <w:r w:rsidR="008C3F8D" w:rsidRPr="00630DFF">
        <w:rPr>
          <w:rFonts w:ascii="仿宋_GB2312" w:eastAsia="仿宋_GB2312" w:hint="eastAsia"/>
          <w:sz w:val="32"/>
          <w:szCs w:val="32"/>
          <w:lang w:val="zh-CN"/>
        </w:rPr>
        <w:t>”管理</w:t>
      </w:r>
      <w:r w:rsidR="00A134E7" w:rsidRPr="00630DFF">
        <w:rPr>
          <w:rFonts w:ascii="仿宋_GB2312" w:eastAsia="仿宋_GB2312" w:hint="eastAsia"/>
          <w:sz w:val="32"/>
          <w:szCs w:val="32"/>
          <w:lang w:val="zh-CN"/>
        </w:rPr>
        <w:t>等</w:t>
      </w:r>
      <w:r w:rsidR="00E16AD4" w:rsidRPr="00630DFF">
        <w:rPr>
          <w:rFonts w:ascii="仿宋_GB2312" w:eastAsia="仿宋_GB2312" w:hint="eastAsia"/>
          <w:sz w:val="32"/>
          <w:szCs w:val="32"/>
          <w:lang w:val="zh-CN"/>
        </w:rPr>
        <w:t>的执行落实。抑制行业恶性低价竞争，营造与维护公平市场竞争秩序。推动行业执业质量持续提升。</w:t>
      </w:r>
      <w:r w:rsidR="009C7C31" w:rsidRPr="00630DFF">
        <w:rPr>
          <w:rFonts w:ascii="仿宋_GB2312" w:eastAsia="仿宋_GB2312" w:hint="eastAsia"/>
          <w:sz w:val="32"/>
          <w:szCs w:val="32"/>
          <w:lang w:val="zh-CN"/>
        </w:rPr>
        <w:t>在此基础上，梳理</w:t>
      </w:r>
      <w:r w:rsidR="00C763CB" w:rsidRPr="00630DFF">
        <w:rPr>
          <w:rFonts w:ascii="仿宋_GB2312" w:eastAsia="仿宋_GB2312" w:hint="eastAsia"/>
          <w:sz w:val="32"/>
          <w:szCs w:val="32"/>
          <w:lang w:val="zh-CN"/>
        </w:rPr>
        <w:t>一批违法违规典型案例公开曝光，开展警示</w:t>
      </w:r>
      <w:r w:rsidR="009C7C31" w:rsidRPr="00630DFF">
        <w:rPr>
          <w:rFonts w:ascii="仿宋_GB2312" w:eastAsia="仿宋_GB2312" w:hint="eastAsia"/>
          <w:sz w:val="32"/>
          <w:szCs w:val="32"/>
          <w:lang w:val="zh-CN"/>
        </w:rPr>
        <w:t>教育，</w:t>
      </w:r>
      <w:r w:rsidR="00CF3D03" w:rsidRPr="00630DFF">
        <w:rPr>
          <w:rFonts w:ascii="仿宋_GB2312" w:eastAsia="仿宋_GB2312" w:hint="eastAsia"/>
          <w:sz w:val="32"/>
          <w:szCs w:val="32"/>
          <w:lang w:val="zh-CN"/>
        </w:rPr>
        <w:t>建立黑名单制度，</w:t>
      </w:r>
      <w:r w:rsidR="009C7C31" w:rsidRPr="00630DFF">
        <w:rPr>
          <w:rFonts w:ascii="仿宋_GB2312" w:eastAsia="仿宋_GB2312" w:hint="eastAsia"/>
          <w:sz w:val="32"/>
          <w:szCs w:val="32"/>
          <w:lang w:val="zh-CN"/>
        </w:rPr>
        <w:t>动态更新检查信息和处理处罚信息，在全社会、全行业形成长效震慑。</w:t>
      </w:r>
    </w:p>
    <w:p w14:paraId="7349BAA4" w14:textId="524994A4" w:rsidR="00204502" w:rsidRPr="00630DFF" w:rsidRDefault="00F7243A" w:rsidP="00630DFF">
      <w:pPr>
        <w:widowControl/>
        <w:spacing w:line="560" w:lineRule="exact"/>
        <w:ind w:firstLineChars="200" w:firstLine="643"/>
        <w:rPr>
          <w:rFonts w:ascii="仿宋_GB2312" w:eastAsia="仿宋_GB2312"/>
          <w:sz w:val="32"/>
          <w:szCs w:val="32"/>
          <w:lang w:val="zh-CN"/>
        </w:rPr>
      </w:pPr>
      <w:r w:rsidRPr="00630DFF">
        <w:rPr>
          <w:rFonts w:ascii="仿宋_GB2312" w:eastAsia="仿宋_GB2312" w:hAnsi="微软雅黑" w:cs="微软雅黑"/>
          <w:b/>
          <w:bCs/>
          <w:kern w:val="0"/>
          <w:sz w:val="32"/>
          <w:szCs w:val="32"/>
          <w:lang w:val="zh-CN"/>
        </w:rPr>
        <w:t>3</w:t>
      </w:r>
      <w:r w:rsidR="00940EC9" w:rsidRPr="00630DFF">
        <w:rPr>
          <w:rFonts w:ascii="仿宋_GB2312" w:eastAsia="仿宋_GB2312" w:hAnsi="微软雅黑" w:cs="微软雅黑"/>
          <w:b/>
          <w:bCs/>
          <w:kern w:val="0"/>
          <w:sz w:val="32"/>
          <w:szCs w:val="32"/>
          <w:lang w:val="zh-CN"/>
        </w:rPr>
        <w:t>.</w:t>
      </w:r>
      <w:r w:rsidR="00A3241E" w:rsidRPr="00630DFF">
        <w:rPr>
          <w:rFonts w:ascii="仿宋_GB2312" w:eastAsia="仿宋_GB2312" w:hAnsi="微软雅黑" w:cs="微软雅黑"/>
          <w:b/>
          <w:bCs/>
          <w:kern w:val="0"/>
          <w:sz w:val="32"/>
          <w:szCs w:val="32"/>
          <w:lang w:val="zh-CN"/>
        </w:rPr>
        <w:t>加强</w:t>
      </w:r>
      <w:r w:rsidR="00772B20" w:rsidRPr="00630DFF">
        <w:rPr>
          <w:rFonts w:ascii="仿宋_GB2312" w:eastAsia="仿宋_GB2312" w:hAnsi="微软雅黑" w:cs="微软雅黑"/>
          <w:b/>
          <w:bCs/>
          <w:kern w:val="0"/>
          <w:sz w:val="32"/>
          <w:szCs w:val="32"/>
          <w:lang w:val="zh-CN"/>
        </w:rPr>
        <w:t>专业培</w:t>
      </w:r>
      <w:r w:rsidR="00772B20" w:rsidRPr="00630DFF">
        <w:rPr>
          <w:rFonts w:ascii="仿宋_GB2312" w:eastAsia="仿宋_GB2312" w:hAnsi="微软雅黑" w:cs="微软雅黑" w:hint="eastAsia"/>
          <w:b/>
          <w:bCs/>
          <w:kern w:val="0"/>
          <w:sz w:val="32"/>
          <w:szCs w:val="32"/>
          <w:lang w:val="zh-CN"/>
        </w:rPr>
        <w:t>训</w:t>
      </w:r>
      <w:r w:rsidR="00772B20" w:rsidRPr="00630DFF">
        <w:rPr>
          <w:rFonts w:ascii="仿宋_GB2312" w:eastAsia="仿宋_GB2312" w:hAnsi="微软雅黑" w:cs="微软雅黑"/>
          <w:b/>
          <w:bCs/>
          <w:kern w:val="0"/>
          <w:sz w:val="32"/>
          <w:szCs w:val="32"/>
          <w:lang w:val="zh-CN"/>
        </w:rPr>
        <w:t>教育</w:t>
      </w:r>
      <w:r w:rsidR="00E16AD4" w:rsidRPr="00630DFF">
        <w:rPr>
          <w:rFonts w:ascii="仿宋_GB2312" w:eastAsia="仿宋_GB2312" w:hAnsi="微软雅黑" w:cs="微软雅黑" w:hint="eastAsia"/>
          <w:b/>
          <w:bCs/>
          <w:kern w:val="0"/>
          <w:sz w:val="32"/>
          <w:szCs w:val="32"/>
          <w:lang w:val="zh-CN"/>
        </w:rPr>
        <w:t>。</w:t>
      </w:r>
      <w:r w:rsidR="00772B20" w:rsidRPr="00630DFF">
        <w:rPr>
          <w:rFonts w:ascii="仿宋_GB2312" w:eastAsia="仿宋_GB2312" w:hint="eastAsia"/>
          <w:sz w:val="32"/>
          <w:szCs w:val="32"/>
          <w:lang w:val="zh-CN"/>
        </w:rPr>
        <w:t>加强注册会计师专业培训教育。</w:t>
      </w:r>
      <w:r w:rsidR="00C763CB" w:rsidRPr="00630DFF">
        <w:rPr>
          <w:rFonts w:ascii="仿宋_GB2312" w:eastAsia="仿宋_GB2312" w:hint="eastAsia"/>
          <w:sz w:val="32"/>
          <w:szCs w:val="32"/>
          <w:lang w:val="zh-CN"/>
        </w:rPr>
        <w:t>开展</w:t>
      </w:r>
      <w:r w:rsidR="00E16AD4" w:rsidRPr="00630DFF">
        <w:rPr>
          <w:rFonts w:ascii="仿宋_GB2312" w:eastAsia="仿宋_GB2312" w:hint="eastAsia"/>
          <w:sz w:val="32"/>
          <w:szCs w:val="32"/>
          <w:lang w:val="zh-CN"/>
        </w:rPr>
        <w:t>分级</w:t>
      </w:r>
      <w:r w:rsidR="00C763CB" w:rsidRPr="00630DFF">
        <w:rPr>
          <w:rFonts w:ascii="仿宋_GB2312" w:eastAsia="仿宋_GB2312" w:hint="eastAsia"/>
          <w:sz w:val="32"/>
          <w:szCs w:val="32"/>
          <w:lang w:val="zh-CN"/>
        </w:rPr>
        <w:t>分类分模块培训，</w:t>
      </w:r>
      <w:r w:rsidR="00E16AD4" w:rsidRPr="00630DFF">
        <w:rPr>
          <w:rFonts w:ascii="仿宋_GB2312" w:eastAsia="仿宋_GB2312" w:hint="eastAsia"/>
          <w:sz w:val="32"/>
          <w:szCs w:val="32"/>
          <w:lang w:val="zh-CN"/>
        </w:rPr>
        <w:t>将新政策、准则与行业发展要求和服务能力相结合、诚信建设与服务质量相结合、职业道德素养与专业技术水平相结合</w:t>
      </w:r>
      <w:r w:rsidR="00C763CB" w:rsidRPr="00630DFF">
        <w:rPr>
          <w:rFonts w:ascii="仿宋_GB2312" w:eastAsia="仿宋_GB2312" w:hint="eastAsia"/>
          <w:sz w:val="32"/>
          <w:szCs w:val="32"/>
          <w:lang w:val="zh-CN"/>
        </w:rPr>
        <w:t>，帮助从业人员提升和精进</w:t>
      </w:r>
      <w:r w:rsidR="00E16AD4" w:rsidRPr="00630DFF">
        <w:rPr>
          <w:rFonts w:ascii="仿宋_GB2312" w:eastAsia="仿宋_GB2312" w:hint="eastAsia"/>
          <w:sz w:val="32"/>
          <w:szCs w:val="32"/>
          <w:lang w:val="zh-CN"/>
        </w:rPr>
        <w:t>职业胜任能力。</w:t>
      </w:r>
      <w:r w:rsidR="00772B20" w:rsidRPr="00630DFF">
        <w:rPr>
          <w:rFonts w:ascii="仿宋_GB2312" w:eastAsia="仿宋_GB2312" w:hint="eastAsia"/>
          <w:sz w:val="32"/>
          <w:szCs w:val="32"/>
          <w:lang w:val="zh-CN"/>
        </w:rPr>
        <w:t>创新继续教育方式，围绕专业胜任能力、职业技能、职业价值、职业道德等重点，丰富完善</w:t>
      </w:r>
      <w:r w:rsidR="00CC7640" w:rsidRPr="00630DFF">
        <w:rPr>
          <w:rFonts w:ascii="仿宋_GB2312" w:eastAsia="仿宋_GB2312" w:hint="eastAsia"/>
          <w:sz w:val="32"/>
          <w:szCs w:val="32"/>
          <w:lang w:val="zh-CN"/>
        </w:rPr>
        <w:t>培训</w:t>
      </w:r>
      <w:r w:rsidR="00772B20" w:rsidRPr="00630DFF">
        <w:rPr>
          <w:rFonts w:ascii="仿宋_GB2312" w:eastAsia="仿宋_GB2312" w:hint="eastAsia"/>
          <w:sz w:val="32"/>
          <w:szCs w:val="32"/>
          <w:lang w:val="zh-CN"/>
        </w:rPr>
        <w:t>内容。充分利用信息技术手段，上线继续教育相关应用，切实提高培训</w:t>
      </w:r>
      <w:r w:rsidR="00772B20" w:rsidRPr="00630DFF">
        <w:rPr>
          <w:rFonts w:ascii="仿宋_GB2312" w:eastAsia="仿宋_GB2312" w:hint="eastAsia"/>
          <w:sz w:val="32"/>
          <w:szCs w:val="32"/>
          <w:lang w:val="zh-CN"/>
        </w:rPr>
        <w:lastRenderedPageBreak/>
        <w:t>效果，持续保持和强化注册会计师专业胜任能力和职业道德操守，提升审计质量</w:t>
      </w:r>
      <w:r w:rsidR="00E16AD4" w:rsidRPr="00630DFF">
        <w:rPr>
          <w:rFonts w:ascii="仿宋_GB2312" w:eastAsia="仿宋_GB2312" w:hint="eastAsia"/>
          <w:sz w:val="32"/>
          <w:szCs w:val="32"/>
          <w:lang w:val="zh-CN"/>
        </w:rPr>
        <w:t>。</w:t>
      </w:r>
    </w:p>
    <w:p w14:paraId="45BB5143" w14:textId="2AD9D746" w:rsidR="006157DB" w:rsidRPr="00630DFF" w:rsidRDefault="00F7243A" w:rsidP="00630DFF">
      <w:pPr>
        <w:widowControl/>
        <w:spacing w:line="560" w:lineRule="exact"/>
        <w:ind w:firstLineChars="200" w:firstLine="643"/>
        <w:rPr>
          <w:rFonts w:ascii="仿宋_GB2312" w:eastAsia="仿宋_GB2312"/>
          <w:sz w:val="32"/>
          <w:szCs w:val="32"/>
          <w:lang w:val="zh-CN"/>
        </w:rPr>
      </w:pPr>
      <w:r w:rsidRPr="00630DFF">
        <w:rPr>
          <w:rFonts w:ascii="仿宋_GB2312" w:eastAsia="仿宋_GB2312" w:hAnsi="微软雅黑" w:cs="微软雅黑"/>
          <w:b/>
          <w:bCs/>
          <w:kern w:val="0"/>
          <w:sz w:val="32"/>
          <w:szCs w:val="32"/>
          <w:lang w:val="zh-CN"/>
        </w:rPr>
        <w:t>4</w:t>
      </w:r>
      <w:r w:rsidR="00940EC9" w:rsidRPr="00630DFF">
        <w:rPr>
          <w:rFonts w:ascii="仿宋_GB2312" w:eastAsia="仿宋_GB2312" w:hAnsi="微软雅黑" w:cs="微软雅黑"/>
          <w:b/>
          <w:bCs/>
          <w:kern w:val="0"/>
          <w:sz w:val="32"/>
          <w:szCs w:val="32"/>
          <w:lang w:val="zh-CN"/>
        </w:rPr>
        <w:t>.选树典型</w:t>
      </w:r>
      <w:r w:rsidR="00631A24" w:rsidRPr="00630DFF">
        <w:rPr>
          <w:rFonts w:ascii="仿宋_GB2312" w:eastAsia="仿宋_GB2312" w:hAnsi="微软雅黑" w:cs="微软雅黑"/>
          <w:b/>
          <w:bCs/>
          <w:kern w:val="0"/>
          <w:sz w:val="32"/>
          <w:szCs w:val="32"/>
          <w:lang w:val="zh-CN"/>
        </w:rPr>
        <w:t>激发活力</w:t>
      </w:r>
      <w:r w:rsidR="00AB2293" w:rsidRPr="00630DFF">
        <w:rPr>
          <w:rFonts w:ascii="仿宋_GB2312" w:eastAsia="仿宋_GB2312" w:hAnsi="微软雅黑" w:cs="微软雅黑" w:hint="eastAsia"/>
          <w:b/>
          <w:bCs/>
          <w:kern w:val="0"/>
          <w:sz w:val="32"/>
          <w:szCs w:val="32"/>
          <w:lang w:val="zh-CN"/>
        </w:rPr>
        <w:t>。</w:t>
      </w:r>
      <w:r w:rsidR="00C763CB" w:rsidRPr="00630DFF">
        <w:rPr>
          <w:rFonts w:ascii="仿宋_GB2312" w:eastAsia="仿宋_GB2312" w:hint="eastAsia"/>
          <w:sz w:val="32"/>
          <w:szCs w:val="32"/>
          <w:lang w:val="zh-CN"/>
        </w:rPr>
        <w:t>搭建学习交流平台，定期分享</w:t>
      </w:r>
      <w:r w:rsidR="00AB2293" w:rsidRPr="00630DFF">
        <w:rPr>
          <w:rFonts w:ascii="仿宋_GB2312" w:eastAsia="仿宋_GB2312" w:hint="eastAsia"/>
          <w:sz w:val="32"/>
          <w:szCs w:val="32"/>
          <w:lang w:val="zh-CN"/>
        </w:rPr>
        <w:t>先进技术、实施案例、成熟产品和创新举措</w:t>
      </w:r>
      <w:r w:rsidR="00C763CB" w:rsidRPr="00630DFF">
        <w:rPr>
          <w:rFonts w:ascii="仿宋_GB2312" w:eastAsia="仿宋_GB2312" w:hint="eastAsia"/>
          <w:sz w:val="32"/>
          <w:szCs w:val="32"/>
          <w:lang w:val="zh-CN"/>
        </w:rPr>
        <w:t>。</w:t>
      </w:r>
      <w:r w:rsidR="00940EC9" w:rsidRPr="00630DFF">
        <w:rPr>
          <w:rFonts w:ascii="仿宋_GB2312" w:eastAsia="仿宋_GB2312" w:hint="eastAsia"/>
          <w:sz w:val="32"/>
          <w:szCs w:val="32"/>
          <w:lang w:val="zh-CN"/>
        </w:rPr>
        <w:t>结合大、中、小型会计师事务所特点，每年从一体化管理、信息化管理、“专精特”发展等方面树立典型示范，</w:t>
      </w:r>
      <w:r w:rsidR="008C3F8D" w:rsidRPr="00630DFF">
        <w:rPr>
          <w:rFonts w:ascii="仿宋_GB2312" w:eastAsia="仿宋_GB2312" w:hint="eastAsia"/>
          <w:sz w:val="32"/>
          <w:szCs w:val="32"/>
          <w:lang w:val="zh-CN"/>
        </w:rPr>
        <w:t>评选“贯彻‘主题主线’、</w:t>
      </w:r>
      <w:r w:rsidR="008C3F8D" w:rsidRPr="00630DFF">
        <w:rPr>
          <w:rFonts w:ascii="仿宋_GB2312" w:eastAsia="仿宋_GB2312"/>
          <w:sz w:val="32"/>
          <w:szCs w:val="32"/>
          <w:lang w:val="zh-CN"/>
        </w:rPr>
        <w:t>高度</w:t>
      </w:r>
      <w:r w:rsidR="008C3F8D" w:rsidRPr="00630DFF">
        <w:rPr>
          <w:rFonts w:ascii="仿宋_GB2312" w:eastAsia="仿宋_GB2312" w:hint="eastAsia"/>
          <w:sz w:val="32"/>
          <w:szCs w:val="32"/>
          <w:lang w:val="zh-CN"/>
        </w:rPr>
        <w:t>‘</w:t>
      </w:r>
      <w:r w:rsidR="008C3F8D" w:rsidRPr="00630DFF">
        <w:rPr>
          <w:rFonts w:ascii="仿宋_GB2312" w:eastAsia="仿宋_GB2312"/>
          <w:sz w:val="32"/>
          <w:szCs w:val="32"/>
          <w:lang w:val="zh-CN"/>
        </w:rPr>
        <w:t>一体化</w:t>
      </w:r>
      <w:r w:rsidR="008C3F8D" w:rsidRPr="00630DFF">
        <w:rPr>
          <w:rFonts w:ascii="仿宋_GB2312" w:eastAsia="仿宋_GB2312" w:hint="eastAsia"/>
          <w:sz w:val="32"/>
          <w:szCs w:val="32"/>
          <w:lang w:val="zh-CN"/>
        </w:rPr>
        <w:t>’发展的优秀事务所”</w:t>
      </w:r>
      <w:r w:rsidR="008C3F8D" w:rsidRPr="00630DFF">
        <w:rPr>
          <w:rFonts w:ascii="仿宋_GB2312" w:eastAsia="仿宋_GB2312"/>
          <w:sz w:val="32"/>
          <w:szCs w:val="32"/>
          <w:lang w:val="zh-CN"/>
        </w:rPr>
        <w:t>，</w:t>
      </w:r>
      <w:r w:rsidR="008C3F8D" w:rsidRPr="00630DFF">
        <w:rPr>
          <w:rFonts w:ascii="仿宋_GB2312" w:eastAsia="仿宋_GB2312" w:hint="eastAsia"/>
          <w:sz w:val="32"/>
          <w:szCs w:val="32"/>
          <w:lang w:val="zh-CN"/>
        </w:rPr>
        <w:t>树立“履职尽责、</w:t>
      </w:r>
      <w:r w:rsidR="008C3F8D" w:rsidRPr="00630DFF">
        <w:rPr>
          <w:rFonts w:ascii="仿宋_GB2312" w:eastAsia="仿宋_GB2312"/>
          <w:sz w:val="32"/>
          <w:szCs w:val="32"/>
          <w:lang w:val="zh-CN"/>
        </w:rPr>
        <w:t>优</w:t>
      </w:r>
      <w:r w:rsidR="008C3F8D" w:rsidRPr="00630DFF">
        <w:rPr>
          <w:rFonts w:ascii="仿宋_GB2312" w:eastAsia="仿宋_GB2312" w:hint="eastAsia"/>
          <w:sz w:val="32"/>
          <w:szCs w:val="32"/>
          <w:lang w:val="zh-CN"/>
        </w:rPr>
        <w:t>秀‘看门人’”的榜样</w:t>
      </w:r>
      <w:r w:rsidR="008C3F8D" w:rsidRPr="00630DFF">
        <w:rPr>
          <w:rFonts w:ascii="仿宋_GB2312" w:eastAsia="仿宋_GB2312"/>
          <w:sz w:val="32"/>
          <w:szCs w:val="32"/>
          <w:lang w:val="zh-CN"/>
        </w:rPr>
        <w:t>，</w:t>
      </w:r>
      <w:r w:rsidR="00AB2293" w:rsidRPr="00630DFF">
        <w:rPr>
          <w:rFonts w:ascii="仿宋_GB2312" w:eastAsia="仿宋_GB2312" w:hint="eastAsia"/>
          <w:sz w:val="32"/>
          <w:szCs w:val="32"/>
          <w:lang w:val="zh-CN"/>
        </w:rPr>
        <w:t>宣传推广先进典型经验</w:t>
      </w:r>
      <w:r w:rsidR="00940EC9" w:rsidRPr="00630DFF">
        <w:rPr>
          <w:rFonts w:ascii="仿宋_GB2312" w:eastAsia="仿宋_GB2312" w:hint="eastAsia"/>
          <w:sz w:val="32"/>
          <w:szCs w:val="32"/>
          <w:lang w:val="zh-CN"/>
        </w:rPr>
        <w:t>。</w:t>
      </w:r>
    </w:p>
    <w:p w14:paraId="438EDB1B" w14:textId="0414E4A6" w:rsidR="00954002" w:rsidRPr="00630DFF" w:rsidRDefault="00CC72CD" w:rsidP="00630DFF">
      <w:pPr>
        <w:widowControl/>
        <w:spacing w:line="560" w:lineRule="exact"/>
        <w:ind w:firstLineChars="200" w:firstLine="643"/>
        <w:rPr>
          <w:rFonts w:ascii="仿宋_GB2312" w:eastAsia="仿宋_GB2312"/>
          <w:sz w:val="32"/>
          <w:szCs w:val="32"/>
          <w:lang w:val="zh-CN"/>
        </w:rPr>
      </w:pPr>
      <w:r w:rsidRPr="00630DFF">
        <w:rPr>
          <w:rFonts w:ascii="仿宋_GB2312" w:eastAsia="仿宋_GB2312" w:hAnsi="微软雅黑" w:cs="微软雅黑"/>
          <w:b/>
          <w:bCs/>
          <w:kern w:val="0"/>
          <w:sz w:val="32"/>
          <w:szCs w:val="32"/>
          <w:lang w:val="zh-CN"/>
        </w:rPr>
        <w:t>5</w:t>
      </w:r>
      <w:r w:rsidRPr="00630DFF">
        <w:rPr>
          <w:rFonts w:ascii="仿宋_GB2312" w:eastAsia="仿宋_GB2312" w:hAnsi="微软雅黑" w:cs="微软雅黑" w:hint="eastAsia"/>
          <w:b/>
          <w:bCs/>
          <w:kern w:val="0"/>
          <w:sz w:val="32"/>
          <w:szCs w:val="32"/>
          <w:lang w:val="zh-CN"/>
        </w:rPr>
        <w:t>.建立健全法律服务。</w:t>
      </w:r>
      <w:r w:rsidRPr="00630DFF">
        <w:rPr>
          <w:rFonts w:ascii="仿宋_GB2312" w:eastAsia="仿宋_GB2312" w:hint="eastAsia"/>
          <w:sz w:val="32"/>
          <w:szCs w:val="32"/>
          <w:lang w:val="zh-CN"/>
        </w:rPr>
        <w:t>深入</w:t>
      </w:r>
      <w:r w:rsidRPr="00630DFF">
        <w:rPr>
          <w:rFonts w:ascii="仿宋_GB2312" w:eastAsia="仿宋_GB2312"/>
          <w:sz w:val="32"/>
          <w:szCs w:val="32"/>
          <w:lang w:val="zh-CN"/>
        </w:rPr>
        <w:t>学习宣传贯彻习近平法治思想</w:t>
      </w:r>
      <w:r w:rsidRPr="00630DFF">
        <w:rPr>
          <w:rFonts w:ascii="仿宋_GB2312" w:eastAsia="仿宋_GB2312" w:hint="eastAsia"/>
          <w:sz w:val="32"/>
          <w:szCs w:val="32"/>
          <w:lang w:val="zh-CN"/>
        </w:rPr>
        <w:t>，宣传</w:t>
      </w:r>
      <w:r w:rsidRPr="00630DFF">
        <w:rPr>
          <w:rFonts w:ascii="仿宋_GB2312" w:eastAsia="仿宋_GB2312"/>
          <w:sz w:val="32"/>
          <w:szCs w:val="32"/>
          <w:lang w:val="zh-CN"/>
        </w:rPr>
        <w:t>与</w:t>
      </w:r>
      <w:r w:rsidRPr="00630DFF">
        <w:rPr>
          <w:rFonts w:ascii="仿宋_GB2312" w:eastAsia="仿宋_GB2312" w:hint="eastAsia"/>
          <w:sz w:val="32"/>
          <w:szCs w:val="32"/>
          <w:lang w:val="zh-CN"/>
        </w:rPr>
        <w:t>行</w:t>
      </w:r>
      <w:r w:rsidRPr="00630DFF">
        <w:rPr>
          <w:rFonts w:ascii="仿宋_GB2312" w:eastAsia="仿宋_GB2312"/>
          <w:sz w:val="32"/>
          <w:szCs w:val="32"/>
          <w:lang w:val="zh-CN"/>
        </w:rPr>
        <w:t>业发展和会员</w:t>
      </w:r>
      <w:r w:rsidRPr="00630DFF">
        <w:rPr>
          <w:rFonts w:ascii="仿宋_GB2312" w:eastAsia="仿宋_GB2312" w:hint="eastAsia"/>
          <w:sz w:val="32"/>
          <w:szCs w:val="32"/>
          <w:lang w:val="zh-CN"/>
        </w:rPr>
        <w:t>利益</w:t>
      </w:r>
      <w:r w:rsidRPr="00630DFF">
        <w:rPr>
          <w:rFonts w:ascii="仿宋_GB2312" w:eastAsia="仿宋_GB2312"/>
          <w:sz w:val="32"/>
          <w:szCs w:val="32"/>
          <w:lang w:val="zh-CN"/>
        </w:rPr>
        <w:t>密切相关的法律法规</w:t>
      </w:r>
      <w:r w:rsidRPr="00630DFF">
        <w:rPr>
          <w:rFonts w:ascii="仿宋_GB2312" w:eastAsia="仿宋_GB2312" w:hint="eastAsia"/>
          <w:sz w:val="32"/>
          <w:szCs w:val="32"/>
          <w:lang w:val="zh-CN"/>
        </w:rPr>
        <w:t>，把</w:t>
      </w:r>
      <w:r w:rsidR="008C3F8D" w:rsidRPr="00630DFF">
        <w:rPr>
          <w:rFonts w:ascii="仿宋_GB2312" w:eastAsia="仿宋_GB2312"/>
          <w:sz w:val="32"/>
          <w:szCs w:val="32"/>
          <w:lang w:val="zh-CN"/>
        </w:rPr>
        <w:t>行业法治教育纳入会员</w:t>
      </w:r>
      <w:r w:rsidR="008C3F8D" w:rsidRPr="00630DFF">
        <w:rPr>
          <w:rFonts w:ascii="仿宋_GB2312" w:eastAsia="仿宋_GB2312" w:hint="eastAsia"/>
          <w:sz w:val="32"/>
          <w:szCs w:val="32"/>
          <w:lang w:val="zh-CN"/>
        </w:rPr>
        <w:t>继续</w:t>
      </w:r>
      <w:r w:rsidRPr="00630DFF">
        <w:rPr>
          <w:rFonts w:ascii="仿宋_GB2312" w:eastAsia="仿宋_GB2312"/>
          <w:sz w:val="32"/>
          <w:szCs w:val="32"/>
          <w:lang w:val="zh-CN"/>
        </w:rPr>
        <w:t>教育体系</w:t>
      </w:r>
      <w:r w:rsidRPr="00630DFF">
        <w:rPr>
          <w:rFonts w:ascii="仿宋_GB2312" w:eastAsia="仿宋_GB2312" w:hint="eastAsia"/>
          <w:sz w:val="32"/>
          <w:szCs w:val="32"/>
          <w:lang w:val="zh-CN"/>
        </w:rPr>
        <w:t>，加大</w:t>
      </w:r>
      <w:r w:rsidRPr="00630DFF">
        <w:rPr>
          <w:rFonts w:ascii="仿宋_GB2312" w:eastAsia="仿宋_GB2312"/>
          <w:sz w:val="32"/>
          <w:szCs w:val="32"/>
          <w:lang w:val="zh-CN"/>
        </w:rPr>
        <w:t>以案普法、以案释法</w:t>
      </w:r>
      <w:r w:rsidRPr="00630DFF">
        <w:rPr>
          <w:rFonts w:ascii="仿宋_GB2312" w:eastAsia="仿宋_GB2312" w:hint="eastAsia"/>
          <w:sz w:val="32"/>
          <w:szCs w:val="32"/>
          <w:lang w:val="zh-CN"/>
        </w:rPr>
        <w:t>，教育</w:t>
      </w:r>
      <w:r w:rsidRPr="00630DFF">
        <w:rPr>
          <w:rFonts w:ascii="仿宋_GB2312" w:eastAsia="仿宋_GB2312"/>
          <w:sz w:val="32"/>
          <w:szCs w:val="32"/>
          <w:lang w:val="zh-CN"/>
        </w:rPr>
        <w:t>引导会员自觉</w:t>
      </w:r>
      <w:r w:rsidRPr="00630DFF">
        <w:rPr>
          <w:rFonts w:ascii="仿宋_GB2312" w:eastAsia="仿宋_GB2312" w:hint="eastAsia"/>
          <w:sz w:val="32"/>
          <w:szCs w:val="32"/>
          <w:lang w:val="zh-CN"/>
        </w:rPr>
        <w:t>遵</w:t>
      </w:r>
      <w:r w:rsidRPr="00630DFF">
        <w:rPr>
          <w:rFonts w:ascii="仿宋_GB2312" w:eastAsia="仿宋_GB2312"/>
          <w:sz w:val="32"/>
          <w:szCs w:val="32"/>
          <w:lang w:val="zh-CN"/>
        </w:rPr>
        <w:t>法学法</w:t>
      </w:r>
      <w:r w:rsidRPr="00630DFF">
        <w:rPr>
          <w:rFonts w:ascii="仿宋_GB2312" w:eastAsia="仿宋_GB2312" w:hint="eastAsia"/>
          <w:sz w:val="32"/>
          <w:szCs w:val="32"/>
          <w:lang w:val="zh-CN"/>
        </w:rPr>
        <w:t>守</w:t>
      </w:r>
      <w:r w:rsidRPr="00630DFF">
        <w:rPr>
          <w:rFonts w:ascii="仿宋_GB2312" w:eastAsia="仿宋_GB2312"/>
          <w:sz w:val="32"/>
          <w:szCs w:val="32"/>
          <w:lang w:val="zh-CN"/>
        </w:rPr>
        <w:t>法用法</w:t>
      </w:r>
      <w:r w:rsidR="00954002" w:rsidRPr="00630DFF">
        <w:rPr>
          <w:rFonts w:ascii="仿宋_GB2312" w:eastAsia="仿宋_GB2312" w:hint="eastAsia"/>
          <w:sz w:val="32"/>
          <w:szCs w:val="32"/>
          <w:lang w:val="zh-CN"/>
        </w:rPr>
        <w:t>。改革和深化</w:t>
      </w:r>
      <w:r w:rsidR="00954002" w:rsidRPr="00630DFF">
        <w:rPr>
          <w:rFonts w:ascii="仿宋_GB2312" w:eastAsia="仿宋_GB2312"/>
          <w:sz w:val="32"/>
          <w:szCs w:val="32"/>
          <w:lang w:val="zh-CN"/>
        </w:rPr>
        <w:t>协会法律</w:t>
      </w:r>
      <w:r w:rsidR="00954002" w:rsidRPr="00630DFF">
        <w:rPr>
          <w:rFonts w:ascii="仿宋_GB2312" w:eastAsia="仿宋_GB2312" w:hint="eastAsia"/>
          <w:sz w:val="32"/>
          <w:szCs w:val="32"/>
          <w:lang w:val="zh-CN"/>
        </w:rPr>
        <w:t>服务</w:t>
      </w:r>
      <w:r w:rsidR="00954002" w:rsidRPr="00630DFF">
        <w:rPr>
          <w:rFonts w:ascii="仿宋_GB2312" w:eastAsia="仿宋_GB2312"/>
          <w:sz w:val="32"/>
          <w:szCs w:val="32"/>
          <w:lang w:val="zh-CN"/>
        </w:rPr>
        <w:t>工作</w:t>
      </w:r>
      <w:r w:rsidR="00954002" w:rsidRPr="00630DFF">
        <w:rPr>
          <w:rFonts w:ascii="仿宋_GB2312" w:eastAsia="仿宋_GB2312" w:hint="eastAsia"/>
          <w:sz w:val="32"/>
          <w:szCs w:val="32"/>
          <w:lang w:val="zh-CN"/>
        </w:rPr>
        <w:t>，创新工作</w:t>
      </w:r>
      <w:r w:rsidR="00954002" w:rsidRPr="00630DFF">
        <w:rPr>
          <w:rFonts w:ascii="仿宋_GB2312" w:eastAsia="仿宋_GB2312"/>
          <w:sz w:val="32"/>
          <w:szCs w:val="32"/>
          <w:lang w:val="zh-CN"/>
        </w:rPr>
        <w:t>方式</w:t>
      </w:r>
      <w:r w:rsidR="00954002" w:rsidRPr="00630DFF">
        <w:rPr>
          <w:rFonts w:ascii="仿宋_GB2312" w:eastAsia="仿宋_GB2312" w:hint="eastAsia"/>
          <w:sz w:val="32"/>
          <w:szCs w:val="32"/>
          <w:lang w:val="zh-CN"/>
        </w:rPr>
        <w:t>，为</w:t>
      </w:r>
      <w:r w:rsidR="00954002" w:rsidRPr="00630DFF">
        <w:rPr>
          <w:rFonts w:ascii="仿宋_GB2312" w:eastAsia="仿宋_GB2312"/>
          <w:sz w:val="32"/>
          <w:szCs w:val="32"/>
          <w:lang w:val="zh-CN"/>
        </w:rPr>
        <w:t>会员处理涉法</w:t>
      </w:r>
      <w:r w:rsidR="00954002" w:rsidRPr="00630DFF">
        <w:rPr>
          <w:rFonts w:ascii="仿宋_GB2312" w:eastAsia="仿宋_GB2312" w:hint="eastAsia"/>
          <w:sz w:val="32"/>
          <w:szCs w:val="32"/>
          <w:lang w:val="zh-CN"/>
        </w:rPr>
        <w:t>事</w:t>
      </w:r>
      <w:r w:rsidR="00954002" w:rsidRPr="00630DFF">
        <w:rPr>
          <w:rFonts w:ascii="仿宋_GB2312" w:eastAsia="仿宋_GB2312"/>
          <w:sz w:val="32"/>
          <w:szCs w:val="32"/>
          <w:lang w:val="zh-CN"/>
        </w:rPr>
        <w:t>务</w:t>
      </w:r>
      <w:r w:rsidR="00954002" w:rsidRPr="00630DFF">
        <w:rPr>
          <w:rFonts w:ascii="仿宋_GB2312" w:eastAsia="仿宋_GB2312" w:hint="eastAsia"/>
          <w:sz w:val="32"/>
          <w:szCs w:val="32"/>
          <w:lang w:val="zh-CN"/>
        </w:rPr>
        <w:t>提</w:t>
      </w:r>
      <w:r w:rsidR="00954002" w:rsidRPr="00630DFF">
        <w:rPr>
          <w:rFonts w:ascii="仿宋_GB2312" w:eastAsia="仿宋_GB2312"/>
          <w:sz w:val="32"/>
          <w:szCs w:val="32"/>
          <w:lang w:val="zh-CN"/>
        </w:rPr>
        <w:t>供专业优质便捷的法律咨询服务</w:t>
      </w:r>
      <w:r w:rsidR="00954002" w:rsidRPr="00630DFF">
        <w:rPr>
          <w:rFonts w:ascii="仿宋_GB2312" w:eastAsia="仿宋_GB2312" w:hint="eastAsia"/>
          <w:sz w:val="32"/>
          <w:szCs w:val="32"/>
          <w:lang w:val="zh-CN"/>
        </w:rPr>
        <w:t>。充分</w:t>
      </w:r>
      <w:r w:rsidR="00954002" w:rsidRPr="00630DFF">
        <w:rPr>
          <w:rFonts w:ascii="仿宋_GB2312" w:eastAsia="仿宋_GB2312"/>
          <w:sz w:val="32"/>
          <w:szCs w:val="32"/>
          <w:lang w:val="zh-CN"/>
        </w:rPr>
        <w:t>发挥人民调解委员会作用</w:t>
      </w:r>
      <w:r w:rsidR="00954002" w:rsidRPr="00630DFF">
        <w:rPr>
          <w:rFonts w:ascii="仿宋_GB2312" w:eastAsia="仿宋_GB2312" w:hint="eastAsia"/>
          <w:sz w:val="32"/>
          <w:szCs w:val="32"/>
          <w:lang w:val="zh-CN"/>
        </w:rPr>
        <w:t>，有</w:t>
      </w:r>
      <w:r w:rsidR="00954002" w:rsidRPr="00630DFF">
        <w:rPr>
          <w:rFonts w:ascii="仿宋_GB2312" w:eastAsia="仿宋_GB2312"/>
          <w:sz w:val="32"/>
          <w:szCs w:val="32"/>
          <w:lang w:val="zh-CN"/>
        </w:rPr>
        <w:t>效化解行业矛盾纠纷</w:t>
      </w:r>
      <w:r w:rsidR="00954002" w:rsidRPr="00630DFF">
        <w:rPr>
          <w:rFonts w:ascii="仿宋_GB2312" w:eastAsia="仿宋_GB2312" w:hint="eastAsia"/>
          <w:sz w:val="32"/>
          <w:szCs w:val="32"/>
          <w:lang w:val="zh-CN"/>
        </w:rPr>
        <w:t>。指导行业开展法律体检，推动会计师事务所</w:t>
      </w:r>
      <w:r w:rsidR="00954002" w:rsidRPr="00630DFF">
        <w:rPr>
          <w:rFonts w:ascii="仿宋_GB2312" w:eastAsia="仿宋_GB2312"/>
          <w:sz w:val="32"/>
          <w:szCs w:val="32"/>
          <w:lang w:val="zh-CN"/>
        </w:rPr>
        <w:t>合规建设</w:t>
      </w:r>
      <w:r w:rsidR="00954002" w:rsidRPr="00630DFF">
        <w:rPr>
          <w:rFonts w:ascii="仿宋_GB2312" w:eastAsia="仿宋_GB2312" w:hint="eastAsia"/>
          <w:sz w:val="32"/>
          <w:szCs w:val="32"/>
          <w:lang w:val="zh-CN"/>
        </w:rPr>
        <w:t>，防范</w:t>
      </w:r>
      <w:r w:rsidR="00954002" w:rsidRPr="00630DFF">
        <w:rPr>
          <w:rFonts w:ascii="仿宋_GB2312" w:eastAsia="仿宋_GB2312"/>
          <w:sz w:val="32"/>
          <w:szCs w:val="32"/>
          <w:lang w:val="zh-CN"/>
        </w:rPr>
        <w:t>法律风险</w:t>
      </w:r>
      <w:r w:rsidR="00954002" w:rsidRPr="00630DFF">
        <w:rPr>
          <w:rFonts w:ascii="仿宋_GB2312" w:eastAsia="仿宋_GB2312" w:hint="eastAsia"/>
          <w:sz w:val="32"/>
          <w:szCs w:val="32"/>
          <w:lang w:val="zh-CN"/>
        </w:rPr>
        <w:t>，提</w:t>
      </w:r>
      <w:r w:rsidR="00954002" w:rsidRPr="00630DFF">
        <w:rPr>
          <w:rFonts w:ascii="仿宋_GB2312" w:eastAsia="仿宋_GB2312"/>
          <w:sz w:val="32"/>
          <w:szCs w:val="32"/>
          <w:lang w:val="zh-CN"/>
        </w:rPr>
        <w:t>高</w:t>
      </w:r>
      <w:r w:rsidR="00954002" w:rsidRPr="00630DFF">
        <w:rPr>
          <w:rFonts w:ascii="仿宋_GB2312" w:eastAsia="仿宋_GB2312" w:hint="eastAsia"/>
          <w:sz w:val="32"/>
          <w:szCs w:val="32"/>
          <w:lang w:val="zh-CN"/>
        </w:rPr>
        <w:t>会计师事务所</w:t>
      </w:r>
      <w:r w:rsidR="00954002" w:rsidRPr="00630DFF">
        <w:rPr>
          <w:rFonts w:ascii="仿宋_GB2312" w:eastAsia="仿宋_GB2312"/>
          <w:sz w:val="32"/>
          <w:szCs w:val="32"/>
          <w:lang w:val="zh-CN"/>
        </w:rPr>
        <w:t>管理</w:t>
      </w:r>
      <w:r w:rsidR="00954002" w:rsidRPr="00630DFF">
        <w:rPr>
          <w:rFonts w:ascii="仿宋_GB2312" w:eastAsia="仿宋_GB2312" w:hint="eastAsia"/>
          <w:sz w:val="32"/>
          <w:szCs w:val="32"/>
          <w:lang w:val="zh-CN"/>
        </w:rPr>
        <w:t>法治</w:t>
      </w:r>
      <w:r w:rsidR="00954002" w:rsidRPr="00630DFF">
        <w:rPr>
          <w:rFonts w:ascii="仿宋_GB2312" w:eastAsia="仿宋_GB2312"/>
          <w:sz w:val="32"/>
          <w:szCs w:val="32"/>
          <w:lang w:val="zh-CN"/>
        </w:rPr>
        <w:t>化水平</w:t>
      </w:r>
      <w:r w:rsidR="00954002" w:rsidRPr="00630DFF">
        <w:rPr>
          <w:rFonts w:ascii="仿宋_GB2312" w:eastAsia="仿宋_GB2312" w:hint="eastAsia"/>
          <w:sz w:val="32"/>
          <w:szCs w:val="32"/>
          <w:lang w:val="zh-CN"/>
        </w:rPr>
        <w:t>，努力</w:t>
      </w:r>
      <w:r w:rsidR="00954002" w:rsidRPr="00630DFF">
        <w:rPr>
          <w:rFonts w:ascii="仿宋_GB2312" w:eastAsia="仿宋_GB2312"/>
          <w:sz w:val="32"/>
          <w:szCs w:val="32"/>
          <w:lang w:val="zh-CN"/>
        </w:rPr>
        <w:t>为会员</w:t>
      </w:r>
      <w:r w:rsidR="00954002" w:rsidRPr="00630DFF">
        <w:rPr>
          <w:rFonts w:ascii="仿宋_GB2312" w:eastAsia="仿宋_GB2312" w:hint="eastAsia"/>
          <w:sz w:val="32"/>
          <w:szCs w:val="32"/>
          <w:lang w:val="zh-CN"/>
        </w:rPr>
        <w:t>提</w:t>
      </w:r>
      <w:r w:rsidR="00954002" w:rsidRPr="00630DFF">
        <w:rPr>
          <w:rFonts w:ascii="仿宋_GB2312" w:eastAsia="仿宋_GB2312"/>
          <w:sz w:val="32"/>
          <w:szCs w:val="32"/>
          <w:lang w:val="zh-CN"/>
        </w:rPr>
        <w:t>供多种形式的</w:t>
      </w:r>
      <w:r w:rsidR="00954002" w:rsidRPr="00630DFF">
        <w:rPr>
          <w:rFonts w:ascii="仿宋_GB2312" w:eastAsia="仿宋_GB2312" w:hint="eastAsia"/>
          <w:sz w:val="32"/>
          <w:szCs w:val="32"/>
          <w:lang w:val="zh-CN"/>
        </w:rPr>
        <w:t>法律服</w:t>
      </w:r>
      <w:r w:rsidR="00954002" w:rsidRPr="00630DFF">
        <w:rPr>
          <w:rFonts w:ascii="仿宋_GB2312" w:eastAsia="仿宋_GB2312"/>
          <w:sz w:val="32"/>
          <w:szCs w:val="32"/>
          <w:lang w:val="zh-CN"/>
        </w:rPr>
        <w:t>务</w:t>
      </w:r>
      <w:r w:rsidR="00954002" w:rsidRPr="00630DFF">
        <w:rPr>
          <w:rFonts w:ascii="仿宋_GB2312" w:eastAsia="仿宋_GB2312" w:hint="eastAsia"/>
          <w:sz w:val="32"/>
          <w:szCs w:val="32"/>
          <w:lang w:val="zh-CN"/>
        </w:rPr>
        <w:t>。</w:t>
      </w:r>
    </w:p>
    <w:p w14:paraId="7CF009C0" w14:textId="0D0A63E2" w:rsidR="00E16AD4" w:rsidRPr="00630DFF" w:rsidRDefault="00CC72CD" w:rsidP="00630DFF">
      <w:pPr>
        <w:widowControl/>
        <w:spacing w:line="560" w:lineRule="exact"/>
        <w:ind w:firstLineChars="200" w:firstLine="643"/>
        <w:rPr>
          <w:rFonts w:ascii="仿宋_GB2312" w:eastAsia="仿宋_GB2312"/>
          <w:sz w:val="32"/>
          <w:szCs w:val="32"/>
          <w:lang w:val="zh-CN"/>
        </w:rPr>
      </w:pPr>
      <w:r w:rsidRPr="00630DFF">
        <w:rPr>
          <w:rFonts w:ascii="仿宋_GB2312" w:eastAsia="仿宋_GB2312" w:hAnsi="微软雅黑" w:cs="微软雅黑"/>
          <w:b/>
          <w:bCs/>
          <w:kern w:val="0"/>
          <w:sz w:val="32"/>
          <w:szCs w:val="32"/>
          <w:lang w:val="zh-CN"/>
        </w:rPr>
        <w:t>6</w:t>
      </w:r>
      <w:r w:rsidR="00AB2293" w:rsidRPr="00630DFF">
        <w:rPr>
          <w:rFonts w:ascii="仿宋_GB2312" w:eastAsia="仿宋_GB2312" w:hAnsi="微软雅黑" w:cs="微软雅黑"/>
          <w:b/>
          <w:bCs/>
          <w:kern w:val="0"/>
          <w:sz w:val="32"/>
          <w:szCs w:val="32"/>
          <w:lang w:val="zh-CN"/>
        </w:rPr>
        <w:t>.</w:t>
      </w:r>
      <w:r w:rsidR="00631A24" w:rsidRPr="00630DFF">
        <w:rPr>
          <w:rFonts w:ascii="仿宋_GB2312" w:eastAsia="仿宋_GB2312" w:hAnsi="微软雅黑" w:cs="微软雅黑" w:hint="eastAsia"/>
          <w:b/>
          <w:bCs/>
          <w:kern w:val="0"/>
          <w:sz w:val="32"/>
          <w:szCs w:val="32"/>
          <w:lang w:val="zh-CN"/>
        </w:rPr>
        <w:t>推进诚信体系建设</w:t>
      </w:r>
      <w:r w:rsidR="00AB2293" w:rsidRPr="00630DFF">
        <w:rPr>
          <w:rFonts w:ascii="仿宋_GB2312" w:eastAsia="仿宋_GB2312" w:hAnsi="微软雅黑" w:cs="微软雅黑" w:hint="eastAsia"/>
          <w:b/>
          <w:bCs/>
          <w:kern w:val="0"/>
          <w:sz w:val="32"/>
          <w:szCs w:val="32"/>
          <w:lang w:val="zh-CN"/>
        </w:rPr>
        <w:t>。</w:t>
      </w:r>
      <w:r w:rsidR="009B5B04" w:rsidRPr="00630DFF">
        <w:rPr>
          <w:rFonts w:ascii="仿宋_GB2312" w:eastAsia="仿宋_GB2312" w:hint="eastAsia"/>
          <w:sz w:val="32"/>
          <w:szCs w:val="32"/>
          <w:lang w:val="zh-CN"/>
        </w:rPr>
        <w:t>要把职业道德建设摆在突出位置，</w:t>
      </w:r>
      <w:r w:rsidR="00E16AD4" w:rsidRPr="00630DFF">
        <w:rPr>
          <w:rFonts w:ascii="仿宋_GB2312" w:eastAsia="仿宋_GB2312" w:hint="eastAsia"/>
          <w:sz w:val="32"/>
          <w:szCs w:val="32"/>
          <w:lang w:val="zh-CN"/>
        </w:rPr>
        <w:t>将职业道德作为人</w:t>
      </w:r>
      <w:r w:rsidR="00E16AD4" w:rsidRPr="00630DFF">
        <w:rPr>
          <w:rFonts w:ascii="仿宋_GB2312" w:eastAsia="仿宋_GB2312"/>
          <w:sz w:val="32"/>
          <w:szCs w:val="32"/>
          <w:lang w:val="zh-CN"/>
        </w:rPr>
        <w:t>才</w:t>
      </w:r>
      <w:r w:rsidR="00E16AD4" w:rsidRPr="00630DFF">
        <w:rPr>
          <w:rFonts w:ascii="仿宋_GB2312" w:eastAsia="仿宋_GB2312" w:hint="eastAsia"/>
          <w:sz w:val="32"/>
          <w:szCs w:val="32"/>
          <w:lang w:val="zh-CN"/>
        </w:rPr>
        <w:t>培养、继续教育的重要内容，</w:t>
      </w:r>
      <w:r w:rsidR="009B5B04" w:rsidRPr="00630DFF">
        <w:rPr>
          <w:rFonts w:ascii="仿宋_GB2312" w:eastAsia="仿宋_GB2312" w:hint="eastAsia"/>
          <w:sz w:val="32"/>
          <w:szCs w:val="32"/>
          <w:lang w:val="zh-CN"/>
        </w:rPr>
        <w:t>丰富</w:t>
      </w:r>
      <w:r w:rsidR="00E16AD4" w:rsidRPr="00630DFF">
        <w:rPr>
          <w:rFonts w:ascii="仿宋_GB2312" w:eastAsia="仿宋_GB2312" w:hint="eastAsia"/>
          <w:sz w:val="32"/>
          <w:szCs w:val="32"/>
          <w:lang w:val="zh-CN"/>
        </w:rPr>
        <w:t>职业道德培训</w:t>
      </w:r>
      <w:r w:rsidR="00E16AD4" w:rsidRPr="00630DFF">
        <w:rPr>
          <w:rFonts w:ascii="仿宋_GB2312" w:eastAsia="仿宋_GB2312"/>
          <w:sz w:val="32"/>
          <w:szCs w:val="32"/>
          <w:lang w:val="zh-CN"/>
        </w:rPr>
        <w:t>内容</w:t>
      </w:r>
      <w:r w:rsidR="00E16AD4" w:rsidRPr="00630DFF">
        <w:rPr>
          <w:rFonts w:ascii="仿宋_GB2312" w:eastAsia="仿宋_GB2312" w:hint="eastAsia"/>
          <w:sz w:val="32"/>
          <w:szCs w:val="32"/>
          <w:lang w:val="zh-CN"/>
        </w:rPr>
        <w:t>，</w:t>
      </w:r>
      <w:r w:rsidR="009B5B04" w:rsidRPr="00630DFF">
        <w:rPr>
          <w:rFonts w:ascii="仿宋_GB2312" w:eastAsia="仿宋_GB2312" w:hint="eastAsia"/>
          <w:sz w:val="32"/>
          <w:szCs w:val="32"/>
          <w:lang w:val="zh-CN"/>
        </w:rPr>
        <w:t>教育引导从业人员</w:t>
      </w:r>
      <w:r w:rsidR="008C3F8D" w:rsidRPr="00630DFF">
        <w:rPr>
          <w:rFonts w:ascii="仿宋_GB2312" w:eastAsia="仿宋_GB2312" w:hint="eastAsia"/>
          <w:sz w:val="32"/>
          <w:szCs w:val="32"/>
          <w:lang w:val="zh-CN"/>
        </w:rPr>
        <w:t>树立正确的“世界观”“人生观”“价值观”，弘</w:t>
      </w:r>
      <w:r w:rsidR="009B5B04" w:rsidRPr="00630DFF">
        <w:rPr>
          <w:rFonts w:ascii="仿宋_GB2312" w:eastAsia="仿宋_GB2312" w:hint="eastAsia"/>
          <w:sz w:val="32"/>
          <w:szCs w:val="32"/>
          <w:lang w:val="zh-CN"/>
        </w:rPr>
        <w:t>扬社会公德、遵守职业道德，处理好义利关系，心存敬畏，行有所止，始终把维护公共利益放在首位。</w:t>
      </w:r>
      <w:r w:rsidR="00E16AD4" w:rsidRPr="00630DFF">
        <w:rPr>
          <w:rFonts w:ascii="仿宋_GB2312" w:eastAsia="仿宋_GB2312" w:hint="eastAsia"/>
          <w:sz w:val="32"/>
          <w:szCs w:val="32"/>
          <w:lang w:val="zh-CN"/>
        </w:rPr>
        <w:t>严格独立性要求，强化对注册会计师职业道德基本原则的遵循，并以独立性监控为重点，积极推动注册会计师职业</w:t>
      </w:r>
      <w:r w:rsidR="00E16AD4" w:rsidRPr="00630DFF">
        <w:rPr>
          <w:rFonts w:ascii="仿宋_GB2312" w:eastAsia="仿宋_GB2312" w:hint="eastAsia"/>
          <w:sz w:val="32"/>
          <w:szCs w:val="32"/>
          <w:lang w:val="zh-CN"/>
        </w:rPr>
        <w:lastRenderedPageBreak/>
        <w:t>道德准则的贯彻落实。加强诚信机制建设，依托信息</w:t>
      </w:r>
      <w:r w:rsidR="00E16AD4" w:rsidRPr="00630DFF">
        <w:rPr>
          <w:rFonts w:ascii="仿宋_GB2312" w:eastAsia="仿宋_GB2312"/>
          <w:sz w:val="32"/>
          <w:szCs w:val="32"/>
          <w:lang w:val="zh-CN"/>
        </w:rPr>
        <w:t>化</w:t>
      </w:r>
      <w:r w:rsidR="00E16AD4" w:rsidRPr="00630DFF">
        <w:rPr>
          <w:rFonts w:ascii="仿宋_GB2312" w:eastAsia="仿宋_GB2312" w:hint="eastAsia"/>
          <w:sz w:val="32"/>
          <w:szCs w:val="32"/>
          <w:lang w:val="zh-CN"/>
        </w:rPr>
        <w:t>管理信息平台，实现信息</w:t>
      </w:r>
      <w:r w:rsidR="00E16AD4" w:rsidRPr="00630DFF">
        <w:rPr>
          <w:rFonts w:ascii="仿宋_GB2312" w:eastAsia="仿宋_GB2312"/>
          <w:sz w:val="32"/>
          <w:szCs w:val="32"/>
          <w:lang w:val="zh-CN"/>
        </w:rPr>
        <w:t>共享</w:t>
      </w:r>
      <w:r w:rsidR="00E16AD4" w:rsidRPr="00630DFF">
        <w:rPr>
          <w:rFonts w:ascii="仿宋_GB2312" w:eastAsia="仿宋_GB2312" w:hint="eastAsia"/>
          <w:sz w:val="32"/>
          <w:szCs w:val="32"/>
          <w:lang w:val="zh-CN"/>
        </w:rPr>
        <w:t>、互联互通，建立守信联合激励和失信联合惩戒机制。</w:t>
      </w:r>
    </w:p>
    <w:p w14:paraId="5158AC2D" w14:textId="75FE59DC" w:rsidR="00940EC9" w:rsidRPr="00630DFF" w:rsidRDefault="00CC72CD" w:rsidP="00630DFF">
      <w:pPr>
        <w:widowControl/>
        <w:spacing w:line="560" w:lineRule="exact"/>
        <w:ind w:firstLineChars="200" w:firstLine="643"/>
        <w:rPr>
          <w:rFonts w:ascii="仿宋_GB2312" w:eastAsia="仿宋_GB2312"/>
          <w:sz w:val="32"/>
          <w:szCs w:val="32"/>
          <w:lang w:val="zh-CN"/>
        </w:rPr>
      </w:pPr>
      <w:r w:rsidRPr="00630DFF">
        <w:rPr>
          <w:rFonts w:ascii="仿宋_GB2312" w:eastAsia="仿宋_GB2312" w:hAnsi="微软雅黑" w:cs="微软雅黑"/>
          <w:b/>
          <w:bCs/>
          <w:kern w:val="0"/>
          <w:sz w:val="32"/>
          <w:szCs w:val="32"/>
          <w:lang w:val="zh-CN"/>
        </w:rPr>
        <w:t>7</w:t>
      </w:r>
      <w:r w:rsidR="00AB2293" w:rsidRPr="00630DFF">
        <w:rPr>
          <w:rFonts w:ascii="仿宋_GB2312" w:eastAsia="仿宋_GB2312" w:hAnsi="微软雅黑" w:cs="微软雅黑"/>
          <w:b/>
          <w:bCs/>
          <w:kern w:val="0"/>
          <w:sz w:val="32"/>
          <w:szCs w:val="32"/>
          <w:lang w:val="zh-CN"/>
        </w:rPr>
        <w:t>.</w:t>
      </w:r>
      <w:r w:rsidR="00B8372B" w:rsidRPr="00630DFF">
        <w:rPr>
          <w:rFonts w:ascii="仿宋_GB2312" w:eastAsia="仿宋_GB2312" w:hAnsi="微软雅黑" w:cs="微软雅黑" w:hint="eastAsia"/>
          <w:b/>
          <w:bCs/>
          <w:kern w:val="0"/>
          <w:sz w:val="32"/>
          <w:szCs w:val="32"/>
          <w:lang w:val="zh-CN"/>
        </w:rPr>
        <w:t>落实党建工作责任</w:t>
      </w:r>
      <w:r w:rsidR="00AB2293" w:rsidRPr="00630DFF">
        <w:rPr>
          <w:rFonts w:ascii="仿宋_GB2312" w:eastAsia="仿宋_GB2312" w:hAnsi="微软雅黑" w:cs="微软雅黑" w:hint="eastAsia"/>
          <w:b/>
          <w:bCs/>
          <w:kern w:val="0"/>
          <w:sz w:val="32"/>
          <w:szCs w:val="32"/>
          <w:lang w:val="zh-CN"/>
        </w:rPr>
        <w:t>。</w:t>
      </w:r>
      <w:r w:rsidR="00B8372B" w:rsidRPr="00630DFF">
        <w:rPr>
          <w:rFonts w:ascii="仿宋_GB2312" w:eastAsia="仿宋_GB2312" w:hint="eastAsia"/>
          <w:sz w:val="32"/>
          <w:szCs w:val="32"/>
          <w:lang w:val="zh-CN"/>
        </w:rPr>
        <w:t>坚持会计师事务所党的组织和</w:t>
      </w:r>
      <w:r w:rsidR="008C3F8D" w:rsidRPr="00630DFF">
        <w:rPr>
          <w:rFonts w:ascii="仿宋_GB2312" w:eastAsia="仿宋_GB2312" w:hint="eastAsia"/>
          <w:sz w:val="32"/>
          <w:szCs w:val="32"/>
          <w:lang w:val="zh-CN"/>
        </w:rPr>
        <w:t>工作有形覆盖与有效覆盖相统一，推动会计师事务所将党建工作要求载</w:t>
      </w:r>
      <w:r w:rsidR="00B83185" w:rsidRPr="00630DFF">
        <w:rPr>
          <w:rFonts w:ascii="仿宋_GB2312" w:eastAsia="仿宋_GB2312" w:hint="eastAsia"/>
          <w:sz w:val="32"/>
          <w:szCs w:val="32"/>
          <w:lang w:val="zh-CN"/>
        </w:rPr>
        <w:t>入</w:t>
      </w:r>
      <w:r w:rsidR="00B8372B" w:rsidRPr="00630DFF">
        <w:rPr>
          <w:rFonts w:ascii="仿宋_GB2312" w:eastAsia="仿宋_GB2312" w:hint="eastAsia"/>
          <w:sz w:val="32"/>
          <w:szCs w:val="32"/>
          <w:lang w:val="zh-CN"/>
        </w:rPr>
        <w:t>章程或协议，</w:t>
      </w:r>
      <w:r w:rsidR="00940EC9" w:rsidRPr="00630DFF">
        <w:rPr>
          <w:rFonts w:ascii="仿宋_GB2312" w:eastAsia="仿宋_GB2312" w:hint="eastAsia"/>
          <w:sz w:val="32"/>
          <w:szCs w:val="32"/>
          <w:lang w:val="zh-CN"/>
        </w:rPr>
        <w:t>坚持党对</w:t>
      </w:r>
      <w:r w:rsidR="00B572C5" w:rsidRPr="00630DFF">
        <w:rPr>
          <w:rFonts w:ascii="仿宋_GB2312" w:eastAsia="仿宋_GB2312" w:hint="eastAsia"/>
          <w:sz w:val="32"/>
          <w:szCs w:val="32"/>
          <w:lang w:val="zh-CN"/>
        </w:rPr>
        <w:t>规范财务审计秩序</w:t>
      </w:r>
      <w:r w:rsidR="00940EC9" w:rsidRPr="00630DFF">
        <w:rPr>
          <w:rFonts w:ascii="仿宋_GB2312" w:eastAsia="仿宋_GB2312" w:hint="eastAsia"/>
          <w:sz w:val="32"/>
          <w:szCs w:val="32"/>
          <w:lang w:val="zh-CN"/>
        </w:rPr>
        <w:t>工作的领导，牢牢把握正确的政治方向，将党的领导贯穿</w:t>
      </w:r>
      <w:r w:rsidR="00B572C5" w:rsidRPr="00630DFF">
        <w:rPr>
          <w:rFonts w:ascii="仿宋_GB2312" w:eastAsia="仿宋_GB2312" w:hint="eastAsia"/>
          <w:sz w:val="32"/>
          <w:szCs w:val="32"/>
          <w:lang w:val="zh-CN"/>
        </w:rPr>
        <w:t>促进注册会计师行业健康发展的各个</w:t>
      </w:r>
      <w:r w:rsidR="00940EC9" w:rsidRPr="00630DFF">
        <w:rPr>
          <w:rFonts w:ascii="仿宋_GB2312" w:eastAsia="仿宋_GB2312" w:hint="eastAsia"/>
          <w:sz w:val="32"/>
          <w:szCs w:val="32"/>
          <w:lang w:val="zh-CN"/>
        </w:rPr>
        <w:t>方面，把党建工作与行业治理和</w:t>
      </w:r>
      <w:r w:rsidR="00551111" w:rsidRPr="00630DFF">
        <w:rPr>
          <w:rFonts w:ascii="仿宋_GB2312" w:eastAsia="仿宋_GB2312" w:hint="eastAsia"/>
          <w:sz w:val="32"/>
          <w:szCs w:val="32"/>
          <w:lang w:val="zh-CN"/>
        </w:rPr>
        <w:t>会计师事务所</w:t>
      </w:r>
      <w:r w:rsidR="008E6131" w:rsidRPr="00630DFF">
        <w:rPr>
          <w:rFonts w:ascii="仿宋_GB2312" w:eastAsia="仿宋_GB2312" w:hint="eastAsia"/>
          <w:sz w:val="32"/>
          <w:szCs w:val="32"/>
          <w:lang w:val="zh-CN"/>
        </w:rPr>
        <w:t>发展有机融合，领航</w:t>
      </w:r>
      <w:r w:rsidR="00940EC9" w:rsidRPr="00630DFF">
        <w:rPr>
          <w:rFonts w:ascii="仿宋_GB2312" w:eastAsia="仿宋_GB2312" w:hint="eastAsia"/>
          <w:sz w:val="32"/>
          <w:szCs w:val="32"/>
          <w:lang w:val="zh-CN"/>
        </w:rPr>
        <w:t>行业高质量发展，为行业健康发展提供坚强有力的政治保证。</w:t>
      </w:r>
    </w:p>
    <w:p w14:paraId="601102A6" w14:textId="06A63032" w:rsidR="00B02388" w:rsidRPr="00630DFF" w:rsidRDefault="00A3241E" w:rsidP="00630DFF">
      <w:pPr>
        <w:tabs>
          <w:tab w:val="left" w:pos="809"/>
        </w:tabs>
        <w:spacing w:line="560" w:lineRule="exact"/>
        <w:ind w:firstLineChars="200" w:firstLine="640"/>
        <w:rPr>
          <w:rFonts w:ascii="黑体" w:eastAsia="黑体" w:hAnsi="黑体"/>
          <w:sz w:val="32"/>
          <w:szCs w:val="32"/>
          <w:lang w:val="zh-CN"/>
        </w:rPr>
      </w:pPr>
      <w:r w:rsidRPr="00630DFF">
        <w:rPr>
          <w:rFonts w:ascii="黑体" w:eastAsia="黑体" w:hAnsi="黑体" w:hint="eastAsia"/>
          <w:sz w:val="32"/>
          <w:szCs w:val="32"/>
          <w:lang w:val="zh-CN"/>
        </w:rPr>
        <w:t>四</w:t>
      </w:r>
      <w:r w:rsidR="003A251A" w:rsidRPr="00630DFF">
        <w:rPr>
          <w:rFonts w:ascii="黑体" w:eastAsia="黑体" w:hAnsi="黑体" w:hint="eastAsia"/>
          <w:sz w:val="32"/>
          <w:szCs w:val="32"/>
          <w:lang w:val="zh-CN"/>
        </w:rPr>
        <w:t>、</w:t>
      </w:r>
      <w:r w:rsidR="003A251A" w:rsidRPr="00630DFF">
        <w:rPr>
          <w:rFonts w:ascii="黑体" w:eastAsia="黑体" w:hAnsi="黑体"/>
          <w:sz w:val="32"/>
          <w:szCs w:val="32"/>
          <w:lang w:val="zh-CN"/>
        </w:rPr>
        <w:t>加强组织领导</w:t>
      </w:r>
      <w:r w:rsidR="00812B72" w:rsidRPr="00630DFF">
        <w:rPr>
          <w:rFonts w:ascii="黑体" w:eastAsia="黑体" w:hAnsi="黑体" w:hint="eastAsia"/>
          <w:sz w:val="32"/>
          <w:szCs w:val="32"/>
          <w:lang w:val="zh-CN"/>
        </w:rPr>
        <w:t>，</w:t>
      </w:r>
      <w:r w:rsidR="00812B72" w:rsidRPr="00630DFF">
        <w:rPr>
          <w:rFonts w:ascii="黑体" w:eastAsia="黑体" w:hAnsi="黑体"/>
          <w:sz w:val="32"/>
          <w:szCs w:val="32"/>
          <w:lang w:val="zh-CN"/>
        </w:rPr>
        <w:t>务求取得实效</w:t>
      </w:r>
    </w:p>
    <w:p w14:paraId="0DFBE920" w14:textId="77777777" w:rsidR="00C72750" w:rsidRPr="00630DFF" w:rsidRDefault="008E6131" w:rsidP="00630DFF">
      <w:pPr>
        <w:widowControl/>
        <w:spacing w:line="560" w:lineRule="exact"/>
        <w:ind w:firstLineChars="200" w:firstLine="640"/>
        <w:rPr>
          <w:rFonts w:ascii="仿宋_GB2312" w:eastAsia="仿宋_GB2312"/>
          <w:sz w:val="32"/>
          <w:szCs w:val="32"/>
          <w:lang w:val="zh-CN"/>
        </w:rPr>
      </w:pPr>
      <w:r w:rsidRPr="00630DFF">
        <w:rPr>
          <w:rFonts w:ascii="仿宋_GB2312" w:eastAsia="仿宋_GB2312" w:hint="eastAsia"/>
          <w:sz w:val="32"/>
          <w:szCs w:val="32"/>
          <w:lang w:val="zh-CN"/>
        </w:rPr>
        <w:t>北京注册会计师协会</w:t>
      </w:r>
      <w:r w:rsidR="00056CA4" w:rsidRPr="00630DFF">
        <w:rPr>
          <w:rFonts w:ascii="仿宋_GB2312" w:eastAsia="仿宋_GB2312" w:hint="eastAsia"/>
          <w:sz w:val="32"/>
          <w:szCs w:val="32"/>
          <w:lang w:val="zh-CN"/>
        </w:rPr>
        <w:t>将</w:t>
      </w:r>
      <w:r w:rsidRPr="00630DFF">
        <w:rPr>
          <w:rFonts w:ascii="仿宋_GB2312" w:eastAsia="仿宋_GB2312" w:hint="eastAsia"/>
          <w:sz w:val="32"/>
          <w:szCs w:val="32"/>
          <w:lang w:val="zh-CN"/>
        </w:rPr>
        <w:t>从经济社会发展和全面深化改革开放的大局出发，将相关工作摆到重要议事日程，牵头建立信息报送、督查考评等制度，发挥统筹抓总作用。密切关注行业发展重大问题，加强前瞻性、预判性研究，坚持问题导向，注重体系建设，制定完善基础制度，及时出台配套政策，精准施策，扎实推进各项重点工作。建立行业舆情日常监测、会商研判机制，加强对行业法律法规和监管制度的宣传，积极引导社会舆论和市场预期。</w:t>
      </w:r>
    </w:p>
    <w:p w14:paraId="079F71D3" w14:textId="65B5E415" w:rsidR="009152C8" w:rsidRPr="00630DFF" w:rsidRDefault="0050475F" w:rsidP="00630DFF">
      <w:pPr>
        <w:widowControl/>
        <w:spacing w:line="560" w:lineRule="exact"/>
        <w:ind w:firstLineChars="200" w:firstLine="640"/>
        <w:rPr>
          <w:rFonts w:ascii="仿宋_GB2312" w:eastAsia="仿宋_GB2312"/>
          <w:sz w:val="32"/>
          <w:szCs w:val="32"/>
          <w:lang w:val="zh-CN"/>
        </w:rPr>
      </w:pPr>
      <w:r w:rsidRPr="00630DFF">
        <w:rPr>
          <w:rFonts w:ascii="仿宋_GB2312" w:eastAsia="仿宋_GB2312" w:hint="eastAsia"/>
          <w:sz w:val="32"/>
          <w:szCs w:val="32"/>
          <w:lang w:val="zh-CN"/>
        </w:rPr>
        <w:t>各</w:t>
      </w:r>
      <w:r w:rsidR="00F7243A" w:rsidRPr="00630DFF">
        <w:rPr>
          <w:rFonts w:ascii="仿宋_GB2312" w:eastAsia="仿宋_GB2312" w:hint="eastAsia"/>
          <w:sz w:val="32"/>
          <w:szCs w:val="32"/>
          <w:lang w:val="zh-CN"/>
        </w:rPr>
        <w:t>会计师事务所</w:t>
      </w:r>
      <w:r w:rsidR="00B8372B" w:rsidRPr="00630DFF">
        <w:rPr>
          <w:rFonts w:ascii="仿宋_GB2312" w:eastAsia="仿宋_GB2312" w:hint="eastAsia"/>
          <w:sz w:val="32"/>
          <w:szCs w:val="32"/>
          <w:lang w:val="zh-CN"/>
        </w:rPr>
        <w:t>负责人</w:t>
      </w:r>
      <w:r w:rsidR="009152C8" w:rsidRPr="00630DFF">
        <w:rPr>
          <w:rFonts w:ascii="仿宋_GB2312" w:eastAsia="仿宋_GB2312" w:hint="eastAsia"/>
          <w:sz w:val="32"/>
          <w:szCs w:val="32"/>
          <w:lang w:val="zh-CN"/>
        </w:rPr>
        <w:t>要做贯彻落实《意见》的排头兵，坚持先学一步，学深一层，</w:t>
      </w:r>
      <w:r w:rsidR="002D5413" w:rsidRPr="00630DFF">
        <w:rPr>
          <w:rFonts w:ascii="仿宋_GB2312" w:eastAsia="仿宋_GB2312" w:hint="eastAsia"/>
          <w:sz w:val="32"/>
          <w:szCs w:val="32"/>
          <w:lang w:val="zh-CN"/>
        </w:rPr>
        <w:t>发挥好“头雁”作用</w:t>
      </w:r>
      <w:r w:rsidR="00D529AF" w:rsidRPr="00630DFF">
        <w:rPr>
          <w:rFonts w:ascii="仿宋_GB2312" w:eastAsia="仿宋_GB2312" w:hint="eastAsia"/>
          <w:sz w:val="32"/>
          <w:szCs w:val="32"/>
          <w:lang w:val="zh-CN"/>
        </w:rPr>
        <w:t>，</w:t>
      </w:r>
      <w:r w:rsidR="00631A24" w:rsidRPr="00630DFF">
        <w:rPr>
          <w:rFonts w:ascii="仿宋_GB2312" w:eastAsia="仿宋_GB2312" w:hint="eastAsia"/>
          <w:sz w:val="32"/>
          <w:szCs w:val="32"/>
          <w:lang w:val="zh-CN"/>
        </w:rPr>
        <w:t>既要当好落实《意见》，</w:t>
      </w:r>
      <w:r w:rsidR="00D529AF" w:rsidRPr="00630DFF">
        <w:rPr>
          <w:rFonts w:ascii="仿宋_GB2312" w:eastAsia="仿宋_GB2312" w:hint="eastAsia"/>
          <w:sz w:val="32"/>
          <w:szCs w:val="32"/>
          <w:lang w:val="zh-CN"/>
        </w:rPr>
        <w:t>开展“</w:t>
      </w:r>
      <w:r w:rsidR="008E6131" w:rsidRPr="00630DFF">
        <w:rPr>
          <w:rFonts w:ascii="仿宋_GB2312" w:eastAsia="仿宋_GB2312" w:hint="eastAsia"/>
          <w:sz w:val="32"/>
          <w:szCs w:val="32"/>
          <w:lang w:val="zh-CN"/>
        </w:rPr>
        <w:t xml:space="preserve">规范行业建设 </w:t>
      </w:r>
      <w:r w:rsidR="005248B4" w:rsidRPr="00630DFF">
        <w:rPr>
          <w:rFonts w:ascii="仿宋_GB2312" w:eastAsia="仿宋_GB2312" w:hint="eastAsia"/>
          <w:sz w:val="32"/>
          <w:szCs w:val="32"/>
          <w:lang w:val="zh-CN"/>
        </w:rPr>
        <w:t>树立</w:t>
      </w:r>
      <w:r w:rsidR="00631A24" w:rsidRPr="00630DFF">
        <w:rPr>
          <w:rFonts w:ascii="仿宋_GB2312" w:eastAsia="仿宋_GB2312" w:hint="eastAsia"/>
          <w:sz w:val="32"/>
          <w:szCs w:val="32"/>
          <w:lang w:val="zh-CN"/>
        </w:rPr>
        <w:t>新风</w:t>
      </w:r>
      <w:r w:rsidR="00A860C9" w:rsidRPr="00630DFF">
        <w:rPr>
          <w:rFonts w:ascii="仿宋_GB2312" w:eastAsia="仿宋_GB2312" w:hint="eastAsia"/>
          <w:sz w:val="32"/>
          <w:szCs w:val="32"/>
          <w:lang w:val="zh-CN"/>
        </w:rPr>
        <w:t>正气</w:t>
      </w:r>
      <w:r w:rsidR="00D529AF" w:rsidRPr="00630DFF">
        <w:rPr>
          <w:rFonts w:ascii="仿宋_GB2312" w:eastAsia="仿宋_GB2312" w:hint="eastAsia"/>
          <w:sz w:val="32"/>
          <w:szCs w:val="32"/>
          <w:lang w:val="zh-CN"/>
        </w:rPr>
        <w:t>”活动</w:t>
      </w:r>
      <w:r w:rsidR="00631A24" w:rsidRPr="00630DFF">
        <w:rPr>
          <w:rFonts w:ascii="仿宋_GB2312" w:eastAsia="仿宋_GB2312" w:hint="eastAsia"/>
          <w:sz w:val="32"/>
          <w:szCs w:val="32"/>
          <w:lang w:val="zh-CN"/>
        </w:rPr>
        <w:t>的指挥者，又要深入其中当好践行者</w:t>
      </w:r>
      <w:r w:rsidR="00A860C9" w:rsidRPr="00630DFF">
        <w:rPr>
          <w:rFonts w:ascii="仿宋_GB2312" w:eastAsia="仿宋_GB2312" w:hint="eastAsia"/>
          <w:sz w:val="32"/>
          <w:szCs w:val="32"/>
          <w:lang w:val="zh-CN"/>
        </w:rPr>
        <w:t>，</w:t>
      </w:r>
      <w:r w:rsidR="002A07C0" w:rsidRPr="00630DFF">
        <w:rPr>
          <w:rFonts w:ascii="仿宋_GB2312" w:eastAsia="仿宋_GB2312" w:hint="eastAsia"/>
          <w:sz w:val="32"/>
          <w:szCs w:val="32"/>
          <w:lang w:val="zh-CN"/>
        </w:rPr>
        <w:t>吹响推动落实的“第一哨”，跑好</w:t>
      </w:r>
      <w:r w:rsidR="008E6131" w:rsidRPr="00630DFF">
        <w:rPr>
          <w:rFonts w:ascii="仿宋_GB2312" w:eastAsia="仿宋_GB2312" w:hint="eastAsia"/>
          <w:sz w:val="32"/>
          <w:szCs w:val="32"/>
          <w:lang w:val="zh-CN"/>
        </w:rPr>
        <w:t>扎实落地</w:t>
      </w:r>
      <w:r w:rsidR="002A07C0" w:rsidRPr="00630DFF">
        <w:rPr>
          <w:rFonts w:ascii="仿宋_GB2312" w:eastAsia="仿宋_GB2312" w:hint="eastAsia"/>
          <w:sz w:val="32"/>
          <w:szCs w:val="32"/>
          <w:lang w:val="zh-CN"/>
        </w:rPr>
        <w:t>的“第一棒”。</w:t>
      </w:r>
      <w:r w:rsidR="00F7243A" w:rsidRPr="00630DFF">
        <w:rPr>
          <w:rFonts w:ascii="仿宋_GB2312" w:eastAsia="仿宋_GB2312" w:hint="eastAsia"/>
          <w:sz w:val="32"/>
          <w:szCs w:val="32"/>
          <w:lang w:val="zh-CN"/>
        </w:rPr>
        <w:t>各会计师事务所</w:t>
      </w:r>
      <w:r w:rsidR="009152C8" w:rsidRPr="00630DFF">
        <w:rPr>
          <w:rFonts w:ascii="仿宋_GB2312" w:eastAsia="仿宋_GB2312" w:hint="eastAsia"/>
          <w:sz w:val="32"/>
          <w:szCs w:val="32"/>
          <w:lang w:val="zh-CN"/>
        </w:rPr>
        <w:t>要牢牢把</w:t>
      </w:r>
      <w:r w:rsidR="009152C8" w:rsidRPr="00630DFF">
        <w:rPr>
          <w:rFonts w:ascii="仿宋_GB2312" w:eastAsia="仿宋_GB2312" w:hint="eastAsia"/>
          <w:sz w:val="32"/>
          <w:szCs w:val="32"/>
          <w:lang w:val="zh-CN"/>
        </w:rPr>
        <w:lastRenderedPageBreak/>
        <w:t>握《意见》印发给行业发展带来的重大历史机遇，紧抓质量提升主线，守住诚信操守底线，筑牢法律法规红线，确保《意见》明确的各项政策措施落地见效，推动行业在新时期实现高质量发展。</w:t>
      </w:r>
    </w:p>
    <w:p w14:paraId="2986BC38" w14:textId="77777777" w:rsidR="00B572C5" w:rsidRPr="00A860C9" w:rsidRDefault="00B572C5" w:rsidP="00B572C5">
      <w:pPr>
        <w:ind w:firstLineChars="200" w:firstLine="720"/>
        <w:jc w:val="right"/>
        <w:rPr>
          <w:rFonts w:ascii="仿宋_GB2312" w:eastAsia="仿宋_GB2312"/>
          <w:sz w:val="36"/>
          <w:szCs w:val="36"/>
          <w:lang w:val="zh-CN"/>
        </w:rPr>
      </w:pPr>
    </w:p>
    <w:p w14:paraId="0ADE6520" w14:textId="77777777" w:rsidR="00CD46F5" w:rsidRPr="009152C8" w:rsidRDefault="00CD46F5" w:rsidP="00CD46F5">
      <w:pPr>
        <w:tabs>
          <w:tab w:val="left" w:pos="809"/>
        </w:tabs>
        <w:spacing w:line="640" w:lineRule="exact"/>
        <w:ind w:firstLineChars="200" w:firstLine="720"/>
        <w:rPr>
          <w:rFonts w:ascii="黑体" w:eastAsia="黑体" w:hAnsi="黑体"/>
          <w:sz w:val="36"/>
          <w:szCs w:val="36"/>
        </w:rPr>
      </w:pPr>
    </w:p>
    <w:sectPr w:rsidR="00CD46F5" w:rsidRPr="009152C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A4D12" w14:textId="77777777" w:rsidR="0083551A" w:rsidRDefault="0083551A" w:rsidP="009F42DA">
      <w:r>
        <w:separator/>
      </w:r>
    </w:p>
  </w:endnote>
  <w:endnote w:type="continuationSeparator" w:id="0">
    <w:p w14:paraId="0E65796D" w14:textId="77777777" w:rsidR="0083551A" w:rsidRDefault="0083551A" w:rsidP="009F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233887"/>
      <w:docPartObj>
        <w:docPartGallery w:val="Page Numbers (Bottom of Page)"/>
        <w:docPartUnique/>
      </w:docPartObj>
    </w:sdtPr>
    <w:sdtEndPr/>
    <w:sdtContent>
      <w:p w14:paraId="0933710E" w14:textId="23F1B99C" w:rsidR="00DD4626" w:rsidRDefault="00DD4626">
        <w:pPr>
          <w:pStyle w:val="a4"/>
          <w:jc w:val="right"/>
        </w:pPr>
        <w:r>
          <w:fldChar w:fldCharType="begin"/>
        </w:r>
        <w:r>
          <w:instrText>PAGE   \* MERGEFORMAT</w:instrText>
        </w:r>
        <w:r>
          <w:fldChar w:fldCharType="separate"/>
        </w:r>
        <w:r w:rsidR="00630DFF" w:rsidRPr="00630DFF">
          <w:rPr>
            <w:noProof/>
            <w:lang w:val="zh-CN"/>
          </w:rPr>
          <w:t>8</w:t>
        </w:r>
        <w:r>
          <w:fldChar w:fldCharType="end"/>
        </w:r>
      </w:p>
    </w:sdtContent>
  </w:sdt>
  <w:p w14:paraId="40AA0E4F" w14:textId="77777777" w:rsidR="00DD4626" w:rsidRDefault="00DD46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624EA" w14:textId="77777777" w:rsidR="0083551A" w:rsidRDefault="0083551A" w:rsidP="009F42DA">
      <w:r>
        <w:separator/>
      </w:r>
    </w:p>
  </w:footnote>
  <w:footnote w:type="continuationSeparator" w:id="0">
    <w:p w14:paraId="7F2EB059" w14:textId="77777777" w:rsidR="0083551A" w:rsidRDefault="0083551A" w:rsidP="009F4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101BD8"/>
    <w:multiLevelType w:val="hybridMultilevel"/>
    <w:tmpl w:val="F97CAF46"/>
    <w:lvl w:ilvl="0" w:tplc="2976D7DE">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5D"/>
    <w:rsid w:val="00021896"/>
    <w:rsid w:val="00037845"/>
    <w:rsid w:val="000468D5"/>
    <w:rsid w:val="00056CA4"/>
    <w:rsid w:val="00060523"/>
    <w:rsid w:val="00081A30"/>
    <w:rsid w:val="000A040D"/>
    <w:rsid w:val="000E5739"/>
    <w:rsid w:val="000E7CCB"/>
    <w:rsid w:val="001002B7"/>
    <w:rsid w:val="00115D24"/>
    <w:rsid w:val="00133D18"/>
    <w:rsid w:val="001365F2"/>
    <w:rsid w:val="00137F6E"/>
    <w:rsid w:val="00157864"/>
    <w:rsid w:val="00164090"/>
    <w:rsid w:val="00167774"/>
    <w:rsid w:val="00181ADC"/>
    <w:rsid w:val="001A0B1B"/>
    <w:rsid w:val="001A249F"/>
    <w:rsid w:val="001B1FD6"/>
    <w:rsid w:val="001D5521"/>
    <w:rsid w:val="001F04A8"/>
    <w:rsid w:val="001F3888"/>
    <w:rsid w:val="00204502"/>
    <w:rsid w:val="00210D75"/>
    <w:rsid w:val="00230324"/>
    <w:rsid w:val="00231E21"/>
    <w:rsid w:val="002321E3"/>
    <w:rsid w:val="00254E9A"/>
    <w:rsid w:val="00260D4F"/>
    <w:rsid w:val="00261A12"/>
    <w:rsid w:val="002776AB"/>
    <w:rsid w:val="002A07C0"/>
    <w:rsid w:val="002B0701"/>
    <w:rsid w:val="002B3616"/>
    <w:rsid w:val="002D4D10"/>
    <w:rsid w:val="002D5413"/>
    <w:rsid w:val="002E4F45"/>
    <w:rsid w:val="00312E2A"/>
    <w:rsid w:val="00334722"/>
    <w:rsid w:val="003421D1"/>
    <w:rsid w:val="0035006E"/>
    <w:rsid w:val="00352EBC"/>
    <w:rsid w:val="003A251A"/>
    <w:rsid w:val="003A49A0"/>
    <w:rsid w:val="003C3E3B"/>
    <w:rsid w:val="003C75A7"/>
    <w:rsid w:val="003D6EBD"/>
    <w:rsid w:val="003E719C"/>
    <w:rsid w:val="0045182A"/>
    <w:rsid w:val="004639A3"/>
    <w:rsid w:val="004941C5"/>
    <w:rsid w:val="004B3E23"/>
    <w:rsid w:val="004C0080"/>
    <w:rsid w:val="004E0ED0"/>
    <w:rsid w:val="0050475F"/>
    <w:rsid w:val="005248B4"/>
    <w:rsid w:val="0053411A"/>
    <w:rsid w:val="00541488"/>
    <w:rsid w:val="0054742B"/>
    <w:rsid w:val="00551111"/>
    <w:rsid w:val="00555011"/>
    <w:rsid w:val="00583CED"/>
    <w:rsid w:val="006157DB"/>
    <w:rsid w:val="00630DFF"/>
    <w:rsid w:val="00631A24"/>
    <w:rsid w:val="006746C7"/>
    <w:rsid w:val="006805CA"/>
    <w:rsid w:val="00682FEB"/>
    <w:rsid w:val="00683AD7"/>
    <w:rsid w:val="00686171"/>
    <w:rsid w:val="006A2881"/>
    <w:rsid w:val="006B761A"/>
    <w:rsid w:val="006C0B90"/>
    <w:rsid w:val="006C1611"/>
    <w:rsid w:val="006D4A0B"/>
    <w:rsid w:val="00701A31"/>
    <w:rsid w:val="007021FC"/>
    <w:rsid w:val="00711B72"/>
    <w:rsid w:val="00723A71"/>
    <w:rsid w:val="007242CE"/>
    <w:rsid w:val="00730642"/>
    <w:rsid w:val="00732FFB"/>
    <w:rsid w:val="00740528"/>
    <w:rsid w:val="0074057F"/>
    <w:rsid w:val="00747F21"/>
    <w:rsid w:val="00750944"/>
    <w:rsid w:val="0075767D"/>
    <w:rsid w:val="0076024E"/>
    <w:rsid w:val="0076662D"/>
    <w:rsid w:val="00772B20"/>
    <w:rsid w:val="00777D77"/>
    <w:rsid w:val="00794B81"/>
    <w:rsid w:val="00797200"/>
    <w:rsid w:val="007B1989"/>
    <w:rsid w:val="007C413F"/>
    <w:rsid w:val="007E0B21"/>
    <w:rsid w:val="007E4B65"/>
    <w:rsid w:val="00812B72"/>
    <w:rsid w:val="008249FE"/>
    <w:rsid w:val="0083551A"/>
    <w:rsid w:val="00835B31"/>
    <w:rsid w:val="00837595"/>
    <w:rsid w:val="008B4AC3"/>
    <w:rsid w:val="008C2AE6"/>
    <w:rsid w:val="008C3F8D"/>
    <w:rsid w:val="008C596D"/>
    <w:rsid w:val="008D001E"/>
    <w:rsid w:val="008E6131"/>
    <w:rsid w:val="008F497E"/>
    <w:rsid w:val="009152C8"/>
    <w:rsid w:val="00922AF8"/>
    <w:rsid w:val="0092448E"/>
    <w:rsid w:val="00940EC9"/>
    <w:rsid w:val="00954002"/>
    <w:rsid w:val="0096230D"/>
    <w:rsid w:val="00962909"/>
    <w:rsid w:val="00963752"/>
    <w:rsid w:val="0098556B"/>
    <w:rsid w:val="009A7A60"/>
    <w:rsid w:val="009B5B04"/>
    <w:rsid w:val="009C32F4"/>
    <w:rsid w:val="009C7C31"/>
    <w:rsid w:val="009D52C0"/>
    <w:rsid w:val="009F42DA"/>
    <w:rsid w:val="00A134E7"/>
    <w:rsid w:val="00A27E2A"/>
    <w:rsid w:val="00A3241E"/>
    <w:rsid w:val="00A42B9F"/>
    <w:rsid w:val="00A570E5"/>
    <w:rsid w:val="00A70DB6"/>
    <w:rsid w:val="00A860C9"/>
    <w:rsid w:val="00A916F6"/>
    <w:rsid w:val="00AA46CE"/>
    <w:rsid w:val="00AA5C2E"/>
    <w:rsid w:val="00AB00BB"/>
    <w:rsid w:val="00AB2293"/>
    <w:rsid w:val="00AC2DFB"/>
    <w:rsid w:val="00AC3D5F"/>
    <w:rsid w:val="00B02388"/>
    <w:rsid w:val="00B14394"/>
    <w:rsid w:val="00B26B46"/>
    <w:rsid w:val="00B44B8D"/>
    <w:rsid w:val="00B47891"/>
    <w:rsid w:val="00B572C5"/>
    <w:rsid w:val="00B827F4"/>
    <w:rsid w:val="00B83185"/>
    <w:rsid w:val="00B8372B"/>
    <w:rsid w:val="00BC43BF"/>
    <w:rsid w:val="00BE4BB6"/>
    <w:rsid w:val="00BF2F49"/>
    <w:rsid w:val="00BF7C23"/>
    <w:rsid w:val="00C06065"/>
    <w:rsid w:val="00C26EF2"/>
    <w:rsid w:val="00C466D4"/>
    <w:rsid w:val="00C47B51"/>
    <w:rsid w:val="00C510F4"/>
    <w:rsid w:val="00C578E4"/>
    <w:rsid w:val="00C62745"/>
    <w:rsid w:val="00C65FC6"/>
    <w:rsid w:val="00C72750"/>
    <w:rsid w:val="00C759D5"/>
    <w:rsid w:val="00C763CB"/>
    <w:rsid w:val="00C813EF"/>
    <w:rsid w:val="00C83D2F"/>
    <w:rsid w:val="00C97639"/>
    <w:rsid w:val="00CA2A65"/>
    <w:rsid w:val="00CC1500"/>
    <w:rsid w:val="00CC72CD"/>
    <w:rsid w:val="00CC7640"/>
    <w:rsid w:val="00CD1AAF"/>
    <w:rsid w:val="00CD46F5"/>
    <w:rsid w:val="00CD665F"/>
    <w:rsid w:val="00CE0DB0"/>
    <w:rsid w:val="00CE665D"/>
    <w:rsid w:val="00CF1422"/>
    <w:rsid w:val="00CF3D03"/>
    <w:rsid w:val="00D03444"/>
    <w:rsid w:val="00D04E92"/>
    <w:rsid w:val="00D1213F"/>
    <w:rsid w:val="00D12CDD"/>
    <w:rsid w:val="00D17555"/>
    <w:rsid w:val="00D20A5B"/>
    <w:rsid w:val="00D43B68"/>
    <w:rsid w:val="00D529AF"/>
    <w:rsid w:val="00D6300B"/>
    <w:rsid w:val="00D803A4"/>
    <w:rsid w:val="00DA6008"/>
    <w:rsid w:val="00DB60E3"/>
    <w:rsid w:val="00DD4626"/>
    <w:rsid w:val="00DD471C"/>
    <w:rsid w:val="00DE0E28"/>
    <w:rsid w:val="00E0199B"/>
    <w:rsid w:val="00E032F5"/>
    <w:rsid w:val="00E03EAF"/>
    <w:rsid w:val="00E16AD4"/>
    <w:rsid w:val="00E17F4F"/>
    <w:rsid w:val="00E206EC"/>
    <w:rsid w:val="00E41502"/>
    <w:rsid w:val="00E561BA"/>
    <w:rsid w:val="00E62623"/>
    <w:rsid w:val="00E64DD9"/>
    <w:rsid w:val="00E96D7F"/>
    <w:rsid w:val="00EB718E"/>
    <w:rsid w:val="00EB737D"/>
    <w:rsid w:val="00EC065D"/>
    <w:rsid w:val="00EE262E"/>
    <w:rsid w:val="00EF0714"/>
    <w:rsid w:val="00F14AEC"/>
    <w:rsid w:val="00F40035"/>
    <w:rsid w:val="00F52A30"/>
    <w:rsid w:val="00F7243A"/>
    <w:rsid w:val="00F80776"/>
    <w:rsid w:val="00FB256B"/>
    <w:rsid w:val="00FC7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F3E4D"/>
  <w15:chartTrackingRefBased/>
  <w15:docId w15:val="{26D90C38-EDD8-4FCF-932F-F46D81D3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doc-A">
    <w:name w:val="p_doc-A"/>
    <w:basedOn w:val="a"/>
    <w:rsid w:val="00CE665D"/>
    <w:pPr>
      <w:widowControl/>
      <w:ind w:firstLine="520"/>
      <w:jc w:val="left"/>
    </w:pPr>
    <w:rPr>
      <w:rFonts w:ascii="微软雅黑" w:eastAsia="微软雅黑" w:hAnsi="微软雅黑" w:cs="微软雅黑"/>
      <w:kern w:val="0"/>
      <w:sz w:val="26"/>
      <w:szCs w:val="26"/>
    </w:rPr>
  </w:style>
  <w:style w:type="paragraph" w:styleId="a3">
    <w:name w:val="header"/>
    <w:basedOn w:val="a"/>
    <w:link w:val="Char"/>
    <w:uiPriority w:val="99"/>
    <w:unhideWhenUsed/>
    <w:rsid w:val="009F42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42DA"/>
    <w:rPr>
      <w:sz w:val="18"/>
      <w:szCs w:val="18"/>
    </w:rPr>
  </w:style>
  <w:style w:type="paragraph" w:styleId="a4">
    <w:name w:val="footer"/>
    <w:basedOn w:val="a"/>
    <w:link w:val="Char0"/>
    <w:uiPriority w:val="99"/>
    <w:unhideWhenUsed/>
    <w:rsid w:val="009F42DA"/>
    <w:pPr>
      <w:tabs>
        <w:tab w:val="center" w:pos="4153"/>
        <w:tab w:val="right" w:pos="8306"/>
      </w:tabs>
      <w:snapToGrid w:val="0"/>
      <w:jc w:val="left"/>
    </w:pPr>
    <w:rPr>
      <w:sz w:val="18"/>
      <w:szCs w:val="18"/>
    </w:rPr>
  </w:style>
  <w:style w:type="character" w:customStyle="1" w:styleId="Char0">
    <w:name w:val="页脚 Char"/>
    <w:basedOn w:val="a0"/>
    <w:link w:val="a4"/>
    <w:uiPriority w:val="99"/>
    <w:rsid w:val="009F42DA"/>
    <w:rPr>
      <w:sz w:val="18"/>
      <w:szCs w:val="18"/>
    </w:rPr>
  </w:style>
  <w:style w:type="paragraph" w:styleId="a5">
    <w:name w:val="Normal (Web)"/>
    <w:basedOn w:val="a"/>
    <w:uiPriority w:val="99"/>
    <w:unhideWhenUsed/>
    <w:rsid w:val="006805CA"/>
    <w:pPr>
      <w:widowControl/>
      <w:spacing w:before="100" w:beforeAutospacing="1" w:after="100" w:afterAutospacing="1"/>
      <w:jc w:val="left"/>
    </w:pPr>
    <w:rPr>
      <w:rFonts w:ascii="宋体" w:eastAsia="宋体" w:hAnsi="宋体" w:cs="宋体"/>
      <w:kern w:val="0"/>
      <w:sz w:val="24"/>
      <w:szCs w:val="24"/>
    </w:rPr>
  </w:style>
  <w:style w:type="character" w:styleId="a6">
    <w:name w:val="annotation reference"/>
    <w:basedOn w:val="a0"/>
    <w:uiPriority w:val="99"/>
    <w:semiHidden/>
    <w:unhideWhenUsed/>
    <w:rsid w:val="001F3888"/>
    <w:rPr>
      <w:sz w:val="21"/>
      <w:szCs w:val="21"/>
    </w:rPr>
  </w:style>
  <w:style w:type="paragraph" w:styleId="a7">
    <w:name w:val="annotation text"/>
    <w:basedOn w:val="a"/>
    <w:link w:val="Char1"/>
    <w:uiPriority w:val="99"/>
    <w:semiHidden/>
    <w:unhideWhenUsed/>
    <w:rsid w:val="001F3888"/>
    <w:pPr>
      <w:jc w:val="left"/>
    </w:pPr>
  </w:style>
  <w:style w:type="character" w:customStyle="1" w:styleId="Char1">
    <w:name w:val="批注文字 Char"/>
    <w:basedOn w:val="a0"/>
    <w:link w:val="a7"/>
    <w:uiPriority w:val="99"/>
    <w:semiHidden/>
    <w:rsid w:val="001F3888"/>
  </w:style>
  <w:style w:type="paragraph" w:styleId="a8">
    <w:name w:val="annotation subject"/>
    <w:basedOn w:val="a7"/>
    <w:next w:val="a7"/>
    <w:link w:val="Char2"/>
    <w:uiPriority w:val="99"/>
    <w:semiHidden/>
    <w:unhideWhenUsed/>
    <w:rsid w:val="001F3888"/>
    <w:rPr>
      <w:b/>
      <w:bCs/>
    </w:rPr>
  </w:style>
  <w:style w:type="character" w:customStyle="1" w:styleId="Char2">
    <w:name w:val="批注主题 Char"/>
    <w:basedOn w:val="Char1"/>
    <w:link w:val="a8"/>
    <w:uiPriority w:val="99"/>
    <w:semiHidden/>
    <w:rsid w:val="001F3888"/>
    <w:rPr>
      <w:b/>
      <w:bCs/>
    </w:rPr>
  </w:style>
  <w:style w:type="paragraph" w:styleId="a9">
    <w:name w:val="Balloon Text"/>
    <w:basedOn w:val="a"/>
    <w:link w:val="Char3"/>
    <w:uiPriority w:val="99"/>
    <w:semiHidden/>
    <w:unhideWhenUsed/>
    <w:rsid w:val="001F3888"/>
    <w:rPr>
      <w:sz w:val="18"/>
      <w:szCs w:val="18"/>
    </w:rPr>
  </w:style>
  <w:style w:type="character" w:customStyle="1" w:styleId="Char3">
    <w:name w:val="批注框文本 Char"/>
    <w:basedOn w:val="a0"/>
    <w:link w:val="a9"/>
    <w:uiPriority w:val="99"/>
    <w:semiHidden/>
    <w:rsid w:val="001F3888"/>
    <w:rPr>
      <w:sz w:val="18"/>
      <w:szCs w:val="18"/>
    </w:rPr>
  </w:style>
  <w:style w:type="paragraph" w:styleId="aa">
    <w:name w:val="Revision"/>
    <w:hidden/>
    <w:uiPriority w:val="99"/>
    <w:semiHidden/>
    <w:rsid w:val="0053411A"/>
  </w:style>
  <w:style w:type="paragraph" w:styleId="ab">
    <w:name w:val="List Paragraph"/>
    <w:basedOn w:val="a"/>
    <w:uiPriority w:val="34"/>
    <w:qFormat/>
    <w:rsid w:val="009C7C3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唐克</dc:creator>
  <cp:keywords/>
  <dc:description/>
  <cp:lastModifiedBy>王昊</cp:lastModifiedBy>
  <cp:revision>16</cp:revision>
  <dcterms:created xsi:type="dcterms:W3CDTF">2021-09-13T07:48:00Z</dcterms:created>
  <dcterms:modified xsi:type="dcterms:W3CDTF">2021-09-13T09:19:00Z</dcterms:modified>
</cp:coreProperties>
</file>