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60464" w14:textId="77777777" w:rsidR="00FC4AC8" w:rsidRDefault="009A0606">
      <w:r>
        <w:rPr>
          <w:rFonts w:hint="eastAsia"/>
          <w:b/>
          <w:bCs/>
          <w:sz w:val="32"/>
        </w:rPr>
        <w:t>附件：个人所得税纳税申报表式样</w:t>
      </w:r>
      <w:r>
        <w:rPr>
          <w:rFonts w:hint="eastAsia"/>
          <w:b/>
          <w:bCs/>
          <w:sz w:val="32"/>
        </w:rPr>
        <w:t xml:space="preserve">  ANNEX: INDIVIDUAL INCOME TAX RETURN FORMAT</w:t>
      </w:r>
    </w:p>
    <w:p w14:paraId="5F734512" w14:textId="77777777" w:rsidR="00FC4AC8" w:rsidRDefault="00FC4AC8"/>
    <w:p w14:paraId="642DAE16" w14:textId="77777777" w:rsidR="00FC4AC8" w:rsidRDefault="009A0606">
      <w:pPr>
        <w:pStyle w:val="1"/>
        <w:spacing w:before="0" w:afterLines="50" w:after="120" w:line="240" w:lineRule="auto"/>
        <w:rPr>
          <w:rFonts w:ascii="仿宋_GB2312" w:eastAsia="仿宋_GB2312" w:hAnsi="华文中宋"/>
          <w:bCs w:val="0"/>
          <w:sz w:val="28"/>
          <w:szCs w:val="28"/>
        </w:rPr>
      </w:pPr>
      <w:r>
        <w:rPr>
          <w:rFonts w:ascii="仿宋_GB2312" w:eastAsia="仿宋_GB2312" w:hAnsi="华文中宋" w:hint="eastAsia"/>
          <w:bCs w:val="0"/>
          <w:sz w:val="28"/>
          <w:szCs w:val="28"/>
        </w:rPr>
        <w:t>附表</w:t>
      </w:r>
      <w:r>
        <w:rPr>
          <w:rFonts w:ascii="仿宋_GB2312" w:eastAsia="仿宋_GB2312" w:hAnsi="华文中宋" w:hint="eastAsia"/>
          <w:bCs w:val="0"/>
          <w:sz w:val="28"/>
          <w:szCs w:val="28"/>
        </w:rPr>
        <w:t>1</w:t>
      </w:r>
    </w:p>
    <w:p w14:paraId="477C6712" w14:textId="77777777" w:rsidR="00FC4AC8" w:rsidRDefault="009A0606">
      <w:pPr>
        <w:pStyle w:val="1"/>
        <w:spacing w:before="0" w:afterLines="50" w:after="120" w:line="240" w:lineRule="auto"/>
        <w:jc w:val="center"/>
        <w:rPr>
          <w:rFonts w:eastAsia="仿宋_GB2312"/>
          <w:bCs w:val="0"/>
          <w:sz w:val="28"/>
          <w:szCs w:val="28"/>
        </w:rPr>
      </w:pPr>
      <w:r>
        <w:rPr>
          <w:rFonts w:eastAsia="仿宋_GB2312" w:hint="eastAsia"/>
          <w:bCs w:val="0"/>
          <w:sz w:val="28"/>
          <w:szCs w:val="28"/>
        </w:rPr>
        <w:t>个人所得税纳税申报表</w:t>
      </w:r>
    </w:p>
    <w:p w14:paraId="0A8AF8A8" w14:textId="77777777" w:rsidR="00FC4AC8" w:rsidRDefault="009A0606">
      <w:pPr>
        <w:spacing w:after="50"/>
        <w:jc w:val="center"/>
        <w:rPr>
          <w:sz w:val="18"/>
          <w:szCs w:val="18"/>
        </w:rPr>
      </w:pPr>
      <w:r>
        <w:rPr>
          <w:rFonts w:hint="eastAsia"/>
          <w:sz w:val="18"/>
          <w:szCs w:val="18"/>
        </w:rPr>
        <w:t>（适用于年所得</w:t>
      </w:r>
      <w:r>
        <w:rPr>
          <w:sz w:val="18"/>
          <w:szCs w:val="18"/>
        </w:rPr>
        <w:t>12</w:t>
      </w:r>
      <w:r>
        <w:rPr>
          <w:rFonts w:hint="eastAsia"/>
          <w:sz w:val="18"/>
          <w:szCs w:val="18"/>
        </w:rPr>
        <w:t>万元以上的纳税人申报）</w:t>
      </w:r>
    </w:p>
    <w:p w14:paraId="1071F3B7" w14:textId="77777777" w:rsidR="00FC4AC8" w:rsidRDefault="009A0606">
      <w:pPr>
        <w:jc w:val="center"/>
      </w:pPr>
      <w:r>
        <w:rPr>
          <w:rFonts w:hint="eastAsia"/>
        </w:rPr>
        <w:t>INDIVIDUAL INCOME TAX RETURN</w:t>
      </w:r>
    </w:p>
    <w:p w14:paraId="7E9F6D2C" w14:textId="77777777" w:rsidR="00FC4AC8" w:rsidRDefault="009A0606">
      <w:pPr>
        <w:jc w:val="center"/>
      </w:pPr>
      <w:r>
        <w:rPr>
          <w:rFonts w:hint="eastAsia"/>
        </w:rPr>
        <w:t>（</w:t>
      </w:r>
      <w:r>
        <w:rPr>
          <w:rFonts w:hint="eastAsia"/>
        </w:rPr>
        <w:t>For</w:t>
      </w:r>
      <w:r>
        <w:rPr>
          <w:rFonts w:eastAsia="仿宋_GB2312" w:hint="eastAsia"/>
          <w:sz w:val="24"/>
          <w:szCs w:val="24"/>
        </w:rPr>
        <w:t xml:space="preserve"> individuals with an annual income of over 120,000 RMB Yuan</w:t>
      </w:r>
      <w:r>
        <w:rPr>
          <w:rFonts w:hint="eastAsia"/>
        </w:rPr>
        <w:t>）</w:t>
      </w:r>
    </w:p>
    <w:p w14:paraId="452C2BF1" w14:textId="77777777" w:rsidR="00FC4AC8" w:rsidRDefault="00FC4AC8">
      <w:pPr>
        <w:spacing w:after="50"/>
        <w:ind w:rightChars="33" w:right="69"/>
        <w:rPr>
          <w:sz w:val="10"/>
          <w:szCs w:val="18"/>
        </w:rPr>
      </w:pPr>
    </w:p>
    <w:p w14:paraId="4A9E993D" w14:textId="77777777" w:rsidR="00FC4AC8" w:rsidRDefault="009A0606">
      <w:pPr>
        <w:spacing w:after="50"/>
        <w:ind w:rightChars="33" w:right="69"/>
        <w:rPr>
          <w:sz w:val="18"/>
          <w:szCs w:val="18"/>
        </w:rPr>
      </w:pPr>
      <w:r>
        <w:rPr>
          <w:rFonts w:hint="eastAsia"/>
          <w:sz w:val="18"/>
          <w:szCs w:val="18"/>
        </w:rPr>
        <w:t>纳税人识别号：</w:t>
      </w:r>
      <w:r>
        <w:rPr>
          <w:sz w:val="18"/>
          <w:szCs w:val="18"/>
        </w:rPr>
        <w:t xml:space="preserve">                                                                                                                                                        </w:t>
      </w:r>
      <w:r>
        <w:rPr>
          <w:rFonts w:hint="eastAsia"/>
          <w:sz w:val="18"/>
          <w:szCs w:val="18"/>
        </w:rPr>
        <w:t>纳税人名称（签字或盖章）：</w:t>
      </w:r>
      <w:r>
        <w:rPr>
          <w:sz w:val="18"/>
          <w:szCs w:val="18"/>
        </w:rPr>
        <w:t xml:space="preserve"> </w:t>
      </w:r>
    </w:p>
    <w:p w14:paraId="41698716" w14:textId="77777777" w:rsidR="00FC4AC8" w:rsidRDefault="009A0606">
      <w:pPr>
        <w:spacing w:after="50"/>
        <w:ind w:rightChars="33" w:right="69"/>
        <w:rPr>
          <w:sz w:val="18"/>
          <w:szCs w:val="18"/>
        </w:rPr>
      </w:pPr>
      <w:r>
        <w:rPr>
          <w:rFonts w:hint="eastAsia"/>
          <w:sz w:val="18"/>
          <w:szCs w:val="18"/>
        </w:rPr>
        <w:t>Taxpayer</w:t>
      </w:r>
      <w:r>
        <w:rPr>
          <w:sz w:val="18"/>
          <w:szCs w:val="18"/>
        </w:rPr>
        <w:t>’</w:t>
      </w:r>
      <w:r>
        <w:rPr>
          <w:rFonts w:hint="eastAsia"/>
          <w:sz w:val="18"/>
          <w:szCs w:val="18"/>
        </w:rPr>
        <w:t xml:space="preserve">s ID  number                                                                    </w:t>
      </w:r>
      <w:r>
        <w:rPr>
          <w:rFonts w:hint="eastAsia"/>
          <w:sz w:val="18"/>
          <w:szCs w:val="18"/>
        </w:rPr>
        <w:t xml:space="preserve">                                                                         Taxpayer</w:t>
      </w:r>
      <w:r>
        <w:rPr>
          <w:sz w:val="18"/>
          <w:szCs w:val="18"/>
        </w:rPr>
        <w:t>’</w:t>
      </w:r>
      <w:r>
        <w:rPr>
          <w:rFonts w:hint="eastAsia"/>
          <w:sz w:val="18"/>
          <w:szCs w:val="18"/>
        </w:rPr>
        <w:t xml:space="preserve">s name </w:t>
      </w:r>
      <w:r>
        <w:rPr>
          <w:rFonts w:hint="eastAsia"/>
          <w:sz w:val="18"/>
          <w:szCs w:val="18"/>
        </w:rPr>
        <w:t>（</w:t>
      </w:r>
      <w:r>
        <w:rPr>
          <w:rFonts w:hint="eastAsia"/>
          <w:sz w:val="18"/>
          <w:szCs w:val="18"/>
        </w:rPr>
        <w:t>signature/stamp</w:t>
      </w:r>
      <w:r>
        <w:rPr>
          <w:rFonts w:hint="eastAsia"/>
          <w:sz w:val="18"/>
          <w:szCs w:val="18"/>
        </w:rPr>
        <w:t>）</w:t>
      </w:r>
    </w:p>
    <w:p w14:paraId="08702D3D" w14:textId="77777777" w:rsidR="00FC4AC8" w:rsidRDefault="009A0606">
      <w:pPr>
        <w:spacing w:after="50"/>
        <w:ind w:rightChars="33" w:right="69"/>
        <w:rPr>
          <w:sz w:val="18"/>
          <w:szCs w:val="18"/>
        </w:rPr>
      </w:pPr>
      <w:r>
        <w:rPr>
          <w:rFonts w:hint="eastAsia"/>
          <w:sz w:val="18"/>
          <w:szCs w:val="18"/>
        </w:rPr>
        <w:t>税款所属期</w:t>
      </w:r>
      <w:r>
        <w:rPr>
          <w:sz w:val="18"/>
          <w:szCs w:val="18"/>
        </w:rPr>
        <w:t xml:space="preserve">:                                                 </w:t>
      </w:r>
      <w:r>
        <w:rPr>
          <w:rFonts w:hint="eastAsia"/>
          <w:sz w:val="18"/>
          <w:szCs w:val="18"/>
        </w:rPr>
        <w:t xml:space="preserve">               </w:t>
      </w:r>
      <w:r>
        <w:rPr>
          <w:sz w:val="18"/>
          <w:szCs w:val="18"/>
        </w:rPr>
        <w:t xml:space="preserve">                                          </w:t>
      </w:r>
      <w:r>
        <w:rPr>
          <w:rFonts w:hint="eastAsia"/>
          <w:sz w:val="18"/>
          <w:szCs w:val="18"/>
        </w:rPr>
        <w:t>填表日期：</w:t>
      </w:r>
      <w:r>
        <w:rPr>
          <w:sz w:val="18"/>
          <w:szCs w:val="18"/>
        </w:rPr>
        <w:t xml:space="preserve">      </w:t>
      </w:r>
      <w:r>
        <w:rPr>
          <w:rFonts w:hint="eastAsia"/>
          <w:sz w:val="18"/>
          <w:szCs w:val="18"/>
        </w:rPr>
        <w:t>年</w:t>
      </w:r>
      <w:r>
        <w:rPr>
          <w:sz w:val="18"/>
          <w:szCs w:val="18"/>
        </w:rPr>
        <w:t xml:space="preserve">     </w:t>
      </w:r>
      <w:r>
        <w:rPr>
          <w:rFonts w:hint="eastAsia"/>
          <w:sz w:val="18"/>
          <w:szCs w:val="18"/>
        </w:rPr>
        <w:t>月</w:t>
      </w:r>
      <w:r>
        <w:rPr>
          <w:sz w:val="18"/>
          <w:szCs w:val="18"/>
        </w:rPr>
        <w:t xml:space="preserve">    </w:t>
      </w:r>
      <w:r>
        <w:rPr>
          <w:rFonts w:hint="eastAsia"/>
          <w:sz w:val="18"/>
          <w:szCs w:val="18"/>
        </w:rPr>
        <w:t>日</w:t>
      </w:r>
      <w:r>
        <w:rPr>
          <w:sz w:val="18"/>
          <w:szCs w:val="18"/>
        </w:rPr>
        <w:t xml:space="preserve">              </w:t>
      </w:r>
      <w:r>
        <w:rPr>
          <w:sz w:val="18"/>
          <w:szCs w:val="18"/>
        </w:rPr>
        <w:t xml:space="preserve">                                               </w:t>
      </w:r>
      <w:r>
        <w:rPr>
          <w:rFonts w:hint="eastAsia"/>
          <w:sz w:val="18"/>
          <w:szCs w:val="18"/>
        </w:rPr>
        <w:t>金额单位：元（列至角分）</w:t>
      </w:r>
    </w:p>
    <w:p w14:paraId="52843342" w14:textId="77777777" w:rsidR="00FC4AC8" w:rsidRDefault="009A0606">
      <w:pPr>
        <w:spacing w:after="50"/>
        <w:ind w:rightChars="33" w:right="69"/>
        <w:rPr>
          <w:sz w:val="18"/>
          <w:szCs w:val="18"/>
        </w:rPr>
      </w:pPr>
      <w:r>
        <w:rPr>
          <w:sz w:val="18"/>
          <w:szCs w:val="18"/>
        </w:rPr>
        <w:t>I</w:t>
      </w:r>
      <w:r>
        <w:rPr>
          <w:rFonts w:hint="eastAsia"/>
          <w:sz w:val="18"/>
          <w:szCs w:val="18"/>
        </w:rPr>
        <w:t xml:space="preserve">ncome year </w:t>
      </w:r>
      <w:r>
        <w:rPr>
          <w:rFonts w:hint="eastAsia"/>
          <w:color w:val="FF0000"/>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Date of filing:      date      month       year                              </w:t>
      </w:r>
      <w:r>
        <w:rPr>
          <w:rFonts w:hint="eastAsia"/>
          <w:sz w:val="18"/>
          <w:szCs w:val="18"/>
        </w:rPr>
        <w:t xml:space="preserve">           Monetary unit: RMB Yuan</w:t>
      </w:r>
    </w:p>
    <w:tbl>
      <w:tblPr>
        <w:tblW w:w="1461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13"/>
        <w:gridCol w:w="1575"/>
        <w:gridCol w:w="1050"/>
        <w:gridCol w:w="420"/>
        <w:gridCol w:w="775"/>
        <w:gridCol w:w="1115"/>
        <w:gridCol w:w="756"/>
        <w:gridCol w:w="1995"/>
        <w:gridCol w:w="1680"/>
        <w:gridCol w:w="1260"/>
        <w:gridCol w:w="1680"/>
      </w:tblGrid>
      <w:tr w:rsidR="00FC4AC8" w14:paraId="644E2919" w14:textId="77777777">
        <w:trPr>
          <w:trHeight w:val="157"/>
          <w:jc w:val="center"/>
        </w:trPr>
        <w:tc>
          <w:tcPr>
            <w:tcW w:w="2313" w:type="dxa"/>
            <w:tcBorders>
              <w:top w:val="single" w:sz="12" w:space="0" w:color="auto"/>
              <w:left w:val="single" w:sz="12" w:space="0" w:color="auto"/>
              <w:bottom w:val="single" w:sz="6" w:space="0" w:color="auto"/>
              <w:right w:val="single" w:sz="6" w:space="0" w:color="auto"/>
            </w:tcBorders>
            <w:vAlign w:val="center"/>
          </w:tcPr>
          <w:p w14:paraId="34AF4A5C" w14:textId="77777777" w:rsidR="00FC4AC8" w:rsidRDefault="009A0606">
            <w:pPr>
              <w:spacing w:line="240" w:lineRule="atLeast"/>
              <w:jc w:val="center"/>
              <w:rPr>
                <w:sz w:val="18"/>
                <w:szCs w:val="18"/>
              </w:rPr>
            </w:pPr>
            <w:r>
              <w:rPr>
                <w:rFonts w:hint="eastAsia"/>
                <w:sz w:val="18"/>
                <w:szCs w:val="18"/>
              </w:rPr>
              <w:t>纳税人姓名</w:t>
            </w:r>
          </w:p>
          <w:p w14:paraId="43C48E07" w14:textId="77777777" w:rsidR="00FC4AC8" w:rsidRDefault="009A0606">
            <w:pPr>
              <w:spacing w:line="240" w:lineRule="atLeast"/>
              <w:jc w:val="center"/>
              <w:rPr>
                <w:sz w:val="18"/>
                <w:szCs w:val="18"/>
              </w:rPr>
            </w:pPr>
            <w:r>
              <w:rPr>
                <w:rFonts w:hint="eastAsia"/>
                <w:sz w:val="18"/>
                <w:szCs w:val="18"/>
              </w:rPr>
              <w:t>Taxpayer</w:t>
            </w:r>
            <w:r>
              <w:rPr>
                <w:sz w:val="18"/>
                <w:szCs w:val="18"/>
              </w:rPr>
              <w:t>’</w:t>
            </w:r>
            <w:r>
              <w:rPr>
                <w:rFonts w:hint="eastAsia"/>
                <w:sz w:val="18"/>
                <w:szCs w:val="18"/>
              </w:rPr>
              <w:t>s name</w:t>
            </w:r>
          </w:p>
        </w:tc>
        <w:tc>
          <w:tcPr>
            <w:tcW w:w="1575" w:type="dxa"/>
            <w:tcBorders>
              <w:top w:val="single" w:sz="12" w:space="0" w:color="auto"/>
              <w:left w:val="single" w:sz="6" w:space="0" w:color="auto"/>
              <w:bottom w:val="single" w:sz="6" w:space="0" w:color="auto"/>
              <w:right w:val="single" w:sz="6" w:space="0" w:color="auto"/>
            </w:tcBorders>
            <w:vAlign w:val="center"/>
          </w:tcPr>
          <w:p w14:paraId="66897DE1" w14:textId="77777777" w:rsidR="00FC4AC8" w:rsidRDefault="00FC4AC8">
            <w:pPr>
              <w:spacing w:line="240" w:lineRule="atLeast"/>
              <w:jc w:val="center"/>
              <w:rPr>
                <w:sz w:val="18"/>
                <w:szCs w:val="18"/>
              </w:rPr>
            </w:pPr>
          </w:p>
        </w:tc>
        <w:tc>
          <w:tcPr>
            <w:tcW w:w="1050" w:type="dxa"/>
            <w:tcBorders>
              <w:top w:val="single" w:sz="12" w:space="0" w:color="auto"/>
              <w:left w:val="single" w:sz="6" w:space="0" w:color="auto"/>
              <w:bottom w:val="single" w:sz="6" w:space="0" w:color="auto"/>
              <w:right w:val="single" w:sz="6" w:space="0" w:color="auto"/>
            </w:tcBorders>
            <w:vAlign w:val="center"/>
          </w:tcPr>
          <w:p w14:paraId="43AF0AB0" w14:textId="77777777" w:rsidR="00FC4AC8" w:rsidRDefault="009A0606">
            <w:pPr>
              <w:spacing w:line="240" w:lineRule="atLeast"/>
              <w:jc w:val="center"/>
              <w:rPr>
                <w:sz w:val="18"/>
                <w:szCs w:val="18"/>
              </w:rPr>
            </w:pPr>
            <w:r>
              <w:rPr>
                <w:rFonts w:hint="eastAsia"/>
                <w:sz w:val="18"/>
                <w:szCs w:val="18"/>
              </w:rPr>
              <w:t>国籍</w:t>
            </w:r>
          </w:p>
          <w:p w14:paraId="2D39D5A2" w14:textId="77777777" w:rsidR="00FC4AC8" w:rsidRDefault="009A0606">
            <w:pPr>
              <w:spacing w:line="240" w:lineRule="atLeast"/>
              <w:ind w:leftChars="-51" w:left="-107" w:rightChars="-51" w:right="-107"/>
              <w:jc w:val="center"/>
              <w:rPr>
                <w:sz w:val="18"/>
                <w:szCs w:val="18"/>
              </w:rPr>
            </w:pPr>
            <w:r>
              <w:rPr>
                <w:rFonts w:hint="eastAsia"/>
                <w:sz w:val="18"/>
                <w:szCs w:val="18"/>
              </w:rPr>
              <w:t>Nationality</w:t>
            </w:r>
          </w:p>
        </w:tc>
        <w:tc>
          <w:tcPr>
            <w:tcW w:w="1195" w:type="dxa"/>
            <w:gridSpan w:val="2"/>
            <w:tcBorders>
              <w:top w:val="single" w:sz="12" w:space="0" w:color="auto"/>
              <w:left w:val="single" w:sz="6" w:space="0" w:color="auto"/>
              <w:bottom w:val="single" w:sz="6" w:space="0" w:color="auto"/>
              <w:right w:val="single" w:sz="6" w:space="0" w:color="auto"/>
            </w:tcBorders>
            <w:vAlign w:val="center"/>
          </w:tcPr>
          <w:p w14:paraId="1EC57D92" w14:textId="77777777" w:rsidR="00FC4AC8" w:rsidRDefault="00FC4AC8">
            <w:pPr>
              <w:spacing w:line="240" w:lineRule="atLeast"/>
              <w:jc w:val="center"/>
              <w:rPr>
                <w:sz w:val="18"/>
                <w:szCs w:val="18"/>
              </w:rPr>
            </w:pPr>
          </w:p>
        </w:tc>
        <w:tc>
          <w:tcPr>
            <w:tcW w:w="1871" w:type="dxa"/>
            <w:gridSpan w:val="2"/>
            <w:tcBorders>
              <w:top w:val="single" w:sz="12" w:space="0" w:color="auto"/>
              <w:left w:val="single" w:sz="6" w:space="0" w:color="auto"/>
              <w:bottom w:val="single" w:sz="6" w:space="0" w:color="auto"/>
              <w:right w:val="single" w:sz="6" w:space="0" w:color="auto"/>
            </w:tcBorders>
            <w:vAlign w:val="center"/>
          </w:tcPr>
          <w:p w14:paraId="196F1C17" w14:textId="77777777" w:rsidR="00FC4AC8" w:rsidRDefault="009A0606">
            <w:pPr>
              <w:spacing w:line="240" w:lineRule="atLeast"/>
              <w:jc w:val="center"/>
              <w:rPr>
                <w:sz w:val="18"/>
                <w:szCs w:val="18"/>
              </w:rPr>
            </w:pPr>
            <w:r>
              <w:rPr>
                <w:rFonts w:hint="eastAsia"/>
                <w:sz w:val="18"/>
                <w:szCs w:val="18"/>
              </w:rPr>
              <w:t>身份证照类型</w:t>
            </w:r>
          </w:p>
          <w:p w14:paraId="56954DDC" w14:textId="77777777" w:rsidR="00FC4AC8" w:rsidRDefault="009A0606">
            <w:pPr>
              <w:spacing w:line="240" w:lineRule="atLeast"/>
              <w:jc w:val="center"/>
              <w:rPr>
                <w:sz w:val="18"/>
                <w:szCs w:val="18"/>
              </w:rPr>
            </w:pPr>
            <w:r>
              <w:rPr>
                <w:rFonts w:hint="eastAsia"/>
                <w:sz w:val="18"/>
                <w:szCs w:val="18"/>
              </w:rPr>
              <w:t>ID Type</w:t>
            </w:r>
          </w:p>
        </w:tc>
        <w:tc>
          <w:tcPr>
            <w:tcW w:w="1995" w:type="dxa"/>
            <w:tcBorders>
              <w:top w:val="single" w:sz="12" w:space="0" w:color="auto"/>
              <w:left w:val="single" w:sz="6" w:space="0" w:color="auto"/>
              <w:bottom w:val="single" w:sz="6" w:space="0" w:color="auto"/>
              <w:right w:val="single" w:sz="6" w:space="0" w:color="auto"/>
            </w:tcBorders>
            <w:vAlign w:val="center"/>
          </w:tcPr>
          <w:p w14:paraId="38D8D0E8" w14:textId="77777777" w:rsidR="00FC4AC8" w:rsidRDefault="00FC4AC8">
            <w:pPr>
              <w:spacing w:line="240" w:lineRule="atLeast"/>
              <w:jc w:val="center"/>
              <w:rPr>
                <w:sz w:val="18"/>
                <w:szCs w:val="18"/>
              </w:rPr>
            </w:pPr>
          </w:p>
        </w:tc>
        <w:tc>
          <w:tcPr>
            <w:tcW w:w="1680" w:type="dxa"/>
            <w:tcBorders>
              <w:top w:val="single" w:sz="12" w:space="0" w:color="auto"/>
              <w:left w:val="single" w:sz="6" w:space="0" w:color="auto"/>
              <w:bottom w:val="single" w:sz="6" w:space="0" w:color="auto"/>
              <w:right w:val="single" w:sz="6" w:space="0" w:color="auto"/>
            </w:tcBorders>
            <w:vAlign w:val="center"/>
          </w:tcPr>
          <w:p w14:paraId="70D321E8" w14:textId="77777777" w:rsidR="00FC4AC8" w:rsidRDefault="009A0606">
            <w:pPr>
              <w:spacing w:line="240" w:lineRule="atLeast"/>
              <w:jc w:val="center"/>
              <w:rPr>
                <w:sz w:val="18"/>
                <w:szCs w:val="18"/>
              </w:rPr>
            </w:pPr>
            <w:r>
              <w:rPr>
                <w:rFonts w:hint="eastAsia"/>
                <w:sz w:val="18"/>
                <w:szCs w:val="18"/>
              </w:rPr>
              <w:t>身份证照号码</w:t>
            </w:r>
          </w:p>
          <w:p w14:paraId="6EC8A203" w14:textId="77777777" w:rsidR="00FC4AC8" w:rsidRDefault="009A0606">
            <w:pPr>
              <w:spacing w:line="240" w:lineRule="atLeast"/>
              <w:jc w:val="center"/>
              <w:rPr>
                <w:sz w:val="18"/>
                <w:szCs w:val="18"/>
              </w:rPr>
            </w:pPr>
            <w:r>
              <w:rPr>
                <w:rFonts w:hint="eastAsia"/>
                <w:sz w:val="18"/>
                <w:szCs w:val="18"/>
              </w:rPr>
              <w:t>ID number</w:t>
            </w:r>
          </w:p>
        </w:tc>
        <w:tc>
          <w:tcPr>
            <w:tcW w:w="2940" w:type="dxa"/>
            <w:gridSpan w:val="2"/>
            <w:tcBorders>
              <w:top w:val="single" w:sz="12" w:space="0" w:color="auto"/>
              <w:left w:val="single" w:sz="6" w:space="0" w:color="auto"/>
              <w:bottom w:val="single" w:sz="6" w:space="0" w:color="auto"/>
              <w:right w:val="single" w:sz="12" w:space="0" w:color="auto"/>
            </w:tcBorders>
            <w:vAlign w:val="center"/>
          </w:tcPr>
          <w:p w14:paraId="21FC3A1D" w14:textId="77777777" w:rsidR="00FC4AC8" w:rsidRDefault="00FC4AC8">
            <w:pPr>
              <w:spacing w:line="240" w:lineRule="atLeast"/>
              <w:jc w:val="center"/>
              <w:rPr>
                <w:sz w:val="18"/>
                <w:szCs w:val="18"/>
              </w:rPr>
            </w:pPr>
          </w:p>
        </w:tc>
      </w:tr>
      <w:tr w:rsidR="00FC4AC8" w14:paraId="10E07C35" w14:textId="77777777">
        <w:trPr>
          <w:trHeight w:val="148"/>
          <w:jc w:val="center"/>
        </w:trPr>
        <w:tc>
          <w:tcPr>
            <w:tcW w:w="2313" w:type="dxa"/>
            <w:tcBorders>
              <w:top w:val="single" w:sz="6" w:space="0" w:color="auto"/>
              <w:left w:val="single" w:sz="12" w:space="0" w:color="auto"/>
              <w:bottom w:val="single" w:sz="6" w:space="0" w:color="auto"/>
              <w:right w:val="single" w:sz="6" w:space="0" w:color="auto"/>
            </w:tcBorders>
            <w:vAlign w:val="center"/>
          </w:tcPr>
          <w:p w14:paraId="258B97A0" w14:textId="77777777" w:rsidR="00FC4AC8" w:rsidRDefault="009A0606">
            <w:pPr>
              <w:spacing w:line="240" w:lineRule="atLeast"/>
              <w:jc w:val="center"/>
              <w:rPr>
                <w:sz w:val="18"/>
                <w:szCs w:val="18"/>
              </w:rPr>
            </w:pPr>
            <w:r>
              <w:rPr>
                <w:rFonts w:hint="eastAsia"/>
                <w:sz w:val="18"/>
                <w:szCs w:val="18"/>
              </w:rPr>
              <w:t>抵华日期</w:t>
            </w:r>
          </w:p>
          <w:p w14:paraId="77448C0B" w14:textId="77777777" w:rsidR="00FC4AC8" w:rsidRDefault="009A0606">
            <w:pPr>
              <w:spacing w:line="240" w:lineRule="atLeast"/>
              <w:jc w:val="center"/>
              <w:rPr>
                <w:sz w:val="18"/>
                <w:szCs w:val="18"/>
              </w:rPr>
            </w:pPr>
            <w:r>
              <w:rPr>
                <w:rFonts w:hint="eastAsia"/>
                <w:sz w:val="18"/>
                <w:szCs w:val="18"/>
              </w:rPr>
              <w:t>Date of arrival in China</w:t>
            </w:r>
          </w:p>
        </w:tc>
        <w:tc>
          <w:tcPr>
            <w:tcW w:w="1575" w:type="dxa"/>
            <w:tcBorders>
              <w:top w:val="single" w:sz="6" w:space="0" w:color="auto"/>
              <w:left w:val="single" w:sz="6" w:space="0" w:color="auto"/>
              <w:bottom w:val="single" w:sz="6" w:space="0" w:color="auto"/>
              <w:right w:val="single" w:sz="6" w:space="0" w:color="auto"/>
            </w:tcBorders>
            <w:vAlign w:val="center"/>
          </w:tcPr>
          <w:p w14:paraId="1BBD87AC" w14:textId="77777777" w:rsidR="00FC4AC8" w:rsidRDefault="00FC4AC8">
            <w:pPr>
              <w:spacing w:line="240" w:lineRule="atLeas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vAlign w:val="center"/>
          </w:tcPr>
          <w:p w14:paraId="510A86C2" w14:textId="77777777" w:rsidR="00FC4AC8" w:rsidRDefault="009A0606">
            <w:pPr>
              <w:spacing w:line="240" w:lineRule="atLeast"/>
              <w:jc w:val="center"/>
              <w:rPr>
                <w:sz w:val="18"/>
                <w:szCs w:val="18"/>
              </w:rPr>
            </w:pPr>
            <w:r>
              <w:rPr>
                <w:rFonts w:hint="eastAsia"/>
                <w:sz w:val="18"/>
                <w:szCs w:val="18"/>
              </w:rPr>
              <w:t>职业</w:t>
            </w:r>
          </w:p>
          <w:p w14:paraId="1BE09FF0" w14:textId="77777777" w:rsidR="00FC4AC8" w:rsidRDefault="009A0606">
            <w:pPr>
              <w:spacing w:line="240" w:lineRule="atLeast"/>
              <w:jc w:val="center"/>
              <w:rPr>
                <w:sz w:val="18"/>
                <w:szCs w:val="18"/>
              </w:rPr>
            </w:pPr>
            <w:r>
              <w:rPr>
                <w:rFonts w:hint="eastAsia"/>
                <w:sz w:val="18"/>
                <w:szCs w:val="18"/>
              </w:rPr>
              <w:t>Profession</w:t>
            </w:r>
          </w:p>
        </w:tc>
        <w:tc>
          <w:tcPr>
            <w:tcW w:w="1195" w:type="dxa"/>
            <w:gridSpan w:val="2"/>
            <w:tcBorders>
              <w:top w:val="single" w:sz="6" w:space="0" w:color="auto"/>
              <w:left w:val="single" w:sz="6" w:space="0" w:color="auto"/>
              <w:bottom w:val="single" w:sz="6" w:space="0" w:color="auto"/>
              <w:right w:val="single" w:sz="6" w:space="0" w:color="auto"/>
            </w:tcBorders>
            <w:vAlign w:val="center"/>
          </w:tcPr>
          <w:p w14:paraId="13647D67" w14:textId="77777777" w:rsidR="00FC4AC8" w:rsidRDefault="00FC4AC8">
            <w:pPr>
              <w:spacing w:line="240" w:lineRule="atLeast"/>
              <w:jc w:val="center"/>
              <w:rPr>
                <w:sz w:val="18"/>
                <w:szCs w:val="18"/>
              </w:rPr>
            </w:pPr>
          </w:p>
        </w:tc>
        <w:tc>
          <w:tcPr>
            <w:tcW w:w="1871" w:type="dxa"/>
            <w:gridSpan w:val="2"/>
            <w:tcBorders>
              <w:top w:val="single" w:sz="6" w:space="0" w:color="auto"/>
              <w:left w:val="single" w:sz="6" w:space="0" w:color="auto"/>
              <w:bottom w:val="single" w:sz="6" w:space="0" w:color="auto"/>
              <w:right w:val="single" w:sz="6" w:space="0" w:color="auto"/>
            </w:tcBorders>
            <w:vAlign w:val="center"/>
          </w:tcPr>
          <w:p w14:paraId="112B8946" w14:textId="77777777" w:rsidR="00FC4AC8" w:rsidRDefault="009A0606">
            <w:pPr>
              <w:spacing w:line="240" w:lineRule="atLeast"/>
              <w:jc w:val="center"/>
              <w:rPr>
                <w:sz w:val="18"/>
                <w:szCs w:val="18"/>
              </w:rPr>
            </w:pPr>
            <w:r>
              <w:rPr>
                <w:rFonts w:hint="eastAsia"/>
                <w:sz w:val="18"/>
                <w:szCs w:val="18"/>
              </w:rPr>
              <w:t>任职、受雇单位</w:t>
            </w:r>
          </w:p>
          <w:p w14:paraId="4E3E0664" w14:textId="77777777" w:rsidR="00FC4AC8" w:rsidRDefault="009A0606">
            <w:pPr>
              <w:spacing w:line="240" w:lineRule="atLeast"/>
              <w:jc w:val="center"/>
              <w:rPr>
                <w:sz w:val="18"/>
                <w:szCs w:val="18"/>
              </w:rPr>
            </w:pPr>
            <w:r>
              <w:rPr>
                <w:rFonts w:hint="eastAsia"/>
                <w:sz w:val="18"/>
                <w:szCs w:val="18"/>
              </w:rPr>
              <w:t>Employer</w:t>
            </w:r>
          </w:p>
        </w:tc>
        <w:tc>
          <w:tcPr>
            <w:tcW w:w="1995" w:type="dxa"/>
            <w:tcBorders>
              <w:top w:val="single" w:sz="6" w:space="0" w:color="auto"/>
              <w:left w:val="single" w:sz="6" w:space="0" w:color="auto"/>
              <w:bottom w:val="single" w:sz="6" w:space="0" w:color="auto"/>
              <w:right w:val="single" w:sz="6" w:space="0" w:color="auto"/>
            </w:tcBorders>
            <w:vAlign w:val="center"/>
          </w:tcPr>
          <w:p w14:paraId="3C87FA80" w14:textId="77777777" w:rsidR="00FC4AC8" w:rsidRDefault="00FC4AC8">
            <w:pPr>
              <w:spacing w:line="240" w:lineRule="atLeast"/>
              <w:jc w:val="center"/>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47A1E7FA" w14:textId="77777777" w:rsidR="00FC4AC8" w:rsidRDefault="009A0606">
            <w:pPr>
              <w:spacing w:line="240" w:lineRule="atLeast"/>
              <w:jc w:val="center"/>
              <w:rPr>
                <w:sz w:val="18"/>
                <w:szCs w:val="18"/>
              </w:rPr>
            </w:pPr>
            <w:r>
              <w:rPr>
                <w:rFonts w:hint="eastAsia"/>
                <w:sz w:val="18"/>
                <w:szCs w:val="18"/>
              </w:rPr>
              <w:t>经常居住地</w:t>
            </w:r>
          </w:p>
          <w:p w14:paraId="294D35BE" w14:textId="77777777" w:rsidR="00FC4AC8" w:rsidRDefault="009A0606">
            <w:pPr>
              <w:spacing w:line="240" w:lineRule="atLeast"/>
              <w:jc w:val="center"/>
              <w:rPr>
                <w:sz w:val="18"/>
                <w:szCs w:val="18"/>
              </w:rPr>
            </w:pPr>
            <w:r>
              <w:rPr>
                <w:rFonts w:hint="eastAsia"/>
                <w:sz w:val="18"/>
                <w:szCs w:val="18"/>
              </w:rPr>
              <w:t>Place of residence</w:t>
            </w:r>
          </w:p>
        </w:tc>
        <w:tc>
          <w:tcPr>
            <w:tcW w:w="2940" w:type="dxa"/>
            <w:gridSpan w:val="2"/>
            <w:tcBorders>
              <w:top w:val="single" w:sz="6" w:space="0" w:color="auto"/>
              <w:left w:val="single" w:sz="6" w:space="0" w:color="auto"/>
              <w:bottom w:val="single" w:sz="6" w:space="0" w:color="auto"/>
              <w:right w:val="single" w:sz="12" w:space="0" w:color="auto"/>
            </w:tcBorders>
            <w:vAlign w:val="center"/>
          </w:tcPr>
          <w:p w14:paraId="12137E49" w14:textId="77777777" w:rsidR="00FC4AC8" w:rsidRDefault="00FC4AC8">
            <w:pPr>
              <w:spacing w:line="240" w:lineRule="atLeast"/>
              <w:jc w:val="center"/>
              <w:rPr>
                <w:sz w:val="18"/>
                <w:szCs w:val="18"/>
              </w:rPr>
            </w:pPr>
          </w:p>
        </w:tc>
      </w:tr>
      <w:tr w:rsidR="00FC4AC8" w14:paraId="48F58D83" w14:textId="77777777">
        <w:trPr>
          <w:trHeight w:val="350"/>
          <w:jc w:val="center"/>
        </w:trPr>
        <w:tc>
          <w:tcPr>
            <w:tcW w:w="2313" w:type="dxa"/>
            <w:tcBorders>
              <w:top w:val="single" w:sz="6" w:space="0" w:color="auto"/>
              <w:left w:val="single" w:sz="12" w:space="0" w:color="auto"/>
              <w:bottom w:val="single" w:sz="6" w:space="0" w:color="auto"/>
              <w:right w:val="single" w:sz="6" w:space="0" w:color="auto"/>
            </w:tcBorders>
            <w:vAlign w:val="center"/>
          </w:tcPr>
          <w:p w14:paraId="0F09ADE3" w14:textId="77777777" w:rsidR="00FC4AC8" w:rsidRDefault="009A0606">
            <w:pPr>
              <w:spacing w:line="240" w:lineRule="atLeast"/>
              <w:rPr>
                <w:sz w:val="18"/>
                <w:szCs w:val="18"/>
              </w:rPr>
            </w:pPr>
            <w:r>
              <w:rPr>
                <w:rFonts w:hint="eastAsia"/>
                <w:sz w:val="18"/>
                <w:szCs w:val="18"/>
              </w:rPr>
              <w:t>中国境内有效联系地址</w:t>
            </w:r>
          </w:p>
          <w:p w14:paraId="01608C86" w14:textId="77777777" w:rsidR="00FC4AC8" w:rsidRDefault="009A0606">
            <w:pPr>
              <w:spacing w:line="240" w:lineRule="atLeast"/>
              <w:rPr>
                <w:sz w:val="18"/>
                <w:szCs w:val="18"/>
              </w:rPr>
            </w:pPr>
            <w:r>
              <w:rPr>
                <w:rFonts w:hint="eastAsia"/>
                <w:sz w:val="18"/>
                <w:szCs w:val="18"/>
              </w:rPr>
              <w:t>Address in China</w:t>
            </w:r>
          </w:p>
        </w:tc>
        <w:tc>
          <w:tcPr>
            <w:tcW w:w="3820" w:type="dxa"/>
            <w:gridSpan w:val="4"/>
            <w:tcBorders>
              <w:top w:val="single" w:sz="6" w:space="0" w:color="auto"/>
              <w:left w:val="single" w:sz="6" w:space="0" w:color="auto"/>
              <w:bottom w:val="single" w:sz="6" w:space="0" w:color="auto"/>
              <w:right w:val="single" w:sz="6" w:space="0" w:color="auto"/>
            </w:tcBorders>
            <w:vAlign w:val="center"/>
          </w:tcPr>
          <w:p w14:paraId="6FFBA6DA" w14:textId="77777777" w:rsidR="00FC4AC8" w:rsidRDefault="00FC4AC8">
            <w:pPr>
              <w:spacing w:line="240" w:lineRule="atLeast"/>
              <w:jc w:val="center"/>
              <w:rPr>
                <w:sz w:val="18"/>
                <w:szCs w:val="18"/>
              </w:rPr>
            </w:pPr>
          </w:p>
        </w:tc>
        <w:tc>
          <w:tcPr>
            <w:tcW w:w="1871" w:type="dxa"/>
            <w:gridSpan w:val="2"/>
            <w:tcBorders>
              <w:top w:val="single" w:sz="6" w:space="0" w:color="auto"/>
              <w:left w:val="single" w:sz="6" w:space="0" w:color="auto"/>
              <w:bottom w:val="single" w:sz="6" w:space="0" w:color="auto"/>
              <w:right w:val="single" w:sz="6" w:space="0" w:color="auto"/>
            </w:tcBorders>
            <w:vAlign w:val="center"/>
          </w:tcPr>
          <w:p w14:paraId="243CDF8D" w14:textId="77777777" w:rsidR="00FC4AC8" w:rsidRDefault="009A0606">
            <w:pPr>
              <w:spacing w:line="240" w:lineRule="atLeast"/>
              <w:jc w:val="center"/>
              <w:rPr>
                <w:sz w:val="18"/>
                <w:szCs w:val="18"/>
              </w:rPr>
            </w:pPr>
            <w:r>
              <w:rPr>
                <w:rFonts w:hint="eastAsia"/>
                <w:sz w:val="18"/>
                <w:szCs w:val="18"/>
              </w:rPr>
              <w:t>邮编</w:t>
            </w:r>
          </w:p>
          <w:p w14:paraId="4E58E7E2" w14:textId="77777777" w:rsidR="00FC4AC8" w:rsidRDefault="009A0606">
            <w:pPr>
              <w:spacing w:line="240" w:lineRule="atLeast"/>
              <w:jc w:val="center"/>
              <w:rPr>
                <w:sz w:val="18"/>
                <w:szCs w:val="18"/>
              </w:rPr>
            </w:pPr>
            <w:r>
              <w:rPr>
                <w:rFonts w:hint="eastAsia"/>
                <w:sz w:val="18"/>
                <w:szCs w:val="18"/>
              </w:rPr>
              <w:t>Post code</w:t>
            </w:r>
          </w:p>
        </w:tc>
        <w:tc>
          <w:tcPr>
            <w:tcW w:w="1995" w:type="dxa"/>
            <w:tcBorders>
              <w:top w:val="single" w:sz="6" w:space="0" w:color="auto"/>
              <w:left w:val="single" w:sz="6" w:space="0" w:color="auto"/>
              <w:bottom w:val="single" w:sz="6" w:space="0" w:color="auto"/>
              <w:right w:val="single" w:sz="6" w:space="0" w:color="auto"/>
            </w:tcBorders>
            <w:vAlign w:val="center"/>
          </w:tcPr>
          <w:p w14:paraId="43C4A3C4" w14:textId="77777777" w:rsidR="00FC4AC8" w:rsidRDefault="00FC4AC8">
            <w:pPr>
              <w:spacing w:line="240" w:lineRule="atLeast"/>
              <w:jc w:val="center"/>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69CB67CC" w14:textId="77777777" w:rsidR="00FC4AC8" w:rsidRDefault="009A0606">
            <w:pPr>
              <w:spacing w:line="240" w:lineRule="atLeast"/>
              <w:jc w:val="center"/>
              <w:rPr>
                <w:sz w:val="18"/>
                <w:szCs w:val="18"/>
              </w:rPr>
            </w:pPr>
            <w:r>
              <w:rPr>
                <w:rFonts w:hint="eastAsia"/>
                <w:sz w:val="18"/>
                <w:szCs w:val="18"/>
              </w:rPr>
              <w:t>联系电话</w:t>
            </w:r>
          </w:p>
          <w:p w14:paraId="3B59F5E5" w14:textId="77777777" w:rsidR="00FC4AC8" w:rsidRDefault="009A0606">
            <w:pPr>
              <w:spacing w:line="240" w:lineRule="atLeast"/>
              <w:jc w:val="center"/>
              <w:rPr>
                <w:sz w:val="18"/>
                <w:szCs w:val="18"/>
              </w:rPr>
            </w:pPr>
            <w:r>
              <w:rPr>
                <w:rFonts w:hint="eastAsia"/>
                <w:sz w:val="18"/>
                <w:szCs w:val="18"/>
              </w:rPr>
              <w:t xml:space="preserve">Tel. </w:t>
            </w:r>
            <w:r>
              <w:rPr>
                <w:rFonts w:hint="eastAsia"/>
                <w:sz w:val="18"/>
                <w:szCs w:val="18"/>
              </w:rPr>
              <w:t>number</w:t>
            </w:r>
          </w:p>
        </w:tc>
        <w:tc>
          <w:tcPr>
            <w:tcW w:w="2940" w:type="dxa"/>
            <w:gridSpan w:val="2"/>
            <w:tcBorders>
              <w:top w:val="single" w:sz="6" w:space="0" w:color="auto"/>
              <w:left w:val="single" w:sz="6" w:space="0" w:color="auto"/>
              <w:bottom w:val="single" w:sz="6" w:space="0" w:color="auto"/>
              <w:right w:val="single" w:sz="12" w:space="0" w:color="auto"/>
            </w:tcBorders>
            <w:vAlign w:val="center"/>
          </w:tcPr>
          <w:p w14:paraId="053B248B" w14:textId="77777777" w:rsidR="00FC4AC8" w:rsidRDefault="00FC4AC8">
            <w:pPr>
              <w:spacing w:line="240" w:lineRule="atLeast"/>
              <w:jc w:val="center"/>
              <w:rPr>
                <w:sz w:val="18"/>
                <w:szCs w:val="18"/>
              </w:rPr>
            </w:pPr>
          </w:p>
        </w:tc>
      </w:tr>
      <w:tr w:rsidR="00FC4AC8" w14:paraId="20BE2A15" w14:textId="77777777">
        <w:trPr>
          <w:cantSplit/>
          <w:trHeight w:val="300"/>
          <w:jc w:val="center"/>
        </w:trPr>
        <w:tc>
          <w:tcPr>
            <w:tcW w:w="3888" w:type="dxa"/>
            <w:gridSpan w:val="2"/>
            <w:vMerge w:val="restart"/>
            <w:tcBorders>
              <w:top w:val="single" w:sz="6" w:space="0" w:color="auto"/>
              <w:left w:val="single" w:sz="12" w:space="0" w:color="auto"/>
              <w:right w:val="single" w:sz="6" w:space="0" w:color="auto"/>
            </w:tcBorders>
            <w:vAlign w:val="center"/>
          </w:tcPr>
          <w:p w14:paraId="0F42AA18" w14:textId="77777777" w:rsidR="00FC4AC8" w:rsidRDefault="009A0606">
            <w:pPr>
              <w:spacing w:line="240" w:lineRule="atLeast"/>
              <w:rPr>
                <w:sz w:val="18"/>
                <w:szCs w:val="18"/>
              </w:rPr>
            </w:pPr>
            <w:r>
              <w:rPr>
                <w:rFonts w:hint="eastAsia"/>
                <w:sz w:val="18"/>
                <w:szCs w:val="18"/>
              </w:rPr>
              <w:t>所得项目</w:t>
            </w:r>
          </w:p>
          <w:p w14:paraId="0B84037C" w14:textId="77777777" w:rsidR="00FC4AC8" w:rsidRDefault="009A0606">
            <w:pPr>
              <w:spacing w:line="240" w:lineRule="atLeast"/>
              <w:rPr>
                <w:color w:val="FF0000"/>
                <w:sz w:val="18"/>
                <w:szCs w:val="18"/>
              </w:rPr>
            </w:pPr>
            <w:r>
              <w:rPr>
                <w:rFonts w:hint="eastAsia"/>
                <w:sz w:val="18"/>
                <w:szCs w:val="18"/>
              </w:rPr>
              <w:t>Categories of income</w:t>
            </w:r>
          </w:p>
        </w:tc>
        <w:tc>
          <w:tcPr>
            <w:tcW w:w="4116" w:type="dxa"/>
            <w:gridSpan w:val="5"/>
            <w:tcBorders>
              <w:top w:val="single" w:sz="6" w:space="0" w:color="auto"/>
              <w:left w:val="single" w:sz="6" w:space="0" w:color="auto"/>
              <w:bottom w:val="single" w:sz="6" w:space="0" w:color="auto"/>
              <w:right w:val="single" w:sz="6" w:space="0" w:color="auto"/>
            </w:tcBorders>
            <w:vAlign w:val="center"/>
          </w:tcPr>
          <w:p w14:paraId="62865854" w14:textId="77777777" w:rsidR="00FC4AC8" w:rsidRDefault="009A0606">
            <w:pPr>
              <w:spacing w:line="240" w:lineRule="atLeast"/>
              <w:jc w:val="center"/>
              <w:rPr>
                <w:sz w:val="18"/>
                <w:szCs w:val="18"/>
              </w:rPr>
            </w:pPr>
            <w:r>
              <w:rPr>
                <w:rFonts w:hint="eastAsia"/>
                <w:sz w:val="18"/>
                <w:szCs w:val="18"/>
              </w:rPr>
              <w:t>年所得额</w:t>
            </w:r>
            <w:r>
              <w:rPr>
                <w:rFonts w:hint="eastAsia"/>
                <w:sz w:val="18"/>
                <w:szCs w:val="18"/>
              </w:rPr>
              <w:t xml:space="preserve">  Annual Income</w:t>
            </w:r>
          </w:p>
        </w:tc>
        <w:tc>
          <w:tcPr>
            <w:tcW w:w="1995" w:type="dxa"/>
            <w:vMerge w:val="restart"/>
            <w:tcBorders>
              <w:top w:val="single" w:sz="6" w:space="0" w:color="auto"/>
              <w:left w:val="single" w:sz="6" w:space="0" w:color="auto"/>
              <w:bottom w:val="single" w:sz="6" w:space="0" w:color="auto"/>
              <w:right w:val="single" w:sz="6" w:space="0" w:color="auto"/>
            </w:tcBorders>
            <w:vAlign w:val="center"/>
          </w:tcPr>
          <w:p w14:paraId="56F775C4" w14:textId="77777777" w:rsidR="00FC4AC8" w:rsidRDefault="009A0606">
            <w:pPr>
              <w:spacing w:line="240" w:lineRule="atLeast"/>
              <w:ind w:left="-102" w:right="-95"/>
              <w:jc w:val="center"/>
              <w:rPr>
                <w:sz w:val="18"/>
                <w:szCs w:val="18"/>
              </w:rPr>
            </w:pPr>
            <w:r>
              <w:rPr>
                <w:rFonts w:hint="eastAsia"/>
                <w:sz w:val="18"/>
                <w:szCs w:val="18"/>
              </w:rPr>
              <w:t>应纳税额</w:t>
            </w:r>
          </w:p>
          <w:p w14:paraId="6E6DC594" w14:textId="77777777" w:rsidR="00FC4AC8" w:rsidRDefault="009A0606">
            <w:pPr>
              <w:spacing w:line="240" w:lineRule="atLeast"/>
              <w:ind w:left="-102" w:right="-95"/>
              <w:jc w:val="center"/>
              <w:rPr>
                <w:sz w:val="18"/>
                <w:szCs w:val="18"/>
              </w:rPr>
            </w:pPr>
            <w:r>
              <w:rPr>
                <w:rFonts w:hint="eastAsia"/>
                <w:sz w:val="18"/>
                <w:szCs w:val="18"/>
              </w:rPr>
              <w:t>Tax payable</w:t>
            </w:r>
          </w:p>
        </w:tc>
        <w:tc>
          <w:tcPr>
            <w:tcW w:w="1680" w:type="dxa"/>
            <w:vMerge w:val="restart"/>
            <w:tcBorders>
              <w:top w:val="single" w:sz="6" w:space="0" w:color="auto"/>
              <w:left w:val="single" w:sz="6" w:space="0" w:color="auto"/>
              <w:bottom w:val="single" w:sz="6" w:space="0" w:color="auto"/>
              <w:right w:val="single" w:sz="6" w:space="0" w:color="auto"/>
            </w:tcBorders>
            <w:vAlign w:val="center"/>
          </w:tcPr>
          <w:p w14:paraId="0441B5C1" w14:textId="77777777" w:rsidR="00FC4AC8" w:rsidRDefault="009A0606">
            <w:pPr>
              <w:spacing w:line="240" w:lineRule="atLeast"/>
              <w:ind w:left="-107" w:right="-113"/>
              <w:jc w:val="center"/>
              <w:rPr>
                <w:sz w:val="18"/>
                <w:szCs w:val="18"/>
              </w:rPr>
            </w:pPr>
            <w:r>
              <w:rPr>
                <w:rFonts w:hint="eastAsia"/>
                <w:sz w:val="18"/>
                <w:szCs w:val="18"/>
              </w:rPr>
              <w:t>已缴（扣）税额</w:t>
            </w:r>
          </w:p>
          <w:p w14:paraId="67E671AC" w14:textId="77777777" w:rsidR="00FC4AC8" w:rsidRDefault="009A0606">
            <w:pPr>
              <w:spacing w:line="240" w:lineRule="atLeast"/>
              <w:ind w:left="-107" w:right="-113"/>
              <w:jc w:val="center"/>
              <w:rPr>
                <w:sz w:val="18"/>
                <w:szCs w:val="18"/>
              </w:rPr>
            </w:pPr>
            <w:r>
              <w:rPr>
                <w:rFonts w:hint="eastAsia"/>
                <w:sz w:val="18"/>
                <w:szCs w:val="18"/>
              </w:rPr>
              <w:t>Tax pre-paid and withheld</w:t>
            </w:r>
          </w:p>
        </w:tc>
        <w:tc>
          <w:tcPr>
            <w:tcW w:w="1260" w:type="dxa"/>
            <w:vMerge w:val="restart"/>
            <w:tcBorders>
              <w:top w:val="single" w:sz="6" w:space="0" w:color="auto"/>
              <w:left w:val="single" w:sz="6" w:space="0" w:color="auto"/>
              <w:bottom w:val="single" w:sz="6" w:space="0" w:color="auto"/>
              <w:right w:val="single" w:sz="6" w:space="0" w:color="auto"/>
            </w:tcBorders>
            <w:vAlign w:val="center"/>
          </w:tcPr>
          <w:p w14:paraId="0EA3B50B" w14:textId="77777777" w:rsidR="00FC4AC8" w:rsidRDefault="009A0606">
            <w:pPr>
              <w:spacing w:line="240" w:lineRule="atLeast"/>
              <w:ind w:left="-107" w:right="-113"/>
              <w:jc w:val="center"/>
              <w:rPr>
                <w:sz w:val="18"/>
                <w:szCs w:val="18"/>
              </w:rPr>
            </w:pPr>
            <w:r>
              <w:rPr>
                <w:rFonts w:hint="eastAsia"/>
                <w:sz w:val="18"/>
                <w:szCs w:val="18"/>
              </w:rPr>
              <w:t>抵扣税额</w:t>
            </w:r>
          </w:p>
          <w:p w14:paraId="39652D81" w14:textId="77777777" w:rsidR="00FC4AC8" w:rsidRDefault="009A0606">
            <w:pPr>
              <w:spacing w:line="240" w:lineRule="atLeast"/>
              <w:ind w:left="-107" w:right="-113"/>
              <w:jc w:val="center"/>
              <w:rPr>
                <w:sz w:val="18"/>
                <w:szCs w:val="18"/>
              </w:rPr>
            </w:pPr>
            <w:r>
              <w:rPr>
                <w:rFonts w:hint="eastAsia"/>
                <w:sz w:val="18"/>
                <w:szCs w:val="18"/>
              </w:rPr>
              <w:t>Foreign</w:t>
            </w:r>
          </w:p>
          <w:p w14:paraId="798F84C7" w14:textId="77777777" w:rsidR="00FC4AC8" w:rsidRDefault="009A0606">
            <w:pPr>
              <w:spacing w:line="240" w:lineRule="atLeast"/>
              <w:ind w:left="-107" w:right="-113"/>
              <w:jc w:val="center"/>
              <w:rPr>
                <w:sz w:val="18"/>
                <w:szCs w:val="18"/>
              </w:rPr>
            </w:pPr>
            <w:r>
              <w:rPr>
                <w:rFonts w:hint="eastAsia"/>
                <w:sz w:val="18"/>
                <w:szCs w:val="18"/>
              </w:rPr>
              <w:t>tax credit</w:t>
            </w:r>
          </w:p>
        </w:tc>
        <w:tc>
          <w:tcPr>
            <w:tcW w:w="1680" w:type="dxa"/>
            <w:vMerge w:val="restart"/>
            <w:tcBorders>
              <w:top w:val="single" w:sz="6" w:space="0" w:color="auto"/>
              <w:left w:val="single" w:sz="6" w:space="0" w:color="auto"/>
              <w:bottom w:val="single" w:sz="6" w:space="0" w:color="auto"/>
              <w:right w:val="single" w:sz="12" w:space="0" w:color="auto"/>
            </w:tcBorders>
            <w:vAlign w:val="center"/>
          </w:tcPr>
          <w:p w14:paraId="11E5BB1C" w14:textId="77777777" w:rsidR="00FC4AC8" w:rsidRDefault="009A0606">
            <w:pPr>
              <w:spacing w:line="240" w:lineRule="atLeast"/>
              <w:ind w:left="-107" w:right="-113"/>
              <w:jc w:val="center"/>
              <w:rPr>
                <w:sz w:val="18"/>
                <w:szCs w:val="18"/>
              </w:rPr>
            </w:pPr>
            <w:r>
              <w:rPr>
                <w:rFonts w:hint="eastAsia"/>
                <w:sz w:val="18"/>
                <w:szCs w:val="18"/>
              </w:rPr>
              <w:t>应补（退）税额</w:t>
            </w:r>
          </w:p>
          <w:p w14:paraId="3547DB8B" w14:textId="77777777" w:rsidR="00FC4AC8" w:rsidRDefault="009A0606">
            <w:pPr>
              <w:spacing w:line="240" w:lineRule="atLeast"/>
              <w:ind w:left="-107" w:right="-113"/>
              <w:jc w:val="center"/>
              <w:rPr>
                <w:sz w:val="18"/>
                <w:szCs w:val="18"/>
              </w:rPr>
            </w:pPr>
            <w:r>
              <w:rPr>
                <w:rFonts w:hint="eastAsia"/>
                <w:sz w:val="18"/>
                <w:szCs w:val="18"/>
              </w:rPr>
              <w:t>Tax owed or overpaid</w:t>
            </w:r>
          </w:p>
        </w:tc>
      </w:tr>
      <w:tr w:rsidR="00FC4AC8" w14:paraId="4457B663" w14:textId="77777777">
        <w:trPr>
          <w:cantSplit/>
          <w:trHeight w:val="465"/>
          <w:jc w:val="center"/>
        </w:trPr>
        <w:tc>
          <w:tcPr>
            <w:tcW w:w="3888" w:type="dxa"/>
            <w:gridSpan w:val="2"/>
            <w:vMerge/>
            <w:tcBorders>
              <w:left w:val="single" w:sz="12" w:space="0" w:color="auto"/>
              <w:bottom w:val="single" w:sz="6" w:space="0" w:color="auto"/>
              <w:right w:val="single" w:sz="6" w:space="0" w:color="auto"/>
            </w:tcBorders>
            <w:vAlign w:val="center"/>
          </w:tcPr>
          <w:p w14:paraId="3A611F27" w14:textId="77777777" w:rsidR="00FC4AC8" w:rsidRDefault="00FC4AC8">
            <w:pPr>
              <w:overflowPunct/>
              <w:autoSpaceDE/>
              <w:autoSpaceDN/>
              <w:adjustRightInd/>
              <w:jc w:val="left"/>
              <w:rPr>
                <w:color w:val="FF0000"/>
                <w:sz w:val="18"/>
                <w:szCs w:val="18"/>
              </w:rPr>
            </w:pP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3AF4E57F" w14:textId="77777777" w:rsidR="00FC4AC8" w:rsidRDefault="009A0606">
            <w:pPr>
              <w:spacing w:line="240" w:lineRule="atLeast"/>
              <w:ind w:left="-105" w:right="-107"/>
              <w:jc w:val="center"/>
              <w:rPr>
                <w:sz w:val="18"/>
                <w:szCs w:val="18"/>
              </w:rPr>
            </w:pPr>
            <w:r>
              <w:rPr>
                <w:rFonts w:hint="eastAsia"/>
                <w:sz w:val="18"/>
                <w:szCs w:val="18"/>
              </w:rPr>
              <w:t>境内</w:t>
            </w:r>
          </w:p>
          <w:p w14:paraId="60151A2B" w14:textId="77777777" w:rsidR="00FC4AC8" w:rsidRDefault="009A0606">
            <w:pPr>
              <w:spacing w:line="240" w:lineRule="atLeast"/>
              <w:ind w:left="-105" w:right="-107"/>
              <w:jc w:val="center"/>
              <w:rPr>
                <w:sz w:val="18"/>
                <w:szCs w:val="18"/>
              </w:rPr>
            </w:pPr>
            <w:r>
              <w:rPr>
                <w:rFonts w:hint="eastAsia"/>
                <w:sz w:val="18"/>
                <w:szCs w:val="18"/>
              </w:rPr>
              <w:t>Income from within China</w:t>
            </w: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2499C614" w14:textId="77777777" w:rsidR="00FC4AC8" w:rsidRDefault="009A0606">
            <w:pPr>
              <w:spacing w:line="240" w:lineRule="atLeast"/>
              <w:ind w:leftChars="-34" w:left="-71" w:rightChars="-51" w:right="-107"/>
              <w:jc w:val="center"/>
              <w:rPr>
                <w:sz w:val="18"/>
                <w:szCs w:val="18"/>
              </w:rPr>
            </w:pPr>
            <w:r>
              <w:rPr>
                <w:rFonts w:hint="eastAsia"/>
                <w:sz w:val="18"/>
                <w:szCs w:val="18"/>
              </w:rPr>
              <w:t>境外</w:t>
            </w:r>
          </w:p>
          <w:p w14:paraId="3A50BAAB" w14:textId="77777777" w:rsidR="00FC4AC8" w:rsidRDefault="009A0606">
            <w:pPr>
              <w:spacing w:line="240" w:lineRule="atLeast"/>
              <w:ind w:leftChars="-34" w:left="-71" w:rightChars="-51" w:right="-107"/>
              <w:jc w:val="center"/>
              <w:rPr>
                <w:sz w:val="18"/>
                <w:szCs w:val="18"/>
              </w:rPr>
            </w:pPr>
            <w:r>
              <w:rPr>
                <w:rFonts w:hint="eastAsia"/>
                <w:sz w:val="18"/>
                <w:szCs w:val="18"/>
              </w:rPr>
              <w:t>Income from outside China</w:t>
            </w:r>
          </w:p>
        </w:tc>
        <w:tc>
          <w:tcPr>
            <w:tcW w:w="756" w:type="dxa"/>
            <w:tcBorders>
              <w:top w:val="single" w:sz="6" w:space="0" w:color="auto"/>
              <w:left w:val="single" w:sz="6" w:space="0" w:color="auto"/>
              <w:bottom w:val="single" w:sz="6" w:space="0" w:color="auto"/>
              <w:right w:val="single" w:sz="6" w:space="0" w:color="auto"/>
            </w:tcBorders>
            <w:vAlign w:val="center"/>
          </w:tcPr>
          <w:p w14:paraId="4615FDF3" w14:textId="77777777" w:rsidR="00FC4AC8" w:rsidRDefault="009A0606">
            <w:pPr>
              <w:spacing w:line="240" w:lineRule="atLeast"/>
              <w:jc w:val="center"/>
              <w:rPr>
                <w:sz w:val="18"/>
                <w:szCs w:val="18"/>
              </w:rPr>
            </w:pPr>
            <w:r>
              <w:rPr>
                <w:rFonts w:hint="eastAsia"/>
                <w:sz w:val="18"/>
                <w:szCs w:val="18"/>
              </w:rPr>
              <w:t>合计</w:t>
            </w:r>
          </w:p>
          <w:p w14:paraId="54BC2639" w14:textId="77777777" w:rsidR="00FC4AC8" w:rsidRDefault="009A0606">
            <w:pPr>
              <w:spacing w:line="240" w:lineRule="atLeast"/>
              <w:jc w:val="center"/>
              <w:rPr>
                <w:sz w:val="18"/>
                <w:szCs w:val="18"/>
              </w:rPr>
            </w:pPr>
            <w:r>
              <w:rPr>
                <w:rFonts w:hint="eastAsia"/>
                <w:sz w:val="18"/>
                <w:szCs w:val="18"/>
              </w:rPr>
              <w:t>Total</w:t>
            </w:r>
          </w:p>
        </w:tc>
        <w:tc>
          <w:tcPr>
            <w:tcW w:w="1995" w:type="dxa"/>
            <w:vMerge/>
            <w:tcBorders>
              <w:top w:val="single" w:sz="6" w:space="0" w:color="auto"/>
              <w:left w:val="single" w:sz="6" w:space="0" w:color="auto"/>
              <w:bottom w:val="single" w:sz="6" w:space="0" w:color="auto"/>
              <w:right w:val="single" w:sz="6" w:space="0" w:color="auto"/>
            </w:tcBorders>
            <w:vAlign w:val="center"/>
          </w:tcPr>
          <w:p w14:paraId="51133578" w14:textId="77777777" w:rsidR="00FC4AC8" w:rsidRDefault="00FC4AC8">
            <w:pPr>
              <w:overflowPunct/>
              <w:autoSpaceDE/>
              <w:autoSpaceDN/>
              <w:adjustRightInd/>
              <w:jc w:val="left"/>
              <w:rPr>
                <w:sz w:val="18"/>
                <w:szCs w:val="18"/>
              </w:rPr>
            </w:pPr>
          </w:p>
        </w:tc>
        <w:tc>
          <w:tcPr>
            <w:tcW w:w="1680" w:type="dxa"/>
            <w:vMerge/>
            <w:tcBorders>
              <w:top w:val="single" w:sz="6" w:space="0" w:color="auto"/>
              <w:left w:val="single" w:sz="6" w:space="0" w:color="auto"/>
              <w:bottom w:val="single" w:sz="6" w:space="0" w:color="auto"/>
              <w:right w:val="single" w:sz="6" w:space="0" w:color="auto"/>
            </w:tcBorders>
            <w:vAlign w:val="center"/>
          </w:tcPr>
          <w:p w14:paraId="68F7117C" w14:textId="77777777" w:rsidR="00FC4AC8" w:rsidRDefault="00FC4AC8">
            <w:pPr>
              <w:overflowPunct/>
              <w:autoSpaceDE/>
              <w:autoSpaceDN/>
              <w:adjustRightInd/>
              <w:jc w:val="left"/>
              <w:rPr>
                <w:sz w:val="18"/>
                <w:szCs w:val="18"/>
              </w:rPr>
            </w:pPr>
          </w:p>
        </w:tc>
        <w:tc>
          <w:tcPr>
            <w:tcW w:w="1260" w:type="dxa"/>
            <w:vMerge/>
            <w:tcBorders>
              <w:top w:val="single" w:sz="6" w:space="0" w:color="auto"/>
              <w:left w:val="single" w:sz="6" w:space="0" w:color="auto"/>
              <w:bottom w:val="single" w:sz="6" w:space="0" w:color="auto"/>
              <w:right w:val="single" w:sz="6" w:space="0" w:color="auto"/>
            </w:tcBorders>
            <w:vAlign w:val="center"/>
          </w:tcPr>
          <w:p w14:paraId="6966BA88" w14:textId="77777777" w:rsidR="00FC4AC8" w:rsidRDefault="00FC4AC8">
            <w:pPr>
              <w:overflowPunct/>
              <w:autoSpaceDE/>
              <w:autoSpaceDN/>
              <w:adjustRightInd/>
              <w:jc w:val="left"/>
              <w:rPr>
                <w:sz w:val="18"/>
                <w:szCs w:val="18"/>
              </w:rPr>
            </w:pPr>
          </w:p>
        </w:tc>
        <w:tc>
          <w:tcPr>
            <w:tcW w:w="1680" w:type="dxa"/>
            <w:vMerge/>
            <w:tcBorders>
              <w:top w:val="single" w:sz="6" w:space="0" w:color="auto"/>
              <w:left w:val="single" w:sz="6" w:space="0" w:color="auto"/>
              <w:bottom w:val="single" w:sz="6" w:space="0" w:color="auto"/>
              <w:right w:val="single" w:sz="12" w:space="0" w:color="auto"/>
            </w:tcBorders>
            <w:vAlign w:val="center"/>
          </w:tcPr>
          <w:p w14:paraId="250ED03F" w14:textId="77777777" w:rsidR="00FC4AC8" w:rsidRDefault="00FC4AC8">
            <w:pPr>
              <w:overflowPunct/>
              <w:autoSpaceDE/>
              <w:autoSpaceDN/>
              <w:adjustRightInd/>
              <w:jc w:val="left"/>
              <w:rPr>
                <w:sz w:val="18"/>
                <w:szCs w:val="18"/>
              </w:rPr>
            </w:pPr>
          </w:p>
        </w:tc>
      </w:tr>
      <w:tr w:rsidR="00FC4AC8" w14:paraId="5972EF38"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73FCC1F6" w14:textId="77777777" w:rsidR="00FC4AC8" w:rsidRDefault="009A0606">
            <w:pPr>
              <w:jc w:val="left"/>
              <w:rPr>
                <w:color w:val="000000"/>
                <w:sz w:val="18"/>
                <w:szCs w:val="18"/>
              </w:rPr>
            </w:pPr>
            <w:r>
              <w:rPr>
                <w:sz w:val="18"/>
                <w:szCs w:val="18"/>
              </w:rPr>
              <w:t>1</w:t>
            </w:r>
            <w:r>
              <w:rPr>
                <w:rFonts w:hint="eastAsia"/>
                <w:sz w:val="18"/>
                <w:szCs w:val="18"/>
              </w:rPr>
              <w:t>、</w:t>
            </w:r>
            <w:r>
              <w:rPr>
                <w:rFonts w:hint="eastAsia"/>
                <w:color w:val="000000"/>
                <w:sz w:val="18"/>
                <w:szCs w:val="18"/>
              </w:rPr>
              <w:t>工资、薪金所得</w:t>
            </w:r>
          </w:p>
          <w:p w14:paraId="42A9FDF1" w14:textId="77777777" w:rsidR="00FC4AC8" w:rsidRDefault="009A0606">
            <w:pPr>
              <w:jc w:val="left"/>
              <w:rPr>
                <w:rFonts w:ascii="宋体" w:hAnsi="宋体"/>
                <w:color w:val="000000"/>
                <w:sz w:val="18"/>
                <w:szCs w:val="18"/>
              </w:rPr>
            </w:pPr>
            <w:r>
              <w:rPr>
                <w:rFonts w:hint="eastAsia"/>
                <w:color w:val="000000"/>
                <w:sz w:val="18"/>
                <w:szCs w:val="18"/>
              </w:rPr>
              <w:t xml:space="preserve">Wages and </w:t>
            </w:r>
            <w:r>
              <w:rPr>
                <w:rFonts w:hint="eastAsia"/>
                <w:color w:val="000000"/>
                <w:sz w:val="18"/>
                <w:szCs w:val="18"/>
              </w:rPr>
              <w:t>salaries</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0E7FDEE5"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5A96B096"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62014993" w14:textId="77777777" w:rsidR="00FC4AC8" w:rsidRDefault="00FC4AC8">
            <w:pPr>
              <w:spacing w:line="240" w:lineRule="atLeast"/>
              <w:jc w:val="center"/>
              <w:rPr>
                <w:sz w:val="18"/>
                <w:szCs w:val="18"/>
              </w:rPr>
            </w:pPr>
          </w:p>
        </w:tc>
        <w:tc>
          <w:tcPr>
            <w:tcW w:w="1995" w:type="dxa"/>
            <w:tcBorders>
              <w:top w:val="nil"/>
              <w:left w:val="single" w:sz="6" w:space="0" w:color="auto"/>
              <w:bottom w:val="single" w:sz="6" w:space="0" w:color="auto"/>
              <w:right w:val="single" w:sz="6" w:space="0" w:color="auto"/>
            </w:tcBorders>
            <w:vAlign w:val="center"/>
          </w:tcPr>
          <w:p w14:paraId="6670797F"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03F1E8F6"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7282E774"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22F62EED" w14:textId="77777777" w:rsidR="00FC4AC8" w:rsidRDefault="00FC4AC8">
            <w:pPr>
              <w:overflowPunct/>
              <w:autoSpaceDE/>
              <w:adjustRightInd/>
              <w:jc w:val="left"/>
              <w:rPr>
                <w:sz w:val="18"/>
                <w:szCs w:val="18"/>
              </w:rPr>
            </w:pPr>
          </w:p>
        </w:tc>
      </w:tr>
      <w:tr w:rsidR="00FC4AC8" w14:paraId="038A9EEC"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29502F3B" w14:textId="77777777" w:rsidR="00FC4AC8" w:rsidRDefault="009A0606">
            <w:pPr>
              <w:overflowPunct/>
              <w:autoSpaceDE/>
              <w:adjustRightInd/>
              <w:jc w:val="left"/>
              <w:rPr>
                <w:color w:val="000000"/>
                <w:sz w:val="18"/>
                <w:szCs w:val="18"/>
              </w:rPr>
            </w:pPr>
            <w:r>
              <w:rPr>
                <w:sz w:val="18"/>
                <w:szCs w:val="18"/>
              </w:rPr>
              <w:t>2</w:t>
            </w:r>
            <w:r>
              <w:rPr>
                <w:rFonts w:hint="eastAsia"/>
                <w:sz w:val="18"/>
                <w:szCs w:val="18"/>
              </w:rPr>
              <w:t>、</w:t>
            </w:r>
            <w:r>
              <w:rPr>
                <w:rFonts w:hint="eastAsia"/>
                <w:color w:val="000000"/>
                <w:sz w:val="18"/>
                <w:szCs w:val="18"/>
              </w:rPr>
              <w:t>个体工商户的生产、经营所得</w:t>
            </w:r>
          </w:p>
          <w:p w14:paraId="0430B5E4" w14:textId="77777777" w:rsidR="00FC4AC8" w:rsidRDefault="009A0606">
            <w:pPr>
              <w:overflowPunct/>
              <w:autoSpaceDE/>
              <w:adjustRightInd/>
              <w:jc w:val="left"/>
              <w:rPr>
                <w:color w:val="000000"/>
                <w:sz w:val="18"/>
                <w:szCs w:val="18"/>
              </w:rPr>
            </w:pPr>
            <w:r>
              <w:rPr>
                <w:rFonts w:hint="eastAsia"/>
                <w:color w:val="000000"/>
                <w:sz w:val="18"/>
                <w:szCs w:val="18"/>
              </w:rPr>
              <w:t>Income from production or business operation conducted by self-employed industrial and commercial households</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5BBE9BEE"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3A70EAD4"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18ED9A0A" w14:textId="77777777" w:rsidR="00FC4AC8" w:rsidRDefault="00FC4AC8">
            <w:pPr>
              <w:spacing w:line="240" w:lineRule="atLeast"/>
              <w:jc w:val="center"/>
              <w:rPr>
                <w:sz w:val="18"/>
                <w:szCs w:val="18"/>
              </w:rPr>
            </w:pPr>
          </w:p>
        </w:tc>
        <w:tc>
          <w:tcPr>
            <w:tcW w:w="1995" w:type="dxa"/>
            <w:tcBorders>
              <w:top w:val="nil"/>
              <w:left w:val="single" w:sz="6" w:space="0" w:color="auto"/>
              <w:bottom w:val="single" w:sz="6" w:space="0" w:color="auto"/>
              <w:right w:val="single" w:sz="6" w:space="0" w:color="auto"/>
            </w:tcBorders>
            <w:vAlign w:val="center"/>
          </w:tcPr>
          <w:p w14:paraId="6E3B2EFF"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6F86E3C5"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24DCF594"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4BC5EFBA" w14:textId="77777777" w:rsidR="00FC4AC8" w:rsidRDefault="00FC4AC8">
            <w:pPr>
              <w:overflowPunct/>
              <w:autoSpaceDE/>
              <w:adjustRightInd/>
              <w:jc w:val="left"/>
              <w:rPr>
                <w:sz w:val="18"/>
                <w:szCs w:val="18"/>
              </w:rPr>
            </w:pPr>
          </w:p>
        </w:tc>
      </w:tr>
      <w:tr w:rsidR="00FC4AC8" w14:paraId="12B45D20"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77FF69DF" w14:textId="77777777" w:rsidR="00FC4AC8" w:rsidRDefault="009A0606">
            <w:pPr>
              <w:overflowPunct/>
              <w:autoSpaceDE/>
              <w:adjustRightInd/>
              <w:jc w:val="left"/>
              <w:rPr>
                <w:color w:val="000000"/>
                <w:sz w:val="18"/>
                <w:szCs w:val="18"/>
              </w:rPr>
            </w:pPr>
            <w:r>
              <w:rPr>
                <w:sz w:val="18"/>
                <w:szCs w:val="18"/>
              </w:rPr>
              <w:t>3</w:t>
            </w:r>
            <w:r>
              <w:rPr>
                <w:rFonts w:hint="eastAsia"/>
                <w:sz w:val="18"/>
                <w:szCs w:val="18"/>
              </w:rPr>
              <w:t>、</w:t>
            </w:r>
            <w:r>
              <w:rPr>
                <w:rFonts w:hint="eastAsia"/>
                <w:color w:val="000000"/>
                <w:sz w:val="18"/>
                <w:szCs w:val="18"/>
              </w:rPr>
              <w:t>对企事业单位的承包经营、承租经营所得</w:t>
            </w:r>
          </w:p>
          <w:p w14:paraId="1C8D7B50" w14:textId="77777777" w:rsidR="00FC4AC8" w:rsidRDefault="009A0606">
            <w:pPr>
              <w:overflowPunct/>
              <w:autoSpaceDE/>
              <w:adjustRightInd/>
              <w:jc w:val="left"/>
              <w:rPr>
                <w:color w:val="000000"/>
                <w:sz w:val="18"/>
                <w:szCs w:val="18"/>
              </w:rPr>
            </w:pPr>
            <w:r>
              <w:rPr>
                <w:rFonts w:hint="eastAsia"/>
                <w:color w:val="000000"/>
                <w:sz w:val="18"/>
                <w:szCs w:val="18"/>
              </w:rPr>
              <w:t xml:space="preserve">Income from contracted or leased operation of enterprises or social service providers partly or </w:t>
            </w:r>
            <w:r>
              <w:rPr>
                <w:color w:val="000000"/>
                <w:sz w:val="18"/>
                <w:szCs w:val="18"/>
              </w:rPr>
              <w:t>wholly</w:t>
            </w:r>
            <w:r>
              <w:rPr>
                <w:rFonts w:hint="eastAsia"/>
                <w:color w:val="000000"/>
                <w:sz w:val="18"/>
                <w:szCs w:val="18"/>
              </w:rPr>
              <w:t xml:space="preserve"> funded by state assets</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7AC063BB"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41BEFB90"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56C59C40" w14:textId="77777777" w:rsidR="00FC4AC8" w:rsidRDefault="00FC4AC8">
            <w:pPr>
              <w:spacing w:line="240" w:lineRule="atLeast"/>
              <w:jc w:val="center"/>
              <w:rPr>
                <w:sz w:val="18"/>
                <w:szCs w:val="18"/>
              </w:rPr>
            </w:pPr>
          </w:p>
        </w:tc>
        <w:tc>
          <w:tcPr>
            <w:tcW w:w="1995" w:type="dxa"/>
            <w:tcBorders>
              <w:top w:val="nil"/>
              <w:left w:val="single" w:sz="6" w:space="0" w:color="auto"/>
              <w:bottom w:val="single" w:sz="6" w:space="0" w:color="auto"/>
              <w:right w:val="single" w:sz="6" w:space="0" w:color="auto"/>
            </w:tcBorders>
            <w:vAlign w:val="center"/>
          </w:tcPr>
          <w:p w14:paraId="76083464"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33CEC4CF"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1E610302"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0ABD13FC" w14:textId="77777777" w:rsidR="00FC4AC8" w:rsidRDefault="00FC4AC8">
            <w:pPr>
              <w:overflowPunct/>
              <w:autoSpaceDE/>
              <w:adjustRightInd/>
              <w:jc w:val="left"/>
              <w:rPr>
                <w:sz w:val="18"/>
                <w:szCs w:val="18"/>
              </w:rPr>
            </w:pPr>
          </w:p>
        </w:tc>
      </w:tr>
      <w:tr w:rsidR="00FC4AC8" w14:paraId="12471D9F"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2C655F68" w14:textId="77777777" w:rsidR="00FC4AC8" w:rsidRDefault="009A0606">
            <w:pPr>
              <w:overflowPunct/>
              <w:autoSpaceDE/>
              <w:adjustRightInd/>
              <w:jc w:val="left"/>
              <w:rPr>
                <w:color w:val="000000"/>
                <w:sz w:val="18"/>
                <w:szCs w:val="18"/>
              </w:rPr>
            </w:pPr>
            <w:r>
              <w:rPr>
                <w:sz w:val="18"/>
                <w:szCs w:val="18"/>
              </w:rPr>
              <w:lastRenderedPageBreak/>
              <w:t>4</w:t>
            </w:r>
            <w:r>
              <w:rPr>
                <w:rFonts w:hint="eastAsia"/>
                <w:sz w:val="18"/>
                <w:szCs w:val="18"/>
              </w:rPr>
              <w:t>、</w:t>
            </w:r>
            <w:r>
              <w:rPr>
                <w:rFonts w:hint="eastAsia"/>
                <w:color w:val="000000"/>
                <w:sz w:val="18"/>
                <w:szCs w:val="18"/>
              </w:rPr>
              <w:t>劳务报酬所得</w:t>
            </w:r>
          </w:p>
          <w:p w14:paraId="4809D6E6" w14:textId="77777777" w:rsidR="00FC4AC8" w:rsidRDefault="009A0606">
            <w:pPr>
              <w:overflowPunct/>
              <w:autoSpaceDE/>
              <w:adjustRightInd/>
              <w:jc w:val="left"/>
              <w:rPr>
                <w:color w:val="000000"/>
                <w:sz w:val="18"/>
                <w:szCs w:val="18"/>
              </w:rPr>
            </w:pPr>
            <w:r>
              <w:rPr>
                <w:rFonts w:hint="eastAsia"/>
                <w:color w:val="000000"/>
                <w:sz w:val="18"/>
                <w:szCs w:val="18"/>
              </w:rPr>
              <w:t>Remuneration for providing services</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3C85FF49"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7B9F632A"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2CAC45AF" w14:textId="77777777" w:rsidR="00FC4AC8" w:rsidRDefault="00FC4AC8">
            <w:pPr>
              <w:spacing w:line="240" w:lineRule="atLeast"/>
              <w:jc w:val="center"/>
              <w:rPr>
                <w:sz w:val="18"/>
                <w:szCs w:val="18"/>
              </w:rPr>
            </w:pPr>
          </w:p>
        </w:tc>
        <w:tc>
          <w:tcPr>
            <w:tcW w:w="1995" w:type="dxa"/>
            <w:tcBorders>
              <w:top w:val="single" w:sz="6" w:space="0" w:color="auto"/>
              <w:left w:val="single" w:sz="6" w:space="0" w:color="auto"/>
              <w:bottom w:val="single" w:sz="6" w:space="0" w:color="auto"/>
              <w:right w:val="single" w:sz="6" w:space="0" w:color="auto"/>
            </w:tcBorders>
            <w:vAlign w:val="center"/>
          </w:tcPr>
          <w:p w14:paraId="67FA1520"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00096291"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03170469"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2510D84F" w14:textId="77777777" w:rsidR="00FC4AC8" w:rsidRDefault="00FC4AC8">
            <w:pPr>
              <w:overflowPunct/>
              <w:autoSpaceDE/>
              <w:adjustRightInd/>
              <w:jc w:val="left"/>
              <w:rPr>
                <w:sz w:val="18"/>
                <w:szCs w:val="18"/>
              </w:rPr>
            </w:pPr>
          </w:p>
        </w:tc>
      </w:tr>
      <w:tr w:rsidR="00FC4AC8" w14:paraId="69E22C51"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4D4812A2" w14:textId="77777777" w:rsidR="00FC4AC8" w:rsidRDefault="009A0606">
            <w:pPr>
              <w:overflowPunct/>
              <w:autoSpaceDE/>
              <w:adjustRightInd/>
              <w:jc w:val="left"/>
              <w:rPr>
                <w:color w:val="000000"/>
                <w:sz w:val="18"/>
                <w:szCs w:val="18"/>
              </w:rPr>
            </w:pPr>
            <w:r>
              <w:rPr>
                <w:sz w:val="18"/>
                <w:szCs w:val="18"/>
              </w:rPr>
              <w:t>5</w:t>
            </w:r>
            <w:r>
              <w:rPr>
                <w:rFonts w:hint="eastAsia"/>
                <w:sz w:val="18"/>
                <w:szCs w:val="18"/>
              </w:rPr>
              <w:t>、</w:t>
            </w:r>
            <w:r>
              <w:rPr>
                <w:rFonts w:hint="eastAsia"/>
                <w:color w:val="000000"/>
                <w:sz w:val="18"/>
                <w:szCs w:val="18"/>
              </w:rPr>
              <w:t>稿酬所得</w:t>
            </w:r>
            <w:r>
              <w:rPr>
                <w:rFonts w:hint="eastAsia"/>
                <w:color w:val="000000"/>
                <w:sz w:val="18"/>
                <w:szCs w:val="18"/>
              </w:rPr>
              <w:t>Author</w:t>
            </w:r>
            <w:r>
              <w:rPr>
                <w:color w:val="000000"/>
                <w:sz w:val="18"/>
                <w:szCs w:val="18"/>
              </w:rPr>
              <w:t>’</w:t>
            </w:r>
            <w:r>
              <w:rPr>
                <w:rFonts w:hint="eastAsia"/>
                <w:color w:val="000000"/>
                <w:sz w:val="18"/>
                <w:szCs w:val="18"/>
              </w:rPr>
              <w:t>s remuneration</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60FFC1B1"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4EB69245"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4D163B48" w14:textId="77777777" w:rsidR="00FC4AC8" w:rsidRDefault="00FC4AC8">
            <w:pPr>
              <w:spacing w:line="240" w:lineRule="atLeast"/>
              <w:jc w:val="center"/>
              <w:rPr>
                <w:sz w:val="18"/>
                <w:szCs w:val="18"/>
              </w:rPr>
            </w:pPr>
          </w:p>
        </w:tc>
        <w:tc>
          <w:tcPr>
            <w:tcW w:w="1995" w:type="dxa"/>
            <w:tcBorders>
              <w:top w:val="single" w:sz="6" w:space="0" w:color="auto"/>
              <w:left w:val="single" w:sz="6" w:space="0" w:color="auto"/>
              <w:bottom w:val="single" w:sz="6" w:space="0" w:color="auto"/>
              <w:right w:val="single" w:sz="6" w:space="0" w:color="auto"/>
            </w:tcBorders>
            <w:vAlign w:val="center"/>
          </w:tcPr>
          <w:p w14:paraId="68ED074E"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683E267B"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33573325"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3351F2F3" w14:textId="77777777" w:rsidR="00FC4AC8" w:rsidRDefault="00FC4AC8">
            <w:pPr>
              <w:overflowPunct/>
              <w:autoSpaceDE/>
              <w:adjustRightInd/>
              <w:jc w:val="left"/>
              <w:rPr>
                <w:sz w:val="18"/>
                <w:szCs w:val="18"/>
              </w:rPr>
            </w:pPr>
          </w:p>
        </w:tc>
      </w:tr>
      <w:tr w:rsidR="00FC4AC8" w14:paraId="101F7DEB"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24CB09AD" w14:textId="77777777" w:rsidR="00FC4AC8" w:rsidRDefault="009A0606">
            <w:pPr>
              <w:overflowPunct/>
              <w:autoSpaceDE/>
              <w:adjustRightInd/>
              <w:jc w:val="left"/>
              <w:rPr>
                <w:color w:val="000000"/>
                <w:sz w:val="18"/>
                <w:szCs w:val="18"/>
              </w:rPr>
            </w:pPr>
            <w:r>
              <w:rPr>
                <w:sz w:val="18"/>
                <w:szCs w:val="18"/>
              </w:rPr>
              <w:t>6</w:t>
            </w:r>
            <w:r>
              <w:rPr>
                <w:rFonts w:hint="eastAsia"/>
                <w:sz w:val="18"/>
                <w:szCs w:val="18"/>
              </w:rPr>
              <w:t>、</w:t>
            </w:r>
            <w:r>
              <w:rPr>
                <w:rFonts w:hint="eastAsia"/>
                <w:color w:val="000000"/>
                <w:sz w:val="18"/>
                <w:szCs w:val="18"/>
              </w:rPr>
              <w:t>特许权使用费所得</w:t>
            </w:r>
            <w:r>
              <w:rPr>
                <w:rFonts w:hint="eastAsia"/>
                <w:color w:val="000000"/>
                <w:sz w:val="18"/>
                <w:szCs w:val="18"/>
              </w:rPr>
              <w:t>Royalties</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1C3EFB0E"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37320D52"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1635D656" w14:textId="77777777" w:rsidR="00FC4AC8" w:rsidRDefault="00FC4AC8">
            <w:pPr>
              <w:spacing w:line="240" w:lineRule="atLeast"/>
              <w:jc w:val="center"/>
              <w:rPr>
                <w:sz w:val="18"/>
                <w:szCs w:val="18"/>
              </w:rPr>
            </w:pPr>
          </w:p>
        </w:tc>
        <w:tc>
          <w:tcPr>
            <w:tcW w:w="1995" w:type="dxa"/>
            <w:tcBorders>
              <w:top w:val="nil"/>
              <w:left w:val="single" w:sz="6" w:space="0" w:color="auto"/>
              <w:bottom w:val="single" w:sz="6" w:space="0" w:color="auto"/>
              <w:right w:val="single" w:sz="6" w:space="0" w:color="auto"/>
            </w:tcBorders>
            <w:vAlign w:val="center"/>
          </w:tcPr>
          <w:p w14:paraId="2A6C6906"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1C05E579"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294101B7"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3DEB8A25" w14:textId="77777777" w:rsidR="00FC4AC8" w:rsidRDefault="00FC4AC8">
            <w:pPr>
              <w:overflowPunct/>
              <w:autoSpaceDE/>
              <w:adjustRightInd/>
              <w:jc w:val="left"/>
              <w:rPr>
                <w:sz w:val="18"/>
                <w:szCs w:val="18"/>
              </w:rPr>
            </w:pPr>
          </w:p>
        </w:tc>
      </w:tr>
      <w:tr w:rsidR="00FC4AC8" w14:paraId="7BF1F35C"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232E56FF" w14:textId="77777777" w:rsidR="00FC4AC8" w:rsidRDefault="009A0606">
            <w:pPr>
              <w:overflowPunct/>
              <w:autoSpaceDE/>
              <w:adjustRightInd/>
              <w:jc w:val="left"/>
              <w:rPr>
                <w:color w:val="000000"/>
                <w:sz w:val="18"/>
                <w:szCs w:val="18"/>
              </w:rPr>
            </w:pPr>
            <w:r>
              <w:rPr>
                <w:sz w:val="18"/>
                <w:szCs w:val="18"/>
              </w:rPr>
              <w:t>7</w:t>
            </w:r>
            <w:r>
              <w:rPr>
                <w:rFonts w:hint="eastAsia"/>
                <w:sz w:val="18"/>
                <w:szCs w:val="18"/>
              </w:rPr>
              <w:t>、</w:t>
            </w:r>
            <w:r>
              <w:rPr>
                <w:rFonts w:hint="eastAsia"/>
                <w:color w:val="000000"/>
                <w:sz w:val="18"/>
                <w:szCs w:val="18"/>
              </w:rPr>
              <w:t>利息、股息、红利所得</w:t>
            </w:r>
          </w:p>
          <w:p w14:paraId="43CC3813" w14:textId="77777777" w:rsidR="00FC4AC8" w:rsidRDefault="009A0606">
            <w:pPr>
              <w:overflowPunct/>
              <w:autoSpaceDE/>
              <w:adjustRightInd/>
              <w:jc w:val="left"/>
              <w:rPr>
                <w:color w:val="000000"/>
                <w:sz w:val="18"/>
                <w:szCs w:val="18"/>
              </w:rPr>
            </w:pPr>
            <w:r>
              <w:rPr>
                <w:rFonts w:hint="eastAsia"/>
                <w:color w:val="000000"/>
                <w:sz w:val="18"/>
                <w:szCs w:val="18"/>
              </w:rPr>
              <w:t>Interest, dividends and bonuses</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0C8FF6AA"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09F68F5C"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52E6675B" w14:textId="77777777" w:rsidR="00FC4AC8" w:rsidRDefault="00FC4AC8">
            <w:pPr>
              <w:spacing w:line="240" w:lineRule="atLeast"/>
              <w:jc w:val="center"/>
              <w:rPr>
                <w:sz w:val="18"/>
                <w:szCs w:val="18"/>
              </w:rPr>
            </w:pPr>
          </w:p>
        </w:tc>
        <w:tc>
          <w:tcPr>
            <w:tcW w:w="1995" w:type="dxa"/>
            <w:tcBorders>
              <w:top w:val="nil"/>
              <w:left w:val="single" w:sz="6" w:space="0" w:color="auto"/>
              <w:bottom w:val="single" w:sz="6" w:space="0" w:color="auto"/>
              <w:right w:val="single" w:sz="6" w:space="0" w:color="auto"/>
            </w:tcBorders>
            <w:vAlign w:val="center"/>
          </w:tcPr>
          <w:p w14:paraId="6C17EAF8"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6C9E0EEC"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06AF640E"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119E2B5B" w14:textId="77777777" w:rsidR="00FC4AC8" w:rsidRDefault="00FC4AC8">
            <w:pPr>
              <w:overflowPunct/>
              <w:autoSpaceDE/>
              <w:adjustRightInd/>
              <w:jc w:val="left"/>
              <w:rPr>
                <w:sz w:val="18"/>
                <w:szCs w:val="18"/>
              </w:rPr>
            </w:pPr>
          </w:p>
        </w:tc>
      </w:tr>
      <w:tr w:rsidR="00FC4AC8" w14:paraId="3ED5DBA6"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0C11FE32" w14:textId="77777777" w:rsidR="00FC4AC8" w:rsidRDefault="009A0606">
            <w:pPr>
              <w:overflowPunct/>
              <w:autoSpaceDE/>
              <w:adjustRightInd/>
              <w:jc w:val="left"/>
              <w:rPr>
                <w:color w:val="000000"/>
                <w:sz w:val="18"/>
                <w:szCs w:val="18"/>
              </w:rPr>
            </w:pPr>
            <w:r>
              <w:rPr>
                <w:sz w:val="18"/>
                <w:szCs w:val="18"/>
              </w:rPr>
              <w:t>8</w:t>
            </w:r>
            <w:r>
              <w:rPr>
                <w:rFonts w:hint="eastAsia"/>
                <w:sz w:val="18"/>
                <w:szCs w:val="18"/>
              </w:rPr>
              <w:t>、</w:t>
            </w:r>
            <w:r>
              <w:rPr>
                <w:rFonts w:hint="eastAsia"/>
                <w:color w:val="000000"/>
                <w:sz w:val="18"/>
                <w:szCs w:val="18"/>
              </w:rPr>
              <w:t>财产租赁所得</w:t>
            </w:r>
            <w:r>
              <w:rPr>
                <w:rFonts w:hint="eastAsia"/>
                <w:color w:val="000000"/>
                <w:sz w:val="18"/>
                <w:szCs w:val="18"/>
              </w:rPr>
              <w:t xml:space="preserve"> </w:t>
            </w:r>
          </w:p>
          <w:p w14:paraId="29517BB0" w14:textId="77777777" w:rsidR="00FC4AC8" w:rsidRDefault="009A0606">
            <w:pPr>
              <w:overflowPunct/>
              <w:autoSpaceDE/>
              <w:adjustRightInd/>
              <w:jc w:val="left"/>
              <w:rPr>
                <w:color w:val="000000"/>
                <w:sz w:val="18"/>
                <w:szCs w:val="18"/>
              </w:rPr>
            </w:pPr>
            <w:r>
              <w:rPr>
                <w:rFonts w:hint="eastAsia"/>
                <w:color w:val="000000"/>
                <w:sz w:val="18"/>
                <w:szCs w:val="18"/>
              </w:rPr>
              <w:t>Income from lease of property</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3602D944"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2655E6BD"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48819CC1" w14:textId="77777777" w:rsidR="00FC4AC8" w:rsidRDefault="00FC4AC8">
            <w:pPr>
              <w:spacing w:line="240" w:lineRule="atLeast"/>
              <w:jc w:val="center"/>
              <w:rPr>
                <w:sz w:val="18"/>
                <w:szCs w:val="18"/>
              </w:rPr>
            </w:pPr>
          </w:p>
        </w:tc>
        <w:tc>
          <w:tcPr>
            <w:tcW w:w="1995" w:type="dxa"/>
            <w:tcBorders>
              <w:top w:val="nil"/>
              <w:left w:val="single" w:sz="6" w:space="0" w:color="auto"/>
              <w:bottom w:val="single" w:sz="6" w:space="0" w:color="auto"/>
              <w:right w:val="single" w:sz="6" w:space="0" w:color="auto"/>
            </w:tcBorders>
            <w:vAlign w:val="center"/>
          </w:tcPr>
          <w:p w14:paraId="2F676584"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2CAE44C8"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34917F9A"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4CD913B5" w14:textId="77777777" w:rsidR="00FC4AC8" w:rsidRDefault="00FC4AC8">
            <w:pPr>
              <w:overflowPunct/>
              <w:autoSpaceDE/>
              <w:adjustRightInd/>
              <w:jc w:val="left"/>
              <w:rPr>
                <w:sz w:val="18"/>
                <w:szCs w:val="18"/>
              </w:rPr>
            </w:pPr>
          </w:p>
        </w:tc>
      </w:tr>
      <w:tr w:rsidR="00FC4AC8" w14:paraId="0D8FBEC7"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2D58416D" w14:textId="77777777" w:rsidR="00FC4AC8" w:rsidRDefault="009A0606">
            <w:pPr>
              <w:overflowPunct/>
              <w:autoSpaceDE/>
              <w:adjustRightInd/>
              <w:jc w:val="left"/>
              <w:rPr>
                <w:color w:val="000000"/>
                <w:sz w:val="18"/>
                <w:szCs w:val="18"/>
              </w:rPr>
            </w:pPr>
            <w:r>
              <w:rPr>
                <w:sz w:val="18"/>
                <w:szCs w:val="18"/>
              </w:rPr>
              <w:t>9</w:t>
            </w:r>
            <w:r>
              <w:rPr>
                <w:rFonts w:hint="eastAsia"/>
                <w:sz w:val="18"/>
                <w:szCs w:val="18"/>
              </w:rPr>
              <w:t>、</w:t>
            </w:r>
            <w:r>
              <w:rPr>
                <w:rFonts w:hint="eastAsia"/>
                <w:color w:val="000000"/>
                <w:sz w:val="18"/>
                <w:szCs w:val="18"/>
              </w:rPr>
              <w:t>财产转让所得</w:t>
            </w:r>
          </w:p>
          <w:p w14:paraId="2DD2CF6F" w14:textId="77777777" w:rsidR="00FC4AC8" w:rsidRDefault="009A0606">
            <w:pPr>
              <w:overflowPunct/>
              <w:autoSpaceDE/>
              <w:adjustRightInd/>
              <w:jc w:val="left"/>
              <w:rPr>
                <w:color w:val="000000"/>
                <w:sz w:val="18"/>
                <w:szCs w:val="18"/>
              </w:rPr>
            </w:pPr>
            <w:r>
              <w:rPr>
                <w:rFonts w:hint="eastAsia"/>
                <w:color w:val="000000"/>
                <w:sz w:val="18"/>
                <w:szCs w:val="18"/>
              </w:rPr>
              <w:t>Income from transfer of property</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0B6CB131"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63D64C70"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2F3F41E6" w14:textId="77777777" w:rsidR="00FC4AC8" w:rsidRDefault="00FC4AC8">
            <w:pPr>
              <w:spacing w:line="240" w:lineRule="atLeast"/>
              <w:jc w:val="center"/>
              <w:rPr>
                <w:sz w:val="18"/>
                <w:szCs w:val="18"/>
              </w:rPr>
            </w:pPr>
          </w:p>
        </w:tc>
        <w:tc>
          <w:tcPr>
            <w:tcW w:w="1995" w:type="dxa"/>
            <w:tcBorders>
              <w:top w:val="nil"/>
              <w:left w:val="single" w:sz="6" w:space="0" w:color="auto"/>
              <w:bottom w:val="single" w:sz="6" w:space="0" w:color="auto"/>
              <w:right w:val="single" w:sz="6" w:space="0" w:color="auto"/>
            </w:tcBorders>
            <w:vAlign w:val="center"/>
          </w:tcPr>
          <w:p w14:paraId="28CFECE6"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4BBFECF3"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1CF2055D"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0BC48785" w14:textId="77777777" w:rsidR="00FC4AC8" w:rsidRDefault="00FC4AC8">
            <w:pPr>
              <w:overflowPunct/>
              <w:autoSpaceDE/>
              <w:adjustRightInd/>
              <w:jc w:val="left"/>
              <w:rPr>
                <w:sz w:val="18"/>
                <w:szCs w:val="18"/>
              </w:rPr>
            </w:pPr>
          </w:p>
        </w:tc>
      </w:tr>
      <w:tr w:rsidR="00FC4AC8" w14:paraId="71E6EDE5"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5E969A61" w14:textId="77777777" w:rsidR="00FC4AC8" w:rsidRDefault="009A0606">
            <w:pPr>
              <w:overflowPunct/>
              <w:autoSpaceDE/>
              <w:adjustRightInd/>
              <w:jc w:val="left"/>
              <w:rPr>
                <w:color w:val="000000"/>
                <w:sz w:val="18"/>
                <w:szCs w:val="18"/>
              </w:rPr>
            </w:pPr>
            <w:r>
              <w:rPr>
                <w:sz w:val="18"/>
                <w:szCs w:val="18"/>
              </w:rPr>
              <w:t>10</w:t>
            </w:r>
            <w:r>
              <w:rPr>
                <w:rFonts w:hint="eastAsia"/>
                <w:sz w:val="18"/>
                <w:szCs w:val="18"/>
              </w:rPr>
              <w:t>、</w:t>
            </w:r>
            <w:r>
              <w:rPr>
                <w:rFonts w:hint="eastAsia"/>
                <w:color w:val="000000"/>
                <w:sz w:val="18"/>
                <w:szCs w:val="18"/>
              </w:rPr>
              <w:t>偶然所得</w:t>
            </w:r>
            <w:r>
              <w:rPr>
                <w:rFonts w:hint="eastAsia"/>
                <w:color w:val="000000"/>
                <w:sz w:val="18"/>
                <w:szCs w:val="18"/>
              </w:rPr>
              <w:t xml:space="preserve"> Incidental income</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52AD5D05"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5FD6643A"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3ECFF5FD" w14:textId="77777777" w:rsidR="00FC4AC8" w:rsidRDefault="00FC4AC8">
            <w:pPr>
              <w:spacing w:line="240" w:lineRule="atLeast"/>
              <w:jc w:val="center"/>
              <w:rPr>
                <w:sz w:val="18"/>
                <w:szCs w:val="18"/>
              </w:rPr>
            </w:pPr>
          </w:p>
        </w:tc>
        <w:tc>
          <w:tcPr>
            <w:tcW w:w="1995" w:type="dxa"/>
            <w:tcBorders>
              <w:top w:val="nil"/>
              <w:left w:val="single" w:sz="6" w:space="0" w:color="auto"/>
              <w:bottom w:val="single" w:sz="6" w:space="0" w:color="auto"/>
              <w:right w:val="single" w:sz="6" w:space="0" w:color="auto"/>
            </w:tcBorders>
            <w:vAlign w:val="center"/>
          </w:tcPr>
          <w:p w14:paraId="4B1CBA7C"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282AFD24"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143E1C9B"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2DDC2793" w14:textId="77777777" w:rsidR="00FC4AC8" w:rsidRDefault="00FC4AC8">
            <w:pPr>
              <w:overflowPunct/>
              <w:autoSpaceDE/>
              <w:adjustRightInd/>
              <w:jc w:val="left"/>
              <w:rPr>
                <w:sz w:val="18"/>
                <w:szCs w:val="18"/>
              </w:rPr>
            </w:pPr>
          </w:p>
        </w:tc>
      </w:tr>
      <w:tr w:rsidR="00FC4AC8" w14:paraId="154BEFBD" w14:textId="77777777">
        <w:trPr>
          <w:cantSplit/>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43414C93" w14:textId="77777777" w:rsidR="00FC4AC8" w:rsidRDefault="009A0606">
            <w:pPr>
              <w:overflowPunct/>
              <w:autoSpaceDE/>
              <w:adjustRightInd/>
              <w:jc w:val="left"/>
              <w:rPr>
                <w:color w:val="000000"/>
                <w:sz w:val="18"/>
                <w:szCs w:val="18"/>
              </w:rPr>
            </w:pPr>
            <w:r>
              <w:rPr>
                <w:sz w:val="18"/>
                <w:szCs w:val="18"/>
              </w:rPr>
              <w:t>11</w:t>
            </w:r>
            <w:r>
              <w:rPr>
                <w:rFonts w:hint="eastAsia"/>
                <w:sz w:val="18"/>
                <w:szCs w:val="18"/>
              </w:rPr>
              <w:t>、</w:t>
            </w:r>
            <w:r>
              <w:rPr>
                <w:rFonts w:hint="eastAsia"/>
                <w:color w:val="000000"/>
                <w:sz w:val="18"/>
                <w:szCs w:val="18"/>
              </w:rPr>
              <w:t>其他所得</w:t>
            </w:r>
            <w:r>
              <w:rPr>
                <w:rFonts w:hint="eastAsia"/>
                <w:color w:val="000000"/>
                <w:sz w:val="18"/>
                <w:szCs w:val="18"/>
              </w:rPr>
              <w:t xml:space="preserve"> other income</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3B2369E9" w14:textId="77777777" w:rsidR="00FC4AC8" w:rsidRDefault="00FC4AC8">
            <w:pPr>
              <w:spacing w:line="240" w:lineRule="atLeast"/>
              <w:ind w:left="-105" w:right="-107"/>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58A2E68F"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7C73F0C2" w14:textId="77777777" w:rsidR="00FC4AC8" w:rsidRDefault="00FC4AC8">
            <w:pPr>
              <w:spacing w:line="240" w:lineRule="atLeast"/>
              <w:jc w:val="center"/>
              <w:rPr>
                <w:sz w:val="18"/>
                <w:szCs w:val="18"/>
              </w:rPr>
            </w:pPr>
          </w:p>
        </w:tc>
        <w:tc>
          <w:tcPr>
            <w:tcW w:w="1995" w:type="dxa"/>
            <w:tcBorders>
              <w:top w:val="nil"/>
              <w:left w:val="single" w:sz="6" w:space="0" w:color="auto"/>
              <w:bottom w:val="single" w:sz="6" w:space="0" w:color="auto"/>
              <w:right w:val="single" w:sz="6" w:space="0" w:color="auto"/>
            </w:tcBorders>
            <w:vAlign w:val="center"/>
          </w:tcPr>
          <w:p w14:paraId="06E84980"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18587344" w14:textId="77777777" w:rsidR="00FC4AC8" w:rsidRDefault="00FC4AC8">
            <w:pPr>
              <w:overflowPunct/>
              <w:autoSpaceDE/>
              <w:adjustRightInd/>
              <w:jc w:val="left"/>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144AC149" w14:textId="77777777" w:rsidR="00FC4AC8" w:rsidRDefault="00FC4AC8">
            <w:pPr>
              <w:overflowPunct/>
              <w:autoSpaceDE/>
              <w:adjustRightInd/>
              <w:jc w:val="left"/>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12E5CF3C" w14:textId="77777777" w:rsidR="00FC4AC8" w:rsidRDefault="00FC4AC8">
            <w:pPr>
              <w:overflowPunct/>
              <w:autoSpaceDE/>
              <w:adjustRightInd/>
              <w:jc w:val="left"/>
              <w:rPr>
                <w:sz w:val="18"/>
                <w:szCs w:val="18"/>
              </w:rPr>
            </w:pPr>
          </w:p>
        </w:tc>
      </w:tr>
      <w:tr w:rsidR="00FC4AC8" w14:paraId="2F0807E4" w14:textId="77777777">
        <w:trPr>
          <w:trHeight w:val="300"/>
          <w:jc w:val="center"/>
        </w:trPr>
        <w:tc>
          <w:tcPr>
            <w:tcW w:w="3888" w:type="dxa"/>
            <w:gridSpan w:val="2"/>
            <w:tcBorders>
              <w:top w:val="single" w:sz="6" w:space="0" w:color="auto"/>
              <w:left w:val="single" w:sz="12" w:space="0" w:color="auto"/>
              <w:bottom w:val="single" w:sz="6" w:space="0" w:color="auto"/>
              <w:right w:val="single" w:sz="6" w:space="0" w:color="auto"/>
            </w:tcBorders>
            <w:vAlign w:val="center"/>
          </w:tcPr>
          <w:p w14:paraId="1D38EF51" w14:textId="77777777" w:rsidR="00FC4AC8" w:rsidRDefault="009A0606">
            <w:pPr>
              <w:spacing w:line="240" w:lineRule="atLeast"/>
              <w:jc w:val="center"/>
              <w:rPr>
                <w:color w:val="FF0000"/>
                <w:sz w:val="18"/>
                <w:szCs w:val="18"/>
              </w:rPr>
            </w:pPr>
            <w:r>
              <w:rPr>
                <w:rFonts w:hint="eastAsia"/>
                <w:sz w:val="18"/>
                <w:szCs w:val="18"/>
              </w:rPr>
              <w:t>合</w:t>
            </w:r>
            <w:r>
              <w:rPr>
                <w:sz w:val="18"/>
                <w:szCs w:val="18"/>
              </w:rPr>
              <w:t xml:space="preserve">     </w:t>
            </w:r>
            <w:r>
              <w:rPr>
                <w:rFonts w:hint="eastAsia"/>
                <w:sz w:val="18"/>
                <w:szCs w:val="18"/>
              </w:rPr>
              <w:t>计</w:t>
            </w:r>
            <w:r>
              <w:rPr>
                <w:rFonts w:hint="eastAsia"/>
                <w:sz w:val="18"/>
                <w:szCs w:val="18"/>
              </w:rPr>
              <w:t xml:space="preserve">     </w:t>
            </w:r>
            <w:r>
              <w:rPr>
                <w:rFonts w:hint="eastAsia"/>
                <w:sz w:val="18"/>
                <w:szCs w:val="18"/>
              </w:rPr>
              <w:t>Total</w:t>
            </w:r>
          </w:p>
        </w:tc>
        <w:tc>
          <w:tcPr>
            <w:tcW w:w="1470" w:type="dxa"/>
            <w:gridSpan w:val="2"/>
            <w:tcBorders>
              <w:top w:val="single" w:sz="6" w:space="0" w:color="auto"/>
              <w:left w:val="single" w:sz="6" w:space="0" w:color="auto"/>
              <w:bottom w:val="single" w:sz="6" w:space="0" w:color="auto"/>
              <w:right w:val="single" w:sz="6" w:space="0" w:color="auto"/>
            </w:tcBorders>
            <w:vAlign w:val="center"/>
          </w:tcPr>
          <w:p w14:paraId="2C41BF1C" w14:textId="77777777" w:rsidR="00FC4AC8" w:rsidRDefault="00FC4AC8">
            <w:pPr>
              <w:spacing w:line="240" w:lineRule="atLeast"/>
              <w:jc w:val="center"/>
              <w:rPr>
                <w:sz w:val="18"/>
                <w:szCs w:val="18"/>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14:paraId="714D4FFD" w14:textId="77777777" w:rsidR="00FC4AC8" w:rsidRDefault="00FC4AC8">
            <w:pPr>
              <w:spacing w:line="240" w:lineRule="atLeast"/>
              <w:jc w:val="center"/>
              <w:rPr>
                <w:sz w:val="18"/>
                <w:szCs w:val="18"/>
              </w:rPr>
            </w:pPr>
          </w:p>
        </w:tc>
        <w:tc>
          <w:tcPr>
            <w:tcW w:w="756" w:type="dxa"/>
            <w:tcBorders>
              <w:top w:val="single" w:sz="6" w:space="0" w:color="auto"/>
              <w:left w:val="single" w:sz="6" w:space="0" w:color="auto"/>
              <w:bottom w:val="single" w:sz="6" w:space="0" w:color="auto"/>
              <w:right w:val="single" w:sz="6" w:space="0" w:color="auto"/>
            </w:tcBorders>
            <w:vAlign w:val="center"/>
          </w:tcPr>
          <w:p w14:paraId="3E028D4E" w14:textId="77777777" w:rsidR="00FC4AC8" w:rsidRDefault="00FC4AC8">
            <w:pPr>
              <w:spacing w:line="240" w:lineRule="atLeast"/>
              <w:jc w:val="center"/>
              <w:rPr>
                <w:sz w:val="18"/>
                <w:szCs w:val="18"/>
              </w:rPr>
            </w:pPr>
          </w:p>
        </w:tc>
        <w:tc>
          <w:tcPr>
            <w:tcW w:w="1995" w:type="dxa"/>
            <w:tcBorders>
              <w:top w:val="single" w:sz="6" w:space="0" w:color="auto"/>
              <w:left w:val="single" w:sz="6" w:space="0" w:color="auto"/>
              <w:bottom w:val="single" w:sz="6" w:space="0" w:color="auto"/>
              <w:right w:val="single" w:sz="6" w:space="0" w:color="auto"/>
            </w:tcBorders>
            <w:vAlign w:val="center"/>
          </w:tcPr>
          <w:p w14:paraId="02F3AE80" w14:textId="77777777" w:rsidR="00FC4AC8" w:rsidRDefault="00FC4AC8">
            <w:pPr>
              <w:spacing w:line="240" w:lineRule="atLeast"/>
              <w:jc w:val="center"/>
              <w:rPr>
                <w:sz w:val="18"/>
                <w:szCs w:val="18"/>
              </w:rPr>
            </w:pPr>
          </w:p>
        </w:tc>
        <w:tc>
          <w:tcPr>
            <w:tcW w:w="1680" w:type="dxa"/>
            <w:tcBorders>
              <w:top w:val="single" w:sz="6" w:space="0" w:color="auto"/>
              <w:left w:val="single" w:sz="6" w:space="0" w:color="auto"/>
              <w:bottom w:val="single" w:sz="6" w:space="0" w:color="auto"/>
              <w:right w:val="single" w:sz="6" w:space="0" w:color="auto"/>
            </w:tcBorders>
            <w:vAlign w:val="center"/>
          </w:tcPr>
          <w:p w14:paraId="597A0AB6" w14:textId="77777777" w:rsidR="00FC4AC8" w:rsidRDefault="00FC4AC8">
            <w:pPr>
              <w:spacing w:line="240" w:lineRule="atLeast"/>
              <w:jc w:val="center"/>
              <w:rPr>
                <w:sz w:val="18"/>
                <w:szCs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39F9DA63" w14:textId="77777777" w:rsidR="00FC4AC8" w:rsidRDefault="00FC4AC8">
            <w:pPr>
              <w:spacing w:line="240" w:lineRule="atLeast"/>
              <w:jc w:val="center"/>
              <w:rPr>
                <w:sz w:val="18"/>
                <w:szCs w:val="18"/>
              </w:rPr>
            </w:pPr>
          </w:p>
        </w:tc>
        <w:tc>
          <w:tcPr>
            <w:tcW w:w="1680" w:type="dxa"/>
            <w:tcBorders>
              <w:top w:val="single" w:sz="6" w:space="0" w:color="auto"/>
              <w:left w:val="single" w:sz="6" w:space="0" w:color="auto"/>
              <w:bottom w:val="single" w:sz="6" w:space="0" w:color="auto"/>
              <w:right w:val="single" w:sz="12" w:space="0" w:color="auto"/>
            </w:tcBorders>
            <w:vAlign w:val="center"/>
          </w:tcPr>
          <w:p w14:paraId="413BD285" w14:textId="77777777" w:rsidR="00FC4AC8" w:rsidRDefault="00FC4AC8">
            <w:pPr>
              <w:spacing w:line="240" w:lineRule="atLeast"/>
              <w:jc w:val="center"/>
              <w:rPr>
                <w:sz w:val="18"/>
                <w:szCs w:val="18"/>
              </w:rPr>
            </w:pPr>
          </w:p>
        </w:tc>
      </w:tr>
      <w:tr w:rsidR="00FC4AC8" w14:paraId="15A055DB" w14:textId="77777777">
        <w:trPr>
          <w:trHeight w:val="580"/>
          <w:jc w:val="center"/>
        </w:trPr>
        <w:tc>
          <w:tcPr>
            <w:tcW w:w="14619" w:type="dxa"/>
            <w:gridSpan w:val="11"/>
            <w:tcBorders>
              <w:top w:val="single" w:sz="6" w:space="0" w:color="auto"/>
              <w:left w:val="single" w:sz="12" w:space="0" w:color="auto"/>
              <w:bottom w:val="single" w:sz="6" w:space="0" w:color="auto"/>
              <w:right w:val="single" w:sz="12" w:space="0" w:color="auto"/>
            </w:tcBorders>
            <w:vAlign w:val="center"/>
          </w:tcPr>
          <w:p w14:paraId="62238BEB" w14:textId="77777777" w:rsidR="00FC4AC8" w:rsidRDefault="009A0606">
            <w:pPr>
              <w:spacing w:line="240" w:lineRule="exact"/>
              <w:rPr>
                <w:sz w:val="18"/>
                <w:szCs w:val="18"/>
              </w:rPr>
            </w:pPr>
            <w:r>
              <w:rPr>
                <w:rFonts w:hint="eastAsia"/>
                <w:sz w:val="18"/>
                <w:szCs w:val="18"/>
              </w:rPr>
              <w:t>我声明，此纳税申报表是根据《中华人民共和国个人所得税法》的规定填报的，我确信它是真实的、可靠的、完整的。</w:t>
            </w:r>
          </w:p>
          <w:p w14:paraId="08BBAB43" w14:textId="77777777" w:rsidR="00FC4AC8" w:rsidRDefault="009A0606">
            <w:pPr>
              <w:jc w:val="center"/>
              <w:rPr>
                <w:b/>
                <w:sz w:val="18"/>
                <w:szCs w:val="18"/>
              </w:rPr>
            </w:pPr>
            <w:r>
              <w:rPr>
                <w:rFonts w:hint="eastAsia"/>
                <w:sz w:val="18"/>
                <w:szCs w:val="18"/>
              </w:rPr>
              <w:t xml:space="preserve">Under penalties of </w:t>
            </w:r>
            <w:r>
              <w:rPr>
                <w:sz w:val="18"/>
                <w:szCs w:val="18"/>
              </w:rPr>
              <w:t>perjury</w:t>
            </w:r>
            <w:r>
              <w:rPr>
                <w:rFonts w:hint="eastAsia"/>
                <w:sz w:val="18"/>
                <w:szCs w:val="18"/>
              </w:rPr>
              <w:t xml:space="preserve">, </w:t>
            </w:r>
            <w:r>
              <w:rPr>
                <w:sz w:val="18"/>
                <w:szCs w:val="18"/>
              </w:rPr>
              <w:t>I</w:t>
            </w:r>
            <w:r>
              <w:rPr>
                <w:rFonts w:hint="eastAsia"/>
                <w:sz w:val="18"/>
                <w:szCs w:val="18"/>
              </w:rPr>
              <w:t xml:space="preserve"> declare that this return has been filed according to the provisions of THE INDIVIDUAL INCOME TAX LAW OF THE PEOPLE</w:t>
            </w:r>
            <w:r>
              <w:rPr>
                <w:sz w:val="18"/>
                <w:szCs w:val="18"/>
              </w:rPr>
              <w:t>’</w:t>
            </w:r>
            <w:r>
              <w:rPr>
                <w:rFonts w:hint="eastAsia"/>
                <w:sz w:val="18"/>
                <w:szCs w:val="18"/>
              </w:rPr>
              <w:t>S REPUBLIC OF CHINA , and to the best of my knowledge and belief, the information provided is  true, correct and complete.</w:t>
            </w:r>
          </w:p>
          <w:p w14:paraId="22A5EA9B" w14:textId="77777777" w:rsidR="00FC4AC8" w:rsidRDefault="009A0606">
            <w:pPr>
              <w:jc w:val="center"/>
              <w:rPr>
                <w:sz w:val="18"/>
                <w:szCs w:val="18"/>
              </w:rPr>
            </w:pPr>
            <w:r>
              <w:rPr>
                <w:rFonts w:hint="eastAsia"/>
                <w:b/>
                <w:sz w:val="18"/>
                <w:szCs w:val="18"/>
              </w:rPr>
              <w:t>纳税人</w:t>
            </w:r>
            <w:r>
              <w:rPr>
                <w:sz w:val="18"/>
                <w:szCs w:val="18"/>
              </w:rPr>
              <w:t>(</w:t>
            </w:r>
            <w:r>
              <w:rPr>
                <w:rFonts w:hint="eastAsia"/>
                <w:sz w:val="18"/>
                <w:szCs w:val="18"/>
              </w:rPr>
              <w:t>签字</w:t>
            </w:r>
            <w:r>
              <w:rPr>
                <w:sz w:val="18"/>
                <w:szCs w:val="18"/>
              </w:rPr>
              <w:t>)</w:t>
            </w:r>
          </w:p>
          <w:p w14:paraId="5225F7CD" w14:textId="77777777" w:rsidR="00FC4AC8" w:rsidRDefault="009A0606">
            <w:pPr>
              <w:spacing w:line="240" w:lineRule="exact"/>
              <w:jc w:val="center"/>
              <w:rPr>
                <w:sz w:val="18"/>
                <w:szCs w:val="18"/>
              </w:rPr>
            </w:pPr>
            <w:r>
              <w:rPr>
                <w:rFonts w:hint="eastAsia"/>
                <w:sz w:val="18"/>
                <w:szCs w:val="18"/>
              </w:rPr>
              <w:t>Taxpayer</w:t>
            </w:r>
            <w:r>
              <w:rPr>
                <w:sz w:val="18"/>
                <w:szCs w:val="18"/>
              </w:rPr>
              <w:t>’</w:t>
            </w:r>
            <w:r>
              <w:rPr>
                <w:rFonts w:hint="eastAsia"/>
                <w:sz w:val="18"/>
                <w:szCs w:val="18"/>
              </w:rPr>
              <w:t>s signature</w:t>
            </w:r>
          </w:p>
        </w:tc>
      </w:tr>
      <w:tr w:rsidR="00FC4AC8" w14:paraId="6FA0F547" w14:textId="77777777">
        <w:trPr>
          <w:trHeight w:val="231"/>
          <w:jc w:val="center"/>
        </w:trPr>
        <w:tc>
          <w:tcPr>
            <w:tcW w:w="14619" w:type="dxa"/>
            <w:gridSpan w:val="11"/>
            <w:tcBorders>
              <w:top w:val="single" w:sz="6" w:space="0" w:color="auto"/>
              <w:left w:val="single" w:sz="12" w:space="0" w:color="auto"/>
              <w:bottom w:val="single" w:sz="12" w:space="0" w:color="auto"/>
              <w:right w:val="single" w:sz="12" w:space="0" w:color="auto"/>
            </w:tcBorders>
            <w:vAlign w:val="center"/>
          </w:tcPr>
          <w:p w14:paraId="430A78FE" w14:textId="77777777" w:rsidR="00FC4AC8" w:rsidRDefault="009A0606">
            <w:pPr>
              <w:rPr>
                <w:sz w:val="18"/>
                <w:szCs w:val="18"/>
              </w:rPr>
            </w:pPr>
            <w:r>
              <w:rPr>
                <w:rFonts w:hint="eastAsia"/>
                <w:sz w:val="18"/>
                <w:szCs w:val="18"/>
              </w:rPr>
              <w:t>代理人名称</w:t>
            </w:r>
            <w:r>
              <w:rPr>
                <w:sz w:val="18"/>
                <w:szCs w:val="18"/>
              </w:rPr>
              <w:t>:</w:t>
            </w:r>
            <w:r>
              <w:rPr>
                <w:rFonts w:hint="eastAsia"/>
                <w:sz w:val="18"/>
                <w:szCs w:val="18"/>
              </w:rPr>
              <w:t xml:space="preserve"> (Firm</w:t>
            </w:r>
            <w:r>
              <w:rPr>
                <w:sz w:val="18"/>
                <w:szCs w:val="18"/>
              </w:rPr>
              <w:t>’</w:t>
            </w:r>
            <w:r>
              <w:rPr>
                <w:rFonts w:hint="eastAsia"/>
                <w:sz w:val="18"/>
                <w:szCs w:val="18"/>
              </w:rPr>
              <w:t>s name)</w:t>
            </w:r>
            <w:r>
              <w:rPr>
                <w:sz w:val="18"/>
                <w:szCs w:val="18"/>
              </w:rPr>
              <w:t xml:space="preserve">                         </w:t>
            </w:r>
            <w:r>
              <w:rPr>
                <w:rFonts w:hint="eastAsia"/>
                <w:sz w:val="18"/>
                <w:szCs w:val="18"/>
              </w:rPr>
              <w:t xml:space="preserve">                        </w:t>
            </w:r>
            <w:r>
              <w:rPr>
                <w:rFonts w:hint="eastAsia"/>
                <w:sz w:val="18"/>
                <w:szCs w:val="18"/>
              </w:rPr>
              <w:t>经办人</w:t>
            </w:r>
            <w:r>
              <w:rPr>
                <w:sz w:val="18"/>
                <w:szCs w:val="18"/>
              </w:rPr>
              <w:t>(</w:t>
            </w:r>
            <w:r>
              <w:rPr>
                <w:rFonts w:hint="eastAsia"/>
                <w:sz w:val="18"/>
                <w:szCs w:val="18"/>
              </w:rPr>
              <w:t>签章</w:t>
            </w:r>
            <w:r>
              <w:rPr>
                <w:sz w:val="18"/>
                <w:szCs w:val="18"/>
              </w:rPr>
              <w:t>)</w:t>
            </w:r>
            <w:r>
              <w:rPr>
                <w:rFonts w:hint="eastAsia"/>
                <w:sz w:val="18"/>
                <w:szCs w:val="18"/>
              </w:rPr>
              <w:t xml:space="preserve"> (Preparer</w:t>
            </w:r>
            <w:r>
              <w:rPr>
                <w:sz w:val="18"/>
                <w:szCs w:val="18"/>
              </w:rPr>
              <w:t>’</w:t>
            </w:r>
            <w:r>
              <w:rPr>
                <w:rFonts w:hint="eastAsia"/>
                <w:sz w:val="18"/>
                <w:szCs w:val="18"/>
              </w:rPr>
              <w:t>s signature)</w:t>
            </w:r>
            <w:r>
              <w:rPr>
                <w:sz w:val="18"/>
                <w:szCs w:val="18"/>
              </w:rPr>
              <w:t>:</w:t>
            </w:r>
          </w:p>
          <w:p w14:paraId="03D0783A" w14:textId="77777777" w:rsidR="00FC4AC8" w:rsidRDefault="009A0606">
            <w:pPr>
              <w:rPr>
                <w:sz w:val="18"/>
                <w:szCs w:val="18"/>
              </w:rPr>
            </w:pPr>
            <w:r>
              <w:rPr>
                <w:rFonts w:hint="eastAsia"/>
                <w:sz w:val="18"/>
                <w:szCs w:val="18"/>
              </w:rPr>
              <w:t>代理人</w:t>
            </w:r>
            <w:r>
              <w:rPr>
                <w:sz w:val="18"/>
                <w:szCs w:val="18"/>
              </w:rPr>
              <w:t>(</w:t>
            </w:r>
            <w:r>
              <w:rPr>
                <w:rFonts w:hint="eastAsia"/>
                <w:sz w:val="18"/>
                <w:szCs w:val="18"/>
              </w:rPr>
              <w:t>公章</w:t>
            </w:r>
            <w:r>
              <w:rPr>
                <w:sz w:val="18"/>
                <w:szCs w:val="18"/>
              </w:rPr>
              <w:t>)</w:t>
            </w:r>
            <w:r>
              <w:rPr>
                <w:rFonts w:hint="eastAsia"/>
                <w:sz w:val="18"/>
                <w:szCs w:val="18"/>
              </w:rPr>
              <w:t>(Firm</w:t>
            </w:r>
            <w:r>
              <w:rPr>
                <w:sz w:val="18"/>
                <w:szCs w:val="18"/>
              </w:rPr>
              <w:t>’</w:t>
            </w:r>
            <w:r>
              <w:rPr>
                <w:rFonts w:hint="eastAsia"/>
                <w:sz w:val="18"/>
                <w:szCs w:val="18"/>
              </w:rPr>
              <w:t>s stamp)</w:t>
            </w:r>
            <w:r>
              <w:rPr>
                <w:sz w:val="18"/>
                <w:szCs w:val="18"/>
              </w:rPr>
              <w:t xml:space="preserve">:  </w:t>
            </w:r>
            <w:r>
              <w:rPr>
                <w:rFonts w:hint="eastAsia"/>
                <w:sz w:val="18"/>
                <w:szCs w:val="18"/>
              </w:rPr>
              <w:t xml:space="preserve">                                             </w:t>
            </w:r>
            <w:r>
              <w:rPr>
                <w:rFonts w:hint="eastAsia"/>
                <w:sz w:val="18"/>
                <w:szCs w:val="18"/>
              </w:rPr>
              <w:t>联系电话</w:t>
            </w:r>
            <w:r>
              <w:rPr>
                <w:rFonts w:hint="eastAsia"/>
                <w:sz w:val="18"/>
                <w:szCs w:val="18"/>
              </w:rPr>
              <w:t xml:space="preserve"> (Phone number)</w:t>
            </w:r>
            <w:r>
              <w:rPr>
                <w:sz w:val="18"/>
                <w:szCs w:val="18"/>
              </w:rPr>
              <w:t>:</w:t>
            </w:r>
          </w:p>
        </w:tc>
      </w:tr>
    </w:tbl>
    <w:p w14:paraId="0CEE8514" w14:textId="77777777" w:rsidR="00FC4AC8" w:rsidRDefault="009A0606">
      <w:pPr>
        <w:rPr>
          <w:sz w:val="18"/>
          <w:szCs w:val="18"/>
        </w:rPr>
      </w:pPr>
      <w:r>
        <w:rPr>
          <w:rFonts w:hint="eastAsia"/>
          <w:sz w:val="18"/>
          <w:szCs w:val="18"/>
        </w:rPr>
        <w:t>受理人：</w:t>
      </w:r>
      <w:r>
        <w:rPr>
          <w:sz w:val="18"/>
          <w:szCs w:val="18"/>
        </w:rPr>
        <w:t xml:space="preserve">                                                                                       </w:t>
      </w:r>
      <w:r>
        <w:rPr>
          <w:rFonts w:hint="eastAsia"/>
          <w:sz w:val="18"/>
          <w:szCs w:val="18"/>
        </w:rPr>
        <w:t>受理时间：</w:t>
      </w:r>
      <w:r>
        <w:rPr>
          <w:sz w:val="18"/>
          <w:szCs w:val="18"/>
        </w:rPr>
        <w:t xml:space="preserve">        </w:t>
      </w:r>
      <w:r>
        <w:rPr>
          <w:rFonts w:hint="eastAsia"/>
          <w:sz w:val="18"/>
          <w:szCs w:val="18"/>
        </w:rPr>
        <w:t>年</w:t>
      </w:r>
      <w:r>
        <w:rPr>
          <w:sz w:val="18"/>
          <w:szCs w:val="18"/>
        </w:rPr>
        <w:t xml:space="preserve">    </w:t>
      </w:r>
      <w:r>
        <w:rPr>
          <w:rFonts w:hint="eastAsia"/>
          <w:sz w:val="18"/>
          <w:szCs w:val="18"/>
        </w:rPr>
        <w:t>月</w:t>
      </w:r>
      <w:r>
        <w:rPr>
          <w:sz w:val="18"/>
          <w:szCs w:val="18"/>
        </w:rPr>
        <w:t xml:space="preserve">    </w:t>
      </w:r>
      <w:r>
        <w:rPr>
          <w:rFonts w:hint="eastAsia"/>
          <w:sz w:val="18"/>
          <w:szCs w:val="18"/>
        </w:rPr>
        <w:t>日</w:t>
      </w:r>
      <w:r>
        <w:rPr>
          <w:sz w:val="18"/>
          <w:szCs w:val="18"/>
        </w:rPr>
        <w:t xml:space="preserve">                                                                       </w:t>
      </w:r>
      <w:r>
        <w:rPr>
          <w:rFonts w:hint="eastAsia"/>
          <w:sz w:val="18"/>
          <w:szCs w:val="18"/>
        </w:rPr>
        <w:t>受理申报机关：</w:t>
      </w:r>
    </w:p>
    <w:p w14:paraId="3574137A" w14:textId="77777777" w:rsidR="00FC4AC8" w:rsidRDefault="009A0606">
      <w:pPr>
        <w:rPr>
          <w:sz w:val="18"/>
          <w:szCs w:val="18"/>
        </w:rPr>
      </w:pPr>
      <w:r>
        <w:rPr>
          <w:rFonts w:hint="eastAsia"/>
          <w:sz w:val="18"/>
          <w:szCs w:val="18"/>
        </w:rPr>
        <w:t xml:space="preserve">(Responsible tax officer)                                        </w:t>
      </w:r>
      <w:r>
        <w:rPr>
          <w:rFonts w:hint="eastAsia"/>
          <w:sz w:val="18"/>
          <w:szCs w:val="18"/>
        </w:rPr>
        <w:t xml:space="preserve">                                             (Time:  Date/Month/Year)                                                        (Responsible tax office)</w:t>
      </w:r>
    </w:p>
    <w:p w14:paraId="411C0689" w14:textId="77777777" w:rsidR="00FC4AC8" w:rsidRDefault="00FC4AC8">
      <w:pPr>
        <w:rPr>
          <w:sz w:val="18"/>
          <w:szCs w:val="18"/>
        </w:rPr>
      </w:pPr>
    </w:p>
    <w:p w14:paraId="6B33A017" w14:textId="77777777" w:rsidR="00FC4AC8" w:rsidRDefault="00FC4AC8">
      <w:pPr>
        <w:rPr>
          <w:sz w:val="18"/>
          <w:szCs w:val="18"/>
        </w:rPr>
      </w:pPr>
    </w:p>
    <w:p w14:paraId="369188E5" w14:textId="77777777" w:rsidR="00FC4AC8" w:rsidRDefault="00FC4AC8">
      <w:pPr>
        <w:rPr>
          <w:sz w:val="18"/>
          <w:szCs w:val="18"/>
        </w:rPr>
      </w:pPr>
    </w:p>
    <w:p w14:paraId="083D7A75" w14:textId="77777777" w:rsidR="00FC4AC8" w:rsidRDefault="00FC4AC8">
      <w:pPr>
        <w:rPr>
          <w:sz w:val="18"/>
          <w:szCs w:val="18"/>
        </w:rPr>
      </w:pPr>
    </w:p>
    <w:p w14:paraId="398F95FF" w14:textId="77777777" w:rsidR="00FC4AC8" w:rsidRDefault="00FC4AC8">
      <w:pPr>
        <w:rPr>
          <w:sz w:val="18"/>
          <w:szCs w:val="18"/>
        </w:rPr>
      </w:pPr>
    </w:p>
    <w:p w14:paraId="547A3A04" w14:textId="77777777" w:rsidR="00FC4AC8" w:rsidRDefault="00FC4AC8">
      <w:pPr>
        <w:rPr>
          <w:sz w:val="18"/>
          <w:szCs w:val="18"/>
        </w:rPr>
      </w:pPr>
    </w:p>
    <w:p w14:paraId="7010983F" w14:textId="77777777" w:rsidR="00FC4AC8" w:rsidRDefault="00FC4AC8">
      <w:pPr>
        <w:rPr>
          <w:sz w:val="18"/>
          <w:szCs w:val="18"/>
        </w:rPr>
      </w:pPr>
    </w:p>
    <w:p w14:paraId="47AD9F33" w14:textId="77777777" w:rsidR="00FC4AC8" w:rsidRDefault="00FC4AC8">
      <w:pPr>
        <w:rPr>
          <w:sz w:val="18"/>
          <w:szCs w:val="18"/>
        </w:rPr>
      </w:pPr>
    </w:p>
    <w:p w14:paraId="6AC13A2C" w14:textId="77777777" w:rsidR="00FC4AC8" w:rsidRDefault="00FC4AC8">
      <w:pPr>
        <w:rPr>
          <w:sz w:val="18"/>
          <w:szCs w:val="18"/>
        </w:rPr>
      </w:pPr>
    </w:p>
    <w:p w14:paraId="11E1913D" w14:textId="77777777" w:rsidR="00FC4AC8" w:rsidRDefault="00FC4AC8">
      <w:pPr>
        <w:rPr>
          <w:sz w:val="18"/>
          <w:szCs w:val="18"/>
        </w:rPr>
      </w:pPr>
    </w:p>
    <w:p w14:paraId="158D902E" w14:textId="77777777" w:rsidR="00FC4AC8" w:rsidRDefault="00FC4AC8">
      <w:pPr>
        <w:rPr>
          <w:sz w:val="18"/>
          <w:szCs w:val="18"/>
        </w:rPr>
      </w:pPr>
    </w:p>
    <w:p w14:paraId="72E0DEF8" w14:textId="77777777" w:rsidR="00FC4AC8" w:rsidRDefault="00FC4AC8">
      <w:pPr>
        <w:rPr>
          <w:sz w:val="18"/>
          <w:szCs w:val="18"/>
        </w:rPr>
      </w:pPr>
    </w:p>
    <w:p w14:paraId="37D6BB04" w14:textId="77777777" w:rsidR="00FC4AC8" w:rsidRDefault="00FC4AC8">
      <w:pPr>
        <w:rPr>
          <w:sz w:val="18"/>
          <w:szCs w:val="18"/>
        </w:rPr>
        <w:sectPr w:rsidR="00FC4AC8">
          <w:footerReference w:type="even" r:id="rId8"/>
          <w:footerReference w:type="default" r:id="rId9"/>
          <w:pgSz w:w="16840" w:h="11907" w:orient="landscape"/>
          <w:pgMar w:top="1588" w:right="1134" w:bottom="1474" w:left="1247" w:header="567" w:footer="1418" w:gutter="0"/>
          <w:cols w:space="425"/>
          <w:docGrid w:linePitch="285"/>
        </w:sectPr>
      </w:pPr>
    </w:p>
    <w:p w14:paraId="43D16A16" w14:textId="77777777" w:rsidR="00FC4AC8" w:rsidRDefault="009A0606">
      <w:pPr>
        <w:jc w:val="center"/>
        <w:rPr>
          <w:rFonts w:eastAsia="华文中宋"/>
          <w:b/>
          <w:sz w:val="44"/>
          <w:szCs w:val="32"/>
        </w:rPr>
      </w:pPr>
      <w:r>
        <w:rPr>
          <w:rFonts w:eastAsia="华文中宋" w:hint="eastAsia"/>
          <w:b/>
          <w:sz w:val="44"/>
          <w:szCs w:val="32"/>
        </w:rPr>
        <w:lastRenderedPageBreak/>
        <w:t>填表须知</w:t>
      </w:r>
    </w:p>
    <w:p w14:paraId="53DF9B78" w14:textId="77777777" w:rsidR="00FC4AC8" w:rsidRDefault="00FC4AC8">
      <w:pPr>
        <w:jc w:val="center"/>
        <w:rPr>
          <w:rFonts w:eastAsia="楷体_GB2312"/>
          <w:b/>
          <w:sz w:val="32"/>
          <w:szCs w:val="32"/>
        </w:rPr>
      </w:pPr>
    </w:p>
    <w:p w14:paraId="445C1D64" w14:textId="77777777" w:rsidR="00FC4AC8" w:rsidRDefault="009A0606">
      <w:pPr>
        <w:ind w:firstLineChars="200" w:firstLine="480"/>
        <w:rPr>
          <w:rFonts w:ascii="宋体" w:hAnsi="宋体"/>
          <w:sz w:val="24"/>
          <w:szCs w:val="24"/>
        </w:rPr>
      </w:pPr>
      <w:r>
        <w:rPr>
          <w:rFonts w:ascii="宋体" w:hAnsi="宋体" w:hint="eastAsia"/>
          <w:sz w:val="24"/>
          <w:szCs w:val="24"/>
        </w:rPr>
        <w:t>一、本表根据《中华人民共和国个人所得税法》及其实施条例和《个人所得税自行纳税申报办法</w:t>
      </w:r>
      <w:r>
        <w:rPr>
          <w:rFonts w:ascii="宋体" w:hAnsi="宋体" w:hint="eastAsia"/>
          <w:sz w:val="24"/>
          <w:szCs w:val="24"/>
        </w:rPr>
        <w:t>(</w:t>
      </w:r>
      <w:r>
        <w:rPr>
          <w:rFonts w:ascii="宋体" w:hAnsi="宋体" w:hint="eastAsia"/>
          <w:sz w:val="24"/>
          <w:szCs w:val="24"/>
        </w:rPr>
        <w:t>试行</w:t>
      </w:r>
      <w:r>
        <w:rPr>
          <w:rFonts w:ascii="宋体" w:hAnsi="宋体" w:hint="eastAsia"/>
          <w:sz w:val="24"/>
          <w:szCs w:val="24"/>
        </w:rPr>
        <w:t>)</w:t>
      </w:r>
      <w:r>
        <w:rPr>
          <w:rFonts w:ascii="宋体" w:hAnsi="宋体" w:hint="eastAsia"/>
          <w:sz w:val="24"/>
          <w:szCs w:val="24"/>
        </w:rPr>
        <w:t>》制定，适用于年所得</w:t>
      </w:r>
      <w:r>
        <w:rPr>
          <w:rFonts w:ascii="宋体" w:hAnsi="宋体" w:hint="eastAsia"/>
          <w:sz w:val="24"/>
          <w:szCs w:val="24"/>
        </w:rPr>
        <w:t>12</w:t>
      </w:r>
      <w:r>
        <w:rPr>
          <w:rFonts w:ascii="宋体" w:hAnsi="宋体" w:hint="eastAsia"/>
          <w:sz w:val="24"/>
          <w:szCs w:val="24"/>
        </w:rPr>
        <w:t>万元以上的纳税人的年度自行申报。</w:t>
      </w:r>
    </w:p>
    <w:p w14:paraId="1CE05428" w14:textId="77777777" w:rsidR="00FC4AC8" w:rsidRDefault="009A0606">
      <w:pPr>
        <w:ind w:firstLineChars="200" w:firstLine="480"/>
        <w:rPr>
          <w:rFonts w:ascii="宋体" w:hAnsi="宋体"/>
          <w:sz w:val="24"/>
          <w:szCs w:val="24"/>
        </w:rPr>
      </w:pPr>
      <w:r>
        <w:rPr>
          <w:rFonts w:ascii="宋体" w:hAnsi="宋体" w:hint="eastAsia"/>
          <w:sz w:val="24"/>
          <w:szCs w:val="24"/>
        </w:rPr>
        <w:t>二、负有纳税义务的个人，可以由本人或者委托他人于纳税年度终了后</w:t>
      </w:r>
      <w:r>
        <w:rPr>
          <w:rFonts w:ascii="宋体" w:hAnsi="宋体" w:hint="eastAsia"/>
          <w:sz w:val="24"/>
          <w:szCs w:val="24"/>
        </w:rPr>
        <w:t>3</w:t>
      </w:r>
      <w:r>
        <w:rPr>
          <w:rFonts w:ascii="宋体" w:hAnsi="宋体" w:hint="eastAsia"/>
          <w:sz w:val="24"/>
          <w:szCs w:val="24"/>
        </w:rPr>
        <w:t>个月以内向主管税务机关报送本表。不能按照规定期限报送本表时，应当在规定的报送期限内提出申请，经当地税务机关批准，可以适当延期。</w:t>
      </w:r>
    </w:p>
    <w:p w14:paraId="6509394D" w14:textId="77777777" w:rsidR="00FC4AC8" w:rsidRDefault="009A0606">
      <w:pPr>
        <w:ind w:firstLineChars="200" w:firstLine="480"/>
        <w:rPr>
          <w:rFonts w:ascii="宋体" w:hAnsi="宋体"/>
          <w:sz w:val="24"/>
          <w:szCs w:val="24"/>
        </w:rPr>
      </w:pPr>
      <w:r>
        <w:rPr>
          <w:rFonts w:ascii="宋体" w:hAnsi="宋体" w:hint="eastAsia"/>
          <w:sz w:val="24"/>
          <w:szCs w:val="24"/>
        </w:rPr>
        <w:t>三、填写本表应当使用中文，也可以同时用中、外两种文字。</w:t>
      </w:r>
    </w:p>
    <w:p w14:paraId="2DE836B6" w14:textId="77777777" w:rsidR="00FC4AC8" w:rsidRDefault="009A0606">
      <w:pPr>
        <w:ind w:firstLineChars="200" w:firstLine="480"/>
        <w:rPr>
          <w:rFonts w:ascii="宋体" w:hAnsi="宋体"/>
          <w:sz w:val="24"/>
          <w:szCs w:val="24"/>
        </w:rPr>
      </w:pPr>
      <w:r>
        <w:rPr>
          <w:rFonts w:ascii="宋体" w:hAnsi="宋体" w:hint="eastAsia"/>
          <w:sz w:val="24"/>
          <w:szCs w:val="24"/>
        </w:rPr>
        <w:t>四、本表各栏的填写说明如下：</w:t>
      </w:r>
    </w:p>
    <w:p w14:paraId="4087A1A2" w14:textId="77777777" w:rsidR="00FC4AC8" w:rsidRDefault="009A0606">
      <w:pPr>
        <w:ind w:firstLineChars="200" w:firstLine="480"/>
        <w:rPr>
          <w:rFonts w:ascii="宋体" w:hAnsi="宋体"/>
          <w:sz w:val="24"/>
          <w:szCs w:val="24"/>
        </w:rPr>
      </w:pPr>
      <w:r>
        <w:rPr>
          <w:rFonts w:ascii="宋体" w:hAnsi="宋体" w:hint="eastAsia"/>
          <w:sz w:val="24"/>
          <w:szCs w:val="24"/>
        </w:rPr>
        <w:t>1</w:t>
      </w:r>
      <w:r>
        <w:rPr>
          <w:rFonts w:ascii="宋体" w:hAnsi="宋体" w:hint="eastAsia"/>
          <w:sz w:val="24"/>
          <w:szCs w:val="24"/>
        </w:rPr>
        <w:t>、纳税人识别码、纳税人名称：纳税人取得的年所得中含个体工商户的生产、经营所得和对企</w:t>
      </w:r>
      <w:r>
        <w:rPr>
          <w:rFonts w:ascii="宋体" w:hAnsi="宋体" w:hint="eastAsia"/>
          <w:sz w:val="24"/>
          <w:szCs w:val="24"/>
        </w:rPr>
        <w:t>事业单位的承包经营、承租经营所得时填写本栏。</w:t>
      </w:r>
    </w:p>
    <w:p w14:paraId="2E50A290" w14:textId="77777777" w:rsidR="00FC4AC8" w:rsidRDefault="009A0606">
      <w:pPr>
        <w:ind w:firstLineChars="200" w:firstLine="480"/>
        <w:rPr>
          <w:rFonts w:ascii="宋体" w:hAnsi="宋体"/>
          <w:sz w:val="24"/>
          <w:szCs w:val="24"/>
        </w:rPr>
      </w:pPr>
      <w:r>
        <w:rPr>
          <w:rFonts w:ascii="宋体" w:hAnsi="宋体" w:hint="eastAsia"/>
          <w:sz w:val="24"/>
          <w:szCs w:val="24"/>
        </w:rPr>
        <w:t>纳税人识别码：填写税务登记证号码。</w:t>
      </w:r>
    </w:p>
    <w:p w14:paraId="66793890" w14:textId="77777777" w:rsidR="00FC4AC8" w:rsidRDefault="009A0606">
      <w:pPr>
        <w:ind w:firstLineChars="200" w:firstLine="480"/>
        <w:rPr>
          <w:rFonts w:ascii="宋体" w:hAnsi="宋体"/>
          <w:sz w:val="24"/>
          <w:szCs w:val="24"/>
        </w:rPr>
      </w:pPr>
      <w:r>
        <w:rPr>
          <w:rFonts w:ascii="宋体" w:hAnsi="宋体" w:hint="eastAsia"/>
          <w:sz w:val="24"/>
          <w:szCs w:val="24"/>
        </w:rPr>
        <w:t>纳税人名称：填写个体工商户、个人独资企业、合伙企业名称，或者承包承租经营的企事业单位名称。</w:t>
      </w:r>
    </w:p>
    <w:p w14:paraId="537BECBD" w14:textId="77777777" w:rsidR="00FC4AC8" w:rsidRDefault="009A0606">
      <w:pPr>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rPr>
        <w:t>、税款所属期和填表日期</w:t>
      </w:r>
    </w:p>
    <w:p w14:paraId="5435F53C" w14:textId="77777777" w:rsidR="00FC4AC8" w:rsidRDefault="009A0606">
      <w:pPr>
        <w:ind w:firstLineChars="200" w:firstLine="480"/>
        <w:rPr>
          <w:rFonts w:ascii="宋体" w:hAnsi="宋体"/>
          <w:sz w:val="24"/>
          <w:szCs w:val="24"/>
        </w:rPr>
      </w:pPr>
      <w:r>
        <w:rPr>
          <w:rFonts w:ascii="宋体" w:hAnsi="宋体" w:hint="eastAsia"/>
          <w:sz w:val="24"/>
          <w:szCs w:val="24"/>
        </w:rPr>
        <w:t>税款所属期，填写纳税人实际取得所得的年度；填表日期，填写纳税人办理纳税申报的实际日期。</w:t>
      </w:r>
    </w:p>
    <w:p w14:paraId="350DF230" w14:textId="77777777" w:rsidR="00FC4AC8" w:rsidRDefault="009A0606">
      <w:pPr>
        <w:ind w:firstLineChars="200" w:firstLine="480"/>
        <w:rPr>
          <w:rFonts w:ascii="宋体" w:hAnsi="宋体"/>
          <w:sz w:val="24"/>
          <w:szCs w:val="24"/>
        </w:rPr>
      </w:pPr>
      <w:r>
        <w:rPr>
          <w:rFonts w:ascii="宋体" w:hAnsi="宋体" w:hint="eastAsia"/>
          <w:sz w:val="24"/>
          <w:szCs w:val="24"/>
        </w:rPr>
        <w:t>3</w:t>
      </w:r>
      <w:r>
        <w:rPr>
          <w:rFonts w:ascii="宋体" w:hAnsi="宋体" w:hint="eastAsia"/>
          <w:sz w:val="24"/>
          <w:szCs w:val="24"/>
        </w:rPr>
        <w:t>、身份证照类型：</w:t>
      </w:r>
    </w:p>
    <w:p w14:paraId="7310EAC9" w14:textId="77777777" w:rsidR="00FC4AC8" w:rsidRDefault="009A0606">
      <w:pPr>
        <w:ind w:firstLineChars="200" w:firstLine="480"/>
        <w:rPr>
          <w:rFonts w:ascii="宋体" w:hAnsi="宋体"/>
          <w:sz w:val="24"/>
          <w:szCs w:val="24"/>
        </w:rPr>
      </w:pPr>
      <w:r>
        <w:rPr>
          <w:rFonts w:ascii="宋体" w:hAnsi="宋体" w:hint="eastAsia"/>
          <w:sz w:val="24"/>
          <w:szCs w:val="24"/>
        </w:rPr>
        <w:t>填写纳税人的有效身份证件（身份证、护照、回乡证、军人身份证件等）名称。</w:t>
      </w:r>
    </w:p>
    <w:p w14:paraId="6B0C0891" w14:textId="77777777" w:rsidR="00FC4AC8" w:rsidRDefault="009A0606">
      <w:pPr>
        <w:ind w:firstLineChars="200" w:firstLine="480"/>
        <w:rPr>
          <w:rFonts w:ascii="宋体" w:hAnsi="宋体"/>
          <w:sz w:val="24"/>
          <w:szCs w:val="24"/>
        </w:rPr>
      </w:pPr>
      <w:r>
        <w:rPr>
          <w:rFonts w:ascii="宋体" w:hAnsi="宋体" w:hint="eastAsia"/>
          <w:sz w:val="24"/>
          <w:szCs w:val="24"/>
        </w:rPr>
        <w:t>4</w:t>
      </w:r>
      <w:r>
        <w:rPr>
          <w:rFonts w:ascii="宋体" w:hAnsi="宋体" w:hint="eastAsia"/>
          <w:sz w:val="24"/>
          <w:szCs w:val="24"/>
        </w:rPr>
        <w:t>、身份证照号码：</w:t>
      </w:r>
    </w:p>
    <w:p w14:paraId="47B1A414" w14:textId="77777777" w:rsidR="00FC4AC8" w:rsidRDefault="009A0606">
      <w:pPr>
        <w:ind w:firstLineChars="200" w:firstLine="480"/>
        <w:rPr>
          <w:rFonts w:ascii="宋体" w:hAnsi="宋体"/>
          <w:sz w:val="24"/>
          <w:szCs w:val="24"/>
        </w:rPr>
      </w:pPr>
      <w:r>
        <w:rPr>
          <w:rFonts w:ascii="宋体" w:hAnsi="宋体" w:hint="eastAsia"/>
          <w:sz w:val="24"/>
          <w:szCs w:val="24"/>
        </w:rPr>
        <w:t>填写纳税人有效身份证件上的号码。</w:t>
      </w:r>
    </w:p>
    <w:p w14:paraId="04F0616B" w14:textId="77777777" w:rsidR="00FC4AC8" w:rsidRDefault="009A0606">
      <w:pPr>
        <w:ind w:firstLineChars="200" w:firstLine="480"/>
        <w:rPr>
          <w:rFonts w:ascii="宋体" w:hAnsi="宋体"/>
          <w:sz w:val="24"/>
          <w:szCs w:val="24"/>
        </w:rPr>
      </w:pPr>
      <w:r>
        <w:rPr>
          <w:rFonts w:ascii="宋体" w:hAnsi="宋体" w:hint="eastAsia"/>
          <w:sz w:val="24"/>
          <w:szCs w:val="24"/>
        </w:rPr>
        <w:t>5</w:t>
      </w:r>
      <w:r>
        <w:rPr>
          <w:rFonts w:ascii="宋体" w:hAnsi="宋体" w:hint="eastAsia"/>
          <w:sz w:val="24"/>
          <w:szCs w:val="24"/>
        </w:rPr>
        <w:t>、抵华日期：</w:t>
      </w:r>
    </w:p>
    <w:p w14:paraId="14D60AA9" w14:textId="77777777" w:rsidR="00FC4AC8" w:rsidRDefault="009A0606">
      <w:pPr>
        <w:ind w:firstLineChars="200" w:firstLine="480"/>
        <w:rPr>
          <w:rFonts w:ascii="宋体" w:hAnsi="宋体"/>
          <w:sz w:val="24"/>
          <w:szCs w:val="24"/>
        </w:rPr>
      </w:pPr>
      <w:r>
        <w:rPr>
          <w:rFonts w:ascii="宋体" w:hAnsi="宋体" w:hint="eastAsia"/>
          <w:sz w:val="24"/>
          <w:szCs w:val="24"/>
        </w:rPr>
        <w:t>填写中国境内无住所纳税人抵华的实际日期。</w:t>
      </w:r>
      <w:r>
        <w:rPr>
          <w:rFonts w:ascii="宋体" w:hAnsi="宋体" w:hint="eastAsia"/>
          <w:sz w:val="24"/>
          <w:szCs w:val="24"/>
        </w:rPr>
        <w:t xml:space="preserve"> </w:t>
      </w:r>
    </w:p>
    <w:p w14:paraId="72639F20" w14:textId="77777777" w:rsidR="00FC4AC8" w:rsidRDefault="009A0606">
      <w:pPr>
        <w:ind w:firstLineChars="200" w:firstLine="480"/>
        <w:rPr>
          <w:rFonts w:ascii="宋体" w:hAnsi="宋体"/>
          <w:sz w:val="24"/>
          <w:szCs w:val="24"/>
        </w:rPr>
      </w:pPr>
      <w:r>
        <w:rPr>
          <w:rFonts w:ascii="宋体" w:hAnsi="宋体" w:hint="eastAsia"/>
          <w:sz w:val="24"/>
          <w:szCs w:val="24"/>
        </w:rPr>
        <w:t>6</w:t>
      </w:r>
      <w:r>
        <w:rPr>
          <w:rFonts w:ascii="宋体" w:hAnsi="宋体" w:hint="eastAsia"/>
          <w:sz w:val="24"/>
          <w:szCs w:val="24"/>
        </w:rPr>
        <w:t>、职业：</w:t>
      </w:r>
    </w:p>
    <w:p w14:paraId="72DC957E" w14:textId="77777777" w:rsidR="00FC4AC8" w:rsidRDefault="009A0606">
      <w:pPr>
        <w:ind w:firstLineChars="200" w:firstLine="480"/>
        <w:rPr>
          <w:rFonts w:ascii="宋体" w:hAnsi="宋体"/>
          <w:sz w:val="24"/>
          <w:szCs w:val="24"/>
        </w:rPr>
      </w:pPr>
      <w:r>
        <w:rPr>
          <w:rFonts w:ascii="宋体" w:hAnsi="宋体" w:hint="eastAsia"/>
          <w:sz w:val="24"/>
          <w:szCs w:val="24"/>
        </w:rPr>
        <w:t>填写纳税人的主要职业。</w:t>
      </w:r>
    </w:p>
    <w:p w14:paraId="1360012E" w14:textId="77777777" w:rsidR="00FC4AC8" w:rsidRDefault="009A0606">
      <w:pPr>
        <w:ind w:firstLineChars="200" w:firstLine="480"/>
        <w:rPr>
          <w:rFonts w:ascii="宋体" w:hAnsi="宋体"/>
          <w:sz w:val="24"/>
          <w:szCs w:val="24"/>
        </w:rPr>
      </w:pPr>
      <w:r>
        <w:rPr>
          <w:rFonts w:ascii="宋体" w:hAnsi="宋体" w:hint="eastAsia"/>
          <w:sz w:val="24"/>
          <w:szCs w:val="24"/>
        </w:rPr>
        <w:t>7</w:t>
      </w:r>
      <w:r>
        <w:rPr>
          <w:rFonts w:ascii="宋体" w:hAnsi="宋体" w:hint="eastAsia"/>
          <w:sz w:val="24"/>
          <w:szCs w:val="24"/>
        </w:rPr>
        <w:t>、任职、受雇单位：</w:t>
      </w:r>
    </w:p>
    <w:p w14:paraId="651A05AB" w14:textId="77777777" w:rsidR="00FC4AC8" w:rsidRDefault="009A0606">
      <w:pPr>
        <w:ind w:firstLineChars="200" w:firstLine="480"/>
        <w:rPr>
          <w:rFonts w:ascii="宋体" w:hAnsi="宋体"/>
          <w:sz w:val="24"/>
          <w:szCs w:val="24"/>
        </w:rPr>
      </w:pPr>
      <w:r>
        <w:rPr>
          <w:rFonts w:ascii="宋体" w:hAnsi="宋体" w:hint="eastAsia"/>
          <w:sz w:val="24"/>
          <w:szCs w:val="24"/>
        </w:rPr>
        <w:t>填写纳税人的任职、受雇单位名称。纳税人有多个任职、受雇单位时，填写受理申报的任职、受雇单位。</w:t>
      </w:r>
    </w:p>
    <w:p w14:paraId="325867A9" w14:textId="77777777" w:rsidR="00FC4AC8" w:rsidRDefault="009A0606">
      <w:pPr>
        <w:ind w:firstLineChars="200" w:firstLine="480"/>
        <w:rPr>
          <w:rFonts w:ascii="宋体" w:hAnsi="宋体"/>
          <w:sz w:val="24"/>
          <w:szCs w:val="24"/>
        </w:rPr>
      </w:pPr>
      <w:r>
        <w:rPr>
          <w:rFonts w:ascii="宋体" w:hAnsi="宋体" w:hint="eastAsia"/>
          <w:sz w:val="24"/>
          <w:szCs w:val="24"/>
        </w:rPr>
        <w:t>8</w:t>
      </w:r>
      <w:r>
        <w:rPr>
          <w:rFonts w:ascii="宋体" w:hAnsi="宋体" w:hint="eastAsia"/>
          <w:sz w:val="24"/>
          <w:szCs w:val="24"/>
        </w:rPr>
        <w:t>、经常居住地：</w:t>
      </w:r>
    </w:p>
    <w:p w14:paraId="048D7F83" w14:textId="77777777" w:rsidR="00FC4AC8" w:rsidRDefault="009A0606">
      <w:pPr>
        <w:ind w:firstLineChars="200" w:firstLine="480"/>
        <w:rPr>
          <w:rFonts w:ascii="宋体" w:hAnsi="宋体"/>
          <w:sz w:val="24"/>
          <w:szCs w:val="24"/>
        </w:rPr>
      </w:pPr>
      <w:r>
        <w:rPr>
          <w:rFonts w:ascii="宋体" w:hAnsi="宋体" w:hint="eastAsia"/>
          <w:sz w:val="24"/>
          <w:szCs w:val="24"/>
        </w:rPr>
        <w:t>是指纳税人离开户籍所在地最后连续居住一年以上的地方。</w:t>
      </w:r>
    </w:p>
    <w:p w14:paraId="43617225" w14:textId="77777777" w:rsidR="00FC4AC8" w:rsidRDefault="009A0606">
      <w:pPr>
        <w:ind w:firstLineChars="200" w:firstLine="480"/>
        <w:rPr>
          <w:rFonts w:ascii="宋体" w:hAnsi="宋体"/>
          <w:sz w:val="24"/>
          <w:szCs w:val="24"/>
        </w:rPr>
      </w:pPr>
      <w:r>
        <w:rPr>
          <w:rFonts w:ascii="宋体" w:hAnsi="宋体" w:hint="eastAsia"/>
          <w:sz w:val="24"/>
          <w:szCs w:val="24"/>
        </w:rPr>
        <w:t>9</w:t>
      </w:r>
      <w:r>
        <w:rPr>
          <w:rFonts w:ascii="宋体" w:hAnsi="宋体" w:hint="eastAsia"/>
          <w:sz w:val="24"/>
          <w:szCs w:val="24"/>
        </w:rPr>
        <w:t>、中国境内有效联系地址：</w:t>
      </w:r>
    </w:p>
    <w:p w14:paraId="0C64E011" w14:textId="77777777" w:rsidR="00FC4AC8" w:rsidRDefault="009A0606">
      <w:pPr>
        <w:ind w:firstLineChars="200" w:firstLine="480"/>
        <w:rPr>
          <w:rFonts w:ascii="宋体" w:hAnsi="宋体"/>
          <w:sz w:val="24"/>
          <w:szCs w:val="24"/>
        </w:rPr>
      </w:pPr>
      <w:r>
        <w:rPr>
          <w:rFonts w:ascii="宋体" w:hAnsi="宋体" w:hint="eastAsia"/>
          <w:sz w:val="24"/>
          <w:szCs w:val="24"/>
        </w:rPr>
        <w:t>填写纳税人的住址或者有效联系地址。中国境内无住所居民住在公寓、宾馆、饭店的，应当填写公寓、宾馆、饭店名称和房间号码。</w:t>
      </w:r>
      <w:r>
        <w:rPr>
          <w:rFonts w:ascii="宋体" w:hAnsi="宋体" w:hint="eastAsia"/>
          <w:sz w:val="24"/>
          <w:szCs w:val="24"/>
        </w:rPr>
        <w:t xml:space="preserve"> </w:t>
      </w:r>
    </w:p>
    <w:p w14:paraId="14F4B1DD" w14:textId="77777777" w:rsidR="00FC4AC8" w:rsidRDefault="009A0606">
      <w:pPr>
        <w:ind w:firstLineChars="200" w:firstLine="480"/>
        <w:rPr>
          <w:rFonts w:ascii="宋体" w:hAnsi="宋体"/>
          <w:sz w:val="24"/>
          <w:szCs w:val="24"/>
        </w:rPr>
      </w:pPr>
      <w:r>
        <w:rPr>
          <w:rFonts w:ascii="宋体" w:hAnsi="宋体" w:hint="eastAsia"/>
          <w:sz w:val="24"/>
          <w:szCs w:val="24"/>
        </w:rPr>
        <w:t>10</w:t>
      </w:r>
      <w:r>
        <w:rPr>
          <w:rFonts w:ascii="宋体" w:hAnsi="宋体" w:hint="eastAsia"/>
          <w:sz w:val="24"/>
          <w:szCs w:val="24"/>
        </w:rPr>
        <w:t>、年所得额：</w:t>
      </w:r>
    </w:p>
    <w:p w14:paraId="0A581BEB" w14:textId="77777777" w:rsidR="00FC4AC8" w:rsidRDefault="009A0606">
      <w:pPr>
        <w:ind w:firstLineChars="200" w:firstLine="480"/>
        <w:rPr>
          <w:rFonts w:ascii="宋体" w:hAnsi="宋体"/>
          <w:sz w:val="24"/>
          <w:szCs w:val="24"/>
        </w:rPr>
      </w:pPr>
      <w:r>
        <w:rPr>
          <w:rFonts w:ascii="宋体" w:hAnsi="宋体" w:hint="eastAsia"/>
          <w:sz w:val="24"/>
          <w:szCs w:val="24"/>
        </w:rPr>
        <w:t>填写在纳税年度内取得相应所得项目的收入总额。年所得额按《个人所得税自行纳税申报办法》的规定计算。</w:t>
      </w:r>
    </w:p>
    <w:p w14:paraId="7133B56C" w14:textId="77777777" w:rsidR="00FC4AC8" w:rsidRDefault="009A0606">
      <w:pPr>
        <w:ind w:firstLineChars="200" w:firstLine="480"/>
        <w:rPr>
          <w:rFonts w:ascii="宋体" w:hAnsi="宋体"/>
          <w:sz w:val="24"/>
          <w:szCs w:val="24"/>
        </w:rPr>
      </w:pPr>
      <w:r>
        <w:rPr>
          <w:rFonts w:ascii="宋体" w:hAnsi="宋体" w:hint="eastAsia"/>
          <w:sz w:val="24"/>
          <w:szCs w:val="24"/>
        </w:rPr>
        <w:t>各项所得的计算，以人民币为单位。所得为外国货币的，按照国家外汇管理机关规定的外汇牌价（基价）折合成人民币计算。</w:t>
      </w:r>
    </w:p>
    <w:p w14:paraId="67C3F322" w14:textId="77777777" w:rsidR="00FC4AC8" w:rsidRDefault="009A0606">
      <w:pPr>
        <w:ind w:firstLineChars="200" w:firstLine="480"/>
        <w:rPr>
          <w:rFonts w:ascii="宋体" w:hAnsi="宋体"/>
          <w:sz w:val="24"/>
          <w:szCs w:val="24"/>
        </w:rPr>
      </w:pPr>
      <w:r>
        <w:rPr>
          <w:rFonts w:ascii="宋体" w:hAnsi="宋体" w:hint="eastAsia"/>
          <w:sz w:val="24"/>
          <w:szCs w:val="24"/>
        </w:rPr>
        <w:t>11</w:t>
      </w:r>
      <w:r>
        <w:rPr>
          <w:rFonts w:ascii="宋体" w:hAnsi="宋体" w:hint="eastAsia"/>
          <w:sz w:val="24"/>
          <w:szCs w:val="24"/>
        </w:rPr>
        <w:t>、已缴（扣）税额：</w:t>
      </w:r>
    </w:p>
    <w:p w14:paraId="635345C7" w14:textId="77777777" w:rsidR="00FC4AC8" w:rsidRDefault="009A0606">
      <w:pPr>
        <w:ind w:firstLineChars="200" w:firstLine="480"/>
        <w:rPr>
          <w:rFonts w:ascii="宋体" w:hAnsi="宋体"/>
          <w:sz w:val="24"/>
          <w:szCs w:val="24"/>
        </w:rPr>
      </w:pPr>
      <w:r>
        <w:rPr>
          <w:rFonts w:ascii="宋体" w:hAnsi="宋体" w:hint="eastAsia"/>
          <w:sz w:val="24"/>
          <w:szCs w:val="24"/>
        </w:rPr>
        <w:t>填写当期取得该项目所得在中国境内已经缴纳或者扣缴义务人已经扣缴的税款。</w:t>
      </w:r>
    </w:p>
    <w:p w14:paraId="0CA8C8C0" w14:textId="77777777" w:rsidR="00FC4AC8" w:rsidRDefault="009A0606">
      <w:pPr>
        <w:ind w:firstLineChars="200" w:firstLine="480"/>
        <w:rPr>
          <w:rFonts w:ascii="宋体" w:hAnsi="宋体"/>
          <w:sz w:val="24"/>
          <w:szCs w:val="24"/>
        </w:rPr>
      </w:pPr>
      <w:r>
        <w:rPr>
          <w:rFonts w:ascii="宋体" w:hAnsi="宋体" w:hint="eastAsia"/>
          <w:sz w:val="24"/>
          <w:szCs w:val="24"/>
        </w:rPr>
        <w:t>12</w:t>
      </w:r>
      <w:r>
        <w:rPr>
          <w:rFonts w:ascii="宋体" w:hAnsi="宋体" w:hint="eastAsia"/>
          <w:sz w:val="24"/>
          <w:szCs w:val="24"/>
        </w:rPr>
        <w:t>、抵扣税额：</w:t>
      </w:r>
    </w:p>
    <w:p w14:paraId="422A1EFA" w14:textId="77777777" w:rsidR="00FC4AC8" w:rsidRDefault="009A0606">
      <w:pPr>
        <w:ind w:firstLineChars="200" w:firstLine="480"/>
        <w:rPr>
          <w:rFonts w:ascii="宋体" w:hAnsi="宋体"/>
          <w:sz w:val="24"/>
          <w:szCs w:val="24"/>
        </w:rPr>
      </w:pPr>
      <w:r>
        <w:rPr>
          <w:rFonts w:ascii="宋体" w:hAnsi="宋体" w:hint="eastAsia"/>
          <w:sz w:val="24"/>
          <w:szCs w:val="24"/>
        </w:rPr>
        <w:t>填写个人所得税法允许抵扣的在中国境外已经缴纳的个人</w:t>
      </w:r>
      <w:r>
        <w:rPr>
          <w:rFonts w:ascii="宋体" w:hAnsi="宋体" w:hint="eastAsia"/>
          <w:sz w:val="24"/>
          <w:szCs w:val="24"/>
        </w:rPr>
        <w:t>所得税税额。</w:t>
      </w:r>
    </w:p>
    <w:p w14:paraId="64F3439F" w14:textId="77777777" w:rsidR="00FC4AC8" w:rsidRDefault="009A0606">
      <w:pPr>
        <w:ind w:firstLineChars="200" w:firstLine="480"/>
        <w:rPr>
          <w:rFonts w:ascii="宋体" w:hAnsi="宋体"/>
          <w:sz w:val="24"/>
          <w:szCs w:val="24"/>
        </w:rPr>
      </w:pPr>
      <w:r>
        <w:rPr>
          <w:rFonts w:ascii="宋体" w:hAnsi="宋体" w:hint="eastAsia"/>
          <w:sz w:val="24"/>
          <w:szCs w:val="24"/>
        </w:rPr>
        <w:t>13</w:t>
      </w:r>
      <w:r>
        <w:rPr>
          <w:rFonts w:ascii="宋体" w:hAnsi="宋体" w:hint="eastAsia"/>
          <w:sz w:val="24"/>
          <w:szCs w:val="24"/>
        </w:rPr>
        <w:t>、本表为</w:t>
      </w:r>
      <w:r>
        <w:rPr>
          <w:rFonts w:ascii="宋体" w:hAnsi="宋体" w:hint="eastAsia"/>
          <w:sz w:val="24"/>
          <w:szCs w:val="24"/>
        </w:rPr>
        <w:t>A4</w:t>
      </w:r>
      <w:r>
        <w:rPr>
          <w:rFonts w:ascii="宋体" w:hAnsi="宋体" w:hint="eastAsia"/>
          <w:sz w:val="24"/>
          <w:szCs w:val="24"/>
        </w:rPr>
        <w:t>横式。一式两份，纳税人留存一份，税务机关留存一份。</w:t>
      </w:r>
      <w:r>
        <w:rPr>
          <w:rFonts w:ascii="宋体" w:hAnsi="宋体" w:hint="eastAsia"/>
          <w:sz w:val="24"/>
          <w:szCs w:val="24"/>
        </w:rPr>
        <w:t xml:space="preserve"> </w:t>
      </w:r>
    </w:p>
    <w:p w14:paraId="63760CB1" w14:textId="77777777" w:rsidR="00FC4AC8" w:rsidRDefault="00FC4AC8">
      <w:pPr>
        <w:jc w:val="center"/>
        <w:rPr>
          <w:sz w:val="32"/>
        </w:rPr>
      </w:pPr>
    </w:p>
    <w:p w14:paraId="42D1CBA6" w14:textId="77777777" w:rsidR="00FC4AC8" w:rsidRDefault="009A0606">
      <w:pPr>
        <w:pStyle w:val="2"/>
      </w:pPr>
      <w:r>
        <w:rPr>
          <w:rFonts w:hint="eastAsia"/>
        </w:rPr>
        <w:t>Instructions</w:t>
      </w:r>
    </w:p>
    <w:p w14:paraId="057E87FC" w14:textId="77777777" w:rsidR="00FC4AC8" w:rsidRDefault="00FC4AC8">
      <w:pPr>
        <w:jc w:val="center"/>
        <w:rPr>
          <w:sz w:val="32"/>
        </w:rPr>
      </w:pPr>
    </w:p>
    <w:p w14:paraId="62337881" w14:textId="77777777" w:rsidR="00FC4AC8" w:rsidRDefault="009A0606">
      <w:pPr>
        <w:ind w:firstLineChars="200" w:firstLine="480"/>
        <w:rPr>
          <w:rFonts w:eastAsia="仿宋_GB2312"/>
          <w:sz w:val="24"/>
          <w:szCs w:val="24"/>
        </w:rPr>
      </w:pPr>
      <w:r>
        <w:rPr>
          <w:rFonts w:eastAsia="仿宋_GB2312" w:hint="eastAsia"/>
          <w:sz w:val="24"/>
          <w:szCs w:val="24"/>
        </w:rPr>
        <w:t>I. This return is designed for individuals with an annual income of over 120,000 RMB Yuan in accordance with THE INDIVIDUAL INCOME TAX LAW OF THE PEOPLE</w:t>
      </w:r>
      <w:r>
        <w:rPr>
          <w:rFonts w:eastAsia="仿宋_GB2312"/>
          <w:sz w:val="24"/>
          <w:szCs w:val="24"/>
        </w:rPr>
        <w:t>’</w:t>
      </w:r>
      <w:r>
        <w:rPr>
          <w:rFonts w:eastAsia="仿宋_GB2312" w:hint="eastAsia"/>
          <w:sz w:val="24"/>
          <w:szCs w:val="24"/>
        </w:rPr>
        <w:t>S REPUBLIC OF CHINA, THE IMPLEMENTING RULES OF</w:t>
      </w:r>
      <w:r>
        <w:rPr>
          <w:rFonts w:eastAsia="仿宋_GB2312" w:hint="eastAsia"/>
          <w:sz w:val="24"/>
          <w:szCs w:val="24"/>
        </w:rPr>
        <w:t xml:space="preserve"> THE INDIVIDUAL INCOME TAX LAW OF THE PEOPLE</w:t>
      </w:r>
      <w:r>
        <w:rPr>
          <w:rFonts w:eastAsia="仿宋_GB2312"/>
          <w:sz w:val="24"/>
          <w:szCs w:val="24"/>
        </w:rPr>
        <w:t>’</w:t>
      </w:r>
      <w:r>
        <w:rPr>
          <w:rFonts w:eastAsia="仿宋_GB2312" w:hint="eastAsia"/>
          <w:sz w:val="24"/>
          <w:szCs w:val="24"/>
        </w:rPr>
        <w:t xml:space="preserve">S REPUBLIC OF CHINA and THE SELF DECLRATION RULES CONCERNING INDIVIDUAL INCOME TAX  (provisional). </w:t>
      </w:r>
    </w:p>
    <w:p w14:paraId="6BA2E246" w14:textId="77777777" w:rsidR="00FC4AC8" w:rsidRDefault="009A0606">
      <w:pPr>
        <w:ind w:firstLineChars="200" w:firstLine="480"/>
        <w:rPr>
          <w:rFonts w:eastAsia="仿宋_GB2312"/>
          <w:sz w:val="24"/>
          <w:szCs w:val="24"/>
        </w:rPr>
      </w:pPr>
      <w:r>
        <w:rPr>
          <w:rFonts w:eastAsia="仿宋_GB2312" w:hint="eastAsia"/>
          <w:sz w:val="24"/>
          <w:szCs w:val="24"/>
        </w:rPr>
        <w:t>II. Taxable individuals have the obligation to fill out and submit the return to the local tax authority within</w:t>
      </w:r>
      <w:r>
        <w:rPr>
          <w:rFonts w:eastAsia="仿宋_GB2312" w:hint="eastAsia"/>
          <w:sz w:val="24"/>
          <w:szCs w:val="24"/>
        </w:rPr>
        <w:t xml:space="preserve"> 3 months after the end of the tax year, either by themselves or other entrusted preparers. In case of inability to file the return within the prescribed time limit an application should be submitted to the local tax authority within prescribed time limit </w:t>
      </w:r>
      <w:r>
        <w:rPr>
          <w:rFonts w:eastAsia="仿宋_GB2312" w:hint="eastAsia"/>
          <w:sz w:val="24"/>
          <w:szCs w:val="24"/>
        </w:rPr>
        <w:t>and upon the tax authority</w:t>
      </w:r>
      <w:r>
        <w:rPr>
          <w:rFonts w:eastAsia="仿宋_GB2312"/>
          <w:sz w:val="24"/>
          <w:szCs w:val="24"/>
        </w:rPr>
        <w:t>’</w:t>
      </w:r>
      <w:r>
        <w:rPr>
          <w:rFonts w:eastAsia="仿宋_GB2312" w:hint="eastAsia"/>
          <w:sz w:val="24"/>
          <w:szCs w:val="24"/>
        </w:rPr>
        <w:t>s approval the filing deadline may be extended.</w:t>
      </w:r>
    </w:p>
    <w:p w14:paraId="62CF8978" w14:textId="77777777" w:rsidR="00FC4AC8" w:rsidRDefault="009A0606">
      <w:pPr>
        <w:ind w:firstLineChars="200" w:firstLine="480"/>
        <w:rPr>
          <w:rFonts w:eastAsia="仿宋_GB2312"/>
          <w:sz w:val="24"/>
          <w:szCs w:val="24"/>
        </w:rPr>
      </w:pPr>
      <w:r>
        <w:rPr>
          <w:rFonts w:eastAsia="仿宋_GB2312" w:hint="eastAsia"/>
          <w:sz w:val="24"/>
          <w:szCs w:val="24"/>
        </w:rPr>
        <w:t>III. The return should be filled out in Chinese or in both Chinese and a foreign language.</w:t>
      </w:r>
    </w:p>
    <w:p w14:paraId="4ED9AC1E" w14:textId="77777777" w:rsidR="00FC4AC8" w:rsidRDefault="009A0606">
      <w:pPr>
        <w:ind w:firstLineChars="200" w:firstLine="480"/>
        <w:rPr>
          <w:rFonts w:eastAsia="仿宋_GB2312"/>
          <w:sz w:val="24"/>
          <w:szCs w:val="24"/>
        </w:rPr>
      </w:pPr>
      <w:r>
        <w:rPr>
          <w:rFonts w:eastAsia="仿宋_GB2312" w:hint="eastAsia"/>
          <w:sz w:val="24"/>
          <w:szCs w:val="24"/>
        </w:rPr>
        <w:t>IV. Instructions for filling out various items:</w:t>
      </w:r>
    </w:p>
    <w:p w14:paraId="0FACC77A" w14:textId="77777777" w:rsidR="00FC4AC8" w:rsidRDefault="009A0606">
      <w:pPr>
        <w:ind w:firstLineChars="200" w:firstLine="480"/>
        <w:rPr>
          <w:rFonts w:eastAsia="仿宋_GB2312"/>
          <w:sz w:val="24"/>
          <w:szCs w:val="24"/>
        </w:rPr>
      </w:pPr>
      <w:r>
        <w:rPr>
          <w:rFonts w:eastAsia="仿宋_GB2312" w:hint="eastAsia"/>
          <w:sz w:val="24"/>
          <w:szCs w:val="24"/>
        </w:rPr>
        <w:t>1</w:t>
      </w:r>
      <w:r>
        <w:rPr>
          <w:rFonts w:eastAsia="仿宋_GB2312" w:hint="eastAsia"/>
          <w:sz w:val="24"/>
          <w:szCs w:val="24"/>
        </w:rPr>
        <w:t>、</w:t>
      </w:r>
      <w:r>
        <w:rPr>
          <w:rFonts w:eastAsia="仿宋_GB2312" w:hint="eastAsia"/>
          <w:sz w:val="24"/>
          <w:szCs w:val="24"/>
        </w:rPr>
        <w:t>Taxpayer</w:t>
      </w:r>
      <w:r>
        <w:rPr>
          <w:rFonts w:eastAsia="仿宋_GB2312"/>
          <w:sz w:val="24"/>
          <w:szCs w:val="24"/>
        </w:rPr>
        <w:t>’</w:t>
      </w:r>
      <w:r>
        <w:rPr>
          <w:rFonts w:eastAsia="仿宋_GB2312" w:hint="eastAsia"/>
          <w:sz w:val="24"/>
          <w:szCs w:val="24"/>
        </w:rPr>
        <w:t>s ID number and Taxpayer</w:t>
      </w:r>
      <w:r>
        <w:rPr>
          <w:rFonts w:eastAsia="仿宋_GB2312"/>
          <w:sz w:val="24"/>
          <w:szCs w:val="24"/>
        </w:rPr>
        <w:t>’</w:t>
      </w:r>
      <w:r>
        <w:rPr>
          <w:rFonts w:eastAsia="仿宋_GB2312" w:hint="eastAsia"/>
          <w:sz w:val="24"/>
          <w:szCs w:val="24"/>
        </w:rPr>
        <w:t>s name</w:t>
      </w:r>
      <w:r>
        <w:rPr>
          <w:rFonts w:eastAsia="仿宋_GB2312" w:hint="eastAsia"/>
          <w:sz w:val="24"/>
          <w:szCs w:val="24"/>
        </w:rPr>
        <w:t>: this item is to be filled out by taxable individuals who make part or all of their annual income from production or business operations by self-employed industrial and commercial households, or from contracted or leased operation of enterprises or social</w:t>
      </w:r>
      <w:r>
        <w:rPr>
          <w:rFonts w:eastAsia="仿宋_GB2312" w:hint="eastAsia"/>
          <w:sz w:val="24"/>
          <w:szCs w:val="24"/>
        </w:rPr>
        <w:t xml:space="preserve"> service providers partly or wholly funded by state assets.</w:t>
      </w:r>
    </w:p>
    <w:p w14:paraId="726D5F38" w14:textId="77777777" w:rsidR="00FC4AC8" w:rsidRDefault="009A0606">
      <w:pPr>
        <w:ind w:firstLineChars="200" w:firstLine="480"/>
        <w:rPr>
          <w:rFonts w:eastAsia="仿宋_GB2312"/>
          <w:sz w:val="24"/>
          <w:szCs w:val="24"/>
        </w:rPr>
      </w:pPr>
      <w:r>
        <w:rPr>
          <w:rFonts w:eastAsia="仿宋_GB2312" w:hint="eastAsia"/>
          <w:sz w:val="24"/>
          <w:szCs w:val="24"/>
        </w:rPr>
        <w:t>Taxpayer</w:t>
      </w:r>
      <w:r>
        <w:rPr>
          <w:rFonts w:eastAsia="仿宋_GB2312"/>
          <w:sz w:val="24"/>
          <w:szCs w:val="24"/>
        </w:rPr>
        <w:t>’</w:t>
      </w:r>
      <w:r>
        <w:rPr>
          <w:rFonts w:eastAsia="仿宋_GB2312" w:hint="eastAsia"/>
          <w:sz w:val="24"/>
          <w:szCs w:val="24"/>
        </w:rPr>
        <w:t>s ID number: the number on the tax registration certificate.</w:t>
      </w:r>
    </w:p>
    <w:p w14:paraId="68EAE79E" w14:textId="77777777" w:rsidR="00FC4AC8" w:rsidRDefault="009A0606">
      <w:pPr>
        <w:ind w:firstLineChars="200" w:firstLine="480"/>
        <w:rPr>
          <w:rFonts w:eastAsia="仿宋_GB2312"/>
          <w:sz w:val="24"/>
          <w:szCs w:val="24"/>
        </w:rPr>
      </w:pPr>
      <w:r>
        <w:rPr>
          <w:rFonts w:eastAsia="仿宋_GB2312" w:hint="eastAsia"/>
          <w:sz w:val="24"/>
          <w:szCs w:val="24"/>
        </w:rPr>
        <w:t>Taxpayer</w:t>
      </w:r>
      <w:r>
        <w:rPr>
          <w:rFonts w:eastAsia="仿宋_GB2312"/>
          <w:sz w:val="24"/>
          <w:szCs w:val="24"/>
        </w:rPr>
        <w:t>’</w:t>
      </w:r>
      <w:r>
        <w:rPr>
          <w:rFonts w:eastAsia="仿宋_GB2312" w:hint="eastAsia"/>
          <w:sz w:val="24"/>
          <w:szCs w:val="24"/>
        </w:rPr>
        <w:t xml:space="preserve">s name: the name of the taxable self-employed industrial and commercial households, individually-owned enterprises, partnerships, or enterprises or social service providers partly or </w:t>
      </w:r>
      <w:r>
        <w:rPr>
          <w:rFonts w:eastAsia="仿宋_GB2312"/>
          <w:sz w:val="24"/>
          <w:szCs w:val="24"/>
        </w:rPr>
        <w:t>wholly</w:t>
      </w:r>
      <w:r>
        <w:rPr>
          <w:rFonts w:eastAsia="仿宋_GB2312" w:hint="eastAsia"/>
          <w:sz w:val="24"/>
          <w:szCs w:val="24"/>
        </w:rPr>
        <w:t xml:space="preserve"> funded by state assets under contracted or leased operation.</w:t>
      </w:r>
    </w:p>
    <w:p w14:paraId="16C49768" w14:textId="77777777" w:rsidR="00FC4AC8" w:rsidRDefault="009A0606">
      <w:pPr>
        <w:ind w:firstLineChars="200" w:firstLine="480"/>
        <w:rPr>
          <w:rFonts w:eastAsia="仿宋_GB2312"/>
          <w:sz w:val="24"/>
          <w:szCs w:val="24"/>
        </w:rPr>
      </w:pPr>
      <w:r>
        <w:rPr>
          <w:rFonts w:eastAsia="仿宋_GB2312" w:hint="eastAsia"/>
          <w:sz w:val="24"/>
          <w:szCs w:val="24"/>
        </w:rPr>
        <w:t>2</w:t>
      </w:r>
      <w:r>
        <w:rPr>
          <w:rFonts w:eastAsia="仿宋_GB2312" w:hint="eastAsia"/>
          <w:sz w:val="24"/>
          <w:szCs w:val="24"/>
        </w:rPr>
        <w:t>、</w:t>
      </w:r>
      <w:r>
        <w:rPr>
          <w:rFonts w:eastAsia="仿宋_GB2312" w:hint="eastAsia"/>
          <w:sz w:val="24"/>
          <w:szCs w:val="24"/>
        </w:rPr>
        <w:t>Inc</w:t>
      </w:r>
      <w:r>
        <w:rPr>
          <w:rFonts w:eastAsia="仿宋_GB2312" w:hint="eastAsia"/>
          <w:sz w:val="24"/>
          <w:szCs w:val="24"/>
        </w:rPr>
        <w:t>ome year and Date of filing</w:t>
      </w:r>
      <w:r>
        <w:rPr>
          <w:rFonts w:eastAsia="仿宋_GB2312" w:hint="eastAsia"/>
          <w:sz w:val="24"/>
          <w:szCs w:val="24"/>
        </w:rPr>
        <w:t>：</w:t>
      </w:r>
    </w:p>
    <w:p w14:paraId="0EF11FB1" w14:textId="77777777" w:rsidR="00FC4AC8" w:rsidRDefault="009A0606">
      <w:pPr>
        <w:ind w:firstLineChars="200" w:firstLine="480"/>
        <w:rPr>
          <w:rFonts w:eastAsia="仿宋_GB2312"/>
          <w:sz w:val="24"/>
          <w:szCs w:val="24"/>
        </w:rPr>
      </w:pPr>
      <w:r>
        <w:rPr>
          <w:rFonts w:eastAsia="仿宋_GB2312" w:hint="eastAsia"/>
          <w:sz w:val="24"/>
          <w:szCs w:val="24"/>
        </w:rPr>
        <w:t>Income year: the year in which the taxpayer receives the income;</w:t>
      </w:r>
    </w:p>
    <w:p w14:paraId="53597189" w14:textId="77777777" w:rsidR="00FC4AC8" w:rsidRDefault="009A0606">
      <w:pPr>
        <w:ind w:firstLineChars="200" w:firstLine="480"/>
        <w:rPr>
          <w:rFonts w:eastAsia="仿宋_GB2312"/>
          <w:sz w:val="24"/>
          <w:szCs w:val="24"/>
        </w:rPr>
      </w:pPr>
      <w:r>
        <w:rPr>
          <w:rFonts w:eastAsia="仿宋_GB2312" w:hint="eastAsia"/>
          <w:sz w:val="24"/>
          <w:szCs w:val="24"/>
        </w:rPr>
        <w:t>Date of filing: the actual date when the return is filed.</w:t>
      </w:r>
    </w:p>
    <w:p w14:paraId="2965835E" w14:textId="77777777" w:rsidR="00FC4AC8" w:rsidRDefault="009A0606">
      <w:pPr>
        <w:ind w:firstLineChars="200" w:firstLine="480"/>
        <w:rPr>
          <w:rFonts w:eastAsia="仿宋_GB2312"/>
          <w:sz w:val="24"/>
          <w:szCs w:val="24"/>
        </w:rPr>
      </w:pPr>
      <w:r>
        <w:rPr>
          <w:rFonts w:eastAsia="仿宋_GB2312" w:hint="eastAsia"/>
          <w:sz w:val="24"/>
          <w:szCs w:val="24"/>
        </w:rPr>
        <w:t>3</w:t>
      </w:r>
      <w:r>
        <w:rPr>
          <w:rFonts w:eastAsia="仿宋_GB2312" w:hint="eastAsia"/>
          <w:sz w:val="24"/>
          <w:szCs w:val="24"/>
        </w:rPr>
        <w:t>、</w:t>
      </w:r>
      <w:r>
        <w:rPr>
          <w:rFonts w:eastAsia="仿宋_GB2312" w:hint="eastAsia"/>
          <w:sz w:val="24"/>
          <w:szCs w:val="24"/>
        </w:rPr>
        <w:t>ID Types</w:t>
      </w:r>
      <w:r>
        <w:rPr>
          <w:rFonts w:eastAsia="仿宋_GB2312" w:hint="eastAsia"/>
          <w:sz w:val="24"/>
          <w:szCs w:val="24"/>
        </w:rPr>
        <w:t>：</w:t>
      </w:r>
      <w:r>
        <w:rPr>
          <w:rFonts w:eastAsia="仿宋_GB2312" w:hint="eastAsia"/>
          <w:sz w:val="24"/>
          <w:szCs w:val="24"/>
        </w:rPr>
        <w:t>the name of the effective identification certificate of the taxpayer (ID Card, passport, mili</w:t>
      </w:r>
      <w:r>
        <w:rPr>
          <w:rFonts w:eastAsia="仿宋_GB2312" w:hint="eastAsia"/>
          <w:sz w:val="24"/>
          <w:szCs w:val="24"/>
        </w:rPr>
        <w:t>tary staff certificate, returning permit, etc.)</w:t>
      </w:r>
    </w:p>
    <w:p w14:paraId="366D6485" w14:textId="77777777" w:rsidR="00FC4AC8" w:rsidRDefault="009A0606">
      <w:pPr>
        <w:ind w:firstLineChars="200" w:firstLine="480"/>
        <w:rPr>
          <w:rFonts w:eastAsia="仿宋_GB2312"/>
          <w:sz w:val="24"/>
          <w:szCs w:val="24"/>
        </w:rPr>
      </w:pPr>
      <w:r>
        <w:rPr>
          <w:rFonts w:eastAsia="仿宋_GB2312" w:hint="eastAsia"/>
          <w:sz w:val="24"/>
          <w:szCs w:val="24"/>
        </w:rPr>
        <w:t>4</w:t>
      </w:r>
      <w:r>
        <w:rPr>
          <w:rFonts w:eastAsia="仿宋_GB2312" w:hint="eastAsia"/>
          <w:sz w:val="24"/>
          <w:szCs w:val="24"/>
        </w:rPr>
        <w:t>、</w:t>
      </w:r>
      <w:r>
        <w:rPr>
          <w:rFonts w:eastAsia="仿宋_GB2312" w:hint="eastAsia"/>
          <w:sz w:val="24"/>
          <w:szCs w:val="24"/>
        </w:rPr>
        <w:t>ID number</w:t>
      </w:r>
      <w:r>
        <w:rPr>
          <w:rFonts w:eastAsia="仿宋_GB2312" w:hint="eastAsia"/>
          <w:sz w:val="24"/>
          <w:szCs w:val="24"/>
        </w:rPr>
        <w:t>：</w:t>
      </w:r>
      <w:r>
        <w:rPr>
          <w:rFonts w:eastAsia="仿宋_GB2312" w:hint="eastAsia"/>
          <w:sz w:val="24"/>
          <w:szCs w:val="24"/>
        </w:rPr>
        <w:t>the number of the effective identification certificate of the taxpayer.</w:t>
      </w:r>
    </w:p>
    <w:p w14:paraId="1DB62513" w14:textId="77777777" w:rsidR="00FC4AC8" w:rsidRDefault="009A0606">
      <w:pPr>
        <w:ind w:firstLineChars="200" w:firstLine="480"/>
        <w:rPr>
          <w:rFonts w:eastAsia="仿宋_GB2312"/>
          <w:sz w:val="24"/>
          <w:szCs w:val="24"/>
        </w:rPr>
      </w:pPr>
      <w:r>
        <w:rPr>
          <w:rFonts w:eastAsia="仿宋_GB2312" w:hint="eastAsia"/>
          <w:sz w:val="24"/>
          <w:szCs w:val="24"/>
        </w:rPr>
        <w:t>5</w:t>
      </w:r>
      <w:r>
        <w:rPr>
          <w:rFonts w:eastAsia="仿宋_GB2312" w:hint="eastAsia"/>
          <w:sz w:val="24"/>
          <w:szCs w:val="24"/>
        </w:rPr>
        <w:t>、</w:t>
      </w:r>
      <w:r>
        <w:rPr>
          <w:rFonts w:eastAsia="仿宋_GB2312" w:hint="eastAsia"/>
          <w:sz w:val="24"/>
          <w:szCs w:val="24"/>
        </w:rPr>
        <w:t>Date of arrival in China</w:t>
      </w:r>
      <w:r>
        <w:rPr>
          <w:rFonts w:eastAsia="仿宋_GB2312" w:hint="eastAsia"/>
          <w:sz w:val="24"/>
          <w:szCs w:val="24"/>
        </w:rPr>
        <w:t>：</w:t>
      </w:r>
      <w:r>
        <w:rPr>
          <w:rFonts w:eastAsia="仿宋_GB2312" w:hint="eastAsia"/>
          <w:sz w:val="24"/>
          <w:szCs w:val="24"/>
        </w:rPr>
        <w:t xml:space="preserve">the actual date of arrival in China for the taxpayer that has no residence in China. </w:t>
      </w:r>
    </w:p>
    <w:p w14:paraId="6FB90CD0" w14:textId="77777777" w:rsidR="00FC4AC8" w:rsidRDefault="009A0606">
      <w:pPr>
        <w:ind w:firstLineChars="200" w:firstLine="480"/>
        <w:rPr>
          <w:rFonts w:eastAsia="仿宋_GB2312"/>
          <w:sz w:val="24"/>
          <w:szCs w:val="24"/>
        </w:rPr>
      </w:pPr>
      <w:r>
        <w:rPr>
          <w:rFonts w:eastAsia="仿宋_GB2312" w:hint="eastAsia"/>
          <w:sz w:val="24"/>
          <w:szCs w:val="24"/>
        </w:rPr>
        <w:t>6</w:t>
      </w:r>
      <w:r>
        <w:rPr>
          <w:rFonts w:eastAsia="仿宋_GB2312" w:hint="eastAsia"/>
          <w:sz w:val="24"/>
          <w:szCs w:val="24"/>
        </w:rPr>
        <w:t>、</w:t>
      </w:r>
      <w:r>
        <w:rPr>
          <w:rFonts w:eastAsia="仿宋_GB2312" w:hint="eastAsia"/>
          <w:sz w:val="24"/>
          <w:szCs w:val="24"/>
        </w:rPr>
        <w:t>Profession</w:t>
      </w:r>
      <w:r>
        <w:rPr>
          <w:rFonts w:eastAsia="仿宋_GB2312" w:hint="eastAsia"/>
          <w:sz w:val="24"/>
          <w:szCs w:val="24"/>
        </w:rPr>
        <w:t>：</w:t>
      </w:r>
      <w:r>
        <w:rPr>
          <w:rFonts w:eastAsia="仿宋_GB2312" w:hint="eastAsia"/>
          <w:sz w:val="24"/>
          <w:szCs w:val="24"/>
        </w:rPr>
        <w:t>the main profession of the taxpayer.</w:t>
      </w:r>
    </w:p>
    <w:p w14:paraId="292D6945" w14:textId="77777777" w:rsidR="00FC4AC8" w:rsidRDefault="009A0606">
      <w:pPr>
        <w:ind w:firstLineChars="200" w:firstLine="480"/>
        <w:rPr>
          <w:rFonts w:eastAsia="仿宋_GB2312"/>
          <w:sz w:val="24"/>
          <w:szCs w:val="24"/>
        </w:rPr>
      </w:pPr>
      <w:r>
        <w:rPr>
          <w:rFonts w:eastAsia="仿宋_GB2312" w:hint="eastAsia"/>
          <w:sz w:val="24"/>
          <w:szCs w:val="24"/>
        </w:rPr>
        <w:t>7</w:t>
      </w:r>
      <w:r>
        <w:rPr>
          <w:rFonts w:eastAsia="仿宋_GB2312" w:hint="eastAsia"/>
          <w:sz w:val="24"/>
          <w:szCs w:val="24"/>
        </w:rPr>
        <w:t>、</w:t>
      </w:r>
      <w:r>
        <w:rPr>
          <w:rFonts w:eastAsia="仿宋_GB2312" w:hint="eastAsia"/>
          <w:sz w:val="24"/>
          <w:szCs w:val="24"/>
        </w:rPr>
        <w:t>Employer</w:t>
      </w:r>
      <w:r>
        <w:rPr>
          <w:rFonts w:eastAsia="仿宋_GB2312" w:hint="eastAsia"/>
          <w:sz w:val="24"/>
          <w:szCs w:val="24"/>
        </w:rPr>
        <w:t>：</w:t>
      </w:r>
      <w:r>
        <w:rPr>
          <w:rFonts w:eastAsia="仿宋_GB2312" w:hint="eastAsia"/>
          <w:sz w:val="24"/>
          <w:szCs w:val="24"/>
        </w:rPr>
        <w:t>the taxpayer</w:t>
      </w:r>
      <w:r>
        <w:rPr>
          <w:rFonts w:eastAsia="仿宋_GB2312"/>
          <w:sz w:val="24"/>
          <w:szCs w:val="24"/>
        </w:rPr>
        <w:t>’</w:t>
      </w:r>
      <w:r>
        <w:rPr>
          <w:rFonts w:eastAsia="仿宋_GB2312" w:hint="eastAsia"/>
          <w:sz w:val="24"/>
          <w:szCs w:val="24"/>
        </w:rPr>
        <w:t>s employer. The name of the employer for the reporting shall be filled if there are more than one employer.</w:t>
      </w:r>
    </w:p>
    <w:p w14:paraId="4E2C5083" w14:textId="77777777" w:rsidR="00FC4AC8" w:rsidRDefault="009A0606">
      <w:pPr>
        <w:ind w:firstLineChars="200" w:firstLine="480"/>
        <w:rPr>
          <w:rFonts w:eastAsia="仿宋_GB2312"/>
          <w:sz w:val="24"/>
          <w:szCs w:val="24"/>
        </w:rPr>
      </w:pPr>
      <w:r>
        <w:rPr>
          <w:rFonts w:eastAsia="仿宋_GB2312" w:hint="eastAsia"/>
          <w:sz w:val="24"/>
          <w:szCs w:val="24"/>
        </w:rPr>
        <w:t>8</w:t>
      </w:r>
      <w:r>
        <w:rPr>
          <w:rFonts w:eastAsia="仿宋_GB2312" w:hint="eastAsia"/>
          <w:sz w:val="24"/>
          <w:szCs w:val="24"/>
        </w:rPr>
        <w:t>、</w:t>
      </w:r>
      <w:r>
        <w:rPr>
          <w:rFonts w:eastAsia="仿宋_GB2312" w:hint="eastAsia"/>
          <w:sz w:val="24"/>
          <w:szCs w:val="24"/>
        </w:rPr>
        <w:t>Place of residence</w:t>
      </w:r>
      <w:r>
        <w:rPr>
          <w:rFonts w:eastAsia="仿宋_GB2312" w:hint="eastAsia"/>
          <w:sz w:val="24"/>
          <w:szCs w:val="24"/>
        </w:rPr>
        <w:t>：</w:t>
      </w:r>
      <w:r>
        <w:rPr>
          <w:rFonts w:eastAsia="仿宋_GB2312" w:hint="eastAsia"/>
          <w:sz w:val="24"/>
          <w:szCs w:val="24"/>
        </w:rPr>
        <w:t xml:space="preserve">the last place where the taxpayer has lived for </w:t>
      </w:r>
      <w:r>
        <w:rPr>
          <w:rFonts w:eastAsia="仿宋_GB2312"/>
          <w:sz w:val="24"/>
          <w:szCs w:val="24"/>
        </w:rPr>
        <w:t>succe</w:t>
      </w:r>
      <w:r>
        <w:rPr>
          <w:rFonts w:eastAsia="仿宋_GB2312"/>
          <w:sz w:val="24"/>
          <w:szCs w:val="24"/>
        </w:rPr>
        <w:t>ssively</w:t>
      </w:r>
      <w:r>
        <w:rPr>
          <w:rFonts w:eastAsia="仿宋_GB2312" w:hint="eastAsia"/>
          <w:sz w:val="24"/>
          <w:szCs w:val="24"/>
        </w:rPr>
        <w:t xml:space="preserve"> more than 1 year away from the place where he or she is registered as a permanent resident. </w:t>
      </w:r>
    </w:p>
    <w:p w14:paraId="15198044" w14:textId="77777777" w:rsidR="00FC4AC8" w:rsidRDefault="009A0606">
      <w:pPr>
        <w:ind w:firstLineChars="200" w:firstLine="480"/>
        <w:rPr>
          <w:rFonts w:eastAsia="仿宋_GB2312"/>
          <w:sz w:val="24"/>
          <w:szCs w:val="24"/>
        </w:rPr>
      </w:pPr>
      <w:r>
        <w:rPr>
          <w:rFonts w:eastAsia="仿宋_GB2312" w:hint="eastAsia"/>
          <w:sz w:val="24"/>
          <w:szCs w:val="24"/>
        </w:rPr>
        <w:t>9</w:t>
      </w:r>
      <w:r>
        <w:rPr>
          <w:rFonts w:eastAsia="仿宋_GB2312" w:hint="eastAsia"/>
          <w:sz w:val="24"/>
          <w:szCs w:val="24"/>
        </w:rPr>
        <w:t>、</w:t>
      </w:r>
      <w:r>
        <w:rPr>
          <w:rFonts w:eastAsia="仿宋_GB2312" w:hint="eastAsia"/>
          <w:sz w:val="24"/>
          <w:szCs w:val="24"/>
        </w:rPr>
        <w:t>Address in China</w:t>
      </w:r>
      <w:r>
        <w:rPr>
          <w:rFonts w:eastAsia="仿宋_GB2312" w:hint="eastAsia"/>
          <w:sz w:val="24"/>
          <w:szCs w:val="24"/>
        </w:rPr>
        <w:t>：</w:t>
      </w:r>
    </w:p>
    <w:p w14:paraId="0E5A7FE8" w14:textId="77777777" w:rsidR="00FC4AC8" w:rsidRDefault="009A0606">
      <w:pPr>
        <w:ind w:firstLineChars="200" w:firstLine="480"/>
        <w:rPr>
          <w:rFonts w:eastAsia="仿宋_GB2312"/>
          <w:sz w:val="24"/>
          <w:szCs w:val="24"/>
        </w:rPr>
      </w:pPr>
      <w:r>
        <w:rPr>
          <w:rFonts w:eastAsia="仿宋_GB2312" w:hint="eastAsia"/>
          <w:sz w:val="24"/>
          <w:szCs w:val="24"/>
        </w:rPr>
        <w:t>The address or the effective contacting address of the taxpayer. For a person without a residence who lives in a hotel, it means the ro</w:t>
      </w:r>
      <w:r>
        <w:rPr>
          <w:rFonts w:eastAsia="仿宋_GB2312" w:hint="eastAsia"/>
          <w:sz w:val="24"/>
          <w:szCs w:val="24"/>
        </w:rPr>
        <w:t xml:space="preserve">om number and the hotel name. </w:t>
      </w:r>
    </w:p>
    <w:p w14:paraId="40E99A88" w14:textId="77777777" w:rsidR="00FC4AC8" w:rsidRDefault="009A0606">
      <w:pPr>
        <w:ind w:firstLineChars="200" w:firstLine="480"/>
        <w:rPr>
          <w:rFonts w:eastAsia="仿宋_GB2312"/>
          <w:sz w:val="24"/>
          <w:szCs w:val="24"/>
        </w:rPr>
      </w:pPr>
      <w:r>
        <w:rPr>
          <w:rFonts w:eastAsia="仿宋_GB2312" w:hint="eastAsia"/>
          <w:sz w:val="24"/>
          <w:szCs w:val="24"/>
        </w:rPr>
        <w:t>10</w:t>
      </w:r>
      <w:r>
        <w:rPr>
          <w:rFonts w:eastAsia="仿宋_GB2312" w:hint="eastAsia"/>
          <w:sz w:val="24"/>
          <w:szCs w:val="24"/>
        </w:rPr>
        <w:t>、</w:t>
      </w:r>
      <w:r>
        <w:rPr>
          <w:rFonts w:eastAsia="仿宋_GB2312" w:hint="eastAsia"/>
          <w:sz w:val="24"/>
          <w:szCs w:val="24"/>
        </w:rPr>
        <w:t>Annual  income</w:t>
      </w:r>
      <w:r>
        <w:rPr>
          <w:rFonts w:eastAsia="仿宋_GB2312" w:hint="eastAsia"/>
          <w:sz w:val="24"/>
          <w:szCs w:val="24"/>
        </w:rPr>
        <w:t>：</w:t>
      </w:r>
      <w:r>
        <w:rPr>
          <w:rFonts w:eastAsia="仿宋_GB2312" w:hint="eastAsia"/>
          <w:sz w:val="24"/>
          <w:szCs w:val="24"/>
        </w:rPr>
        <w:t xml:space="preserve">the total amount of the corresponding items of income </w:t>
      </w:r>
      <w:r>
        <w:rPr>
          <w:rFonts w:eastAsia="仿宋_GB2312"/>
          <w:sz w:val="24"/>
          <w:szCs w:val="24"/>
        </w:rPr>
        <w:t>in the</w:t>
      </w:r>
      <w:r>
        <w:rPr>
          <w:rFonts w:eastAsia="仿宋_GB2312" w:hint="eastAsia"/>
          <w:sz w:val="24"/>
          <w:szCs w:val="24"/>
        </w:rPr>
        <w:t xml:space="preserve"> tax year. The annual income is calculated in accordance with THE IMPLEMENTING RULES OF THE INDIVIDUAL INCOME TAX LAW OF THE PEOPLE</w:t>
      </w:r>
      <w:r>
        <w:rPr>
          <w:rFonts w:eastAsia="仿宋_GB2312"/>
          <w:sz w:val="24"/>
          <w:szCs w:val="24"/>
        </w:rPr>
        <w:t>’</w:t>
      </w:r>
      <w:r>
        <w:rPr>
          <w:rFonts w:eastAsia="仿宋_GB2312" w:hint="eastAsia"/>
          <w:sz w:val="24"/>
          <w:szCs w:val="24"/>
        </w:rPr>
        <w:t>S REPUBLIC OF C</w:t>
      </w:r>
      <w:r>
        <w:rPr>
          <w:rFonts w:eastAsia="仿宋_GB2312" w:hint="eastAsia"/>
          <w:sz w:val="24"/>
          <w:szCs w:val="24"/>
        </w:rPr>
        <w:t xml:space="preserve">HINA and THE SELF DECLARATION RULES CONCERNING THE INDIVIDUAL INCOME TAX The calculation shall be in RMB Yuan. Those in foreign currencies shall be converted to the RMB Yuan </w:t>
      </w:r>
      <w:r>
        <w:rPr>
          <w:rFonts w:eastAsia="仿宋_GB2312"/>
          <w:sz w:val="24"/>
          <w:szCs w:val="24"/>
        </w:rPr>
        <w:t>on the</w:t>
      </w:r>
      <w:r>
        <w:rPr>
          <w:rFonts w:eastAsia="仿宋_GB2312" w:hint="eastAsia"/>
          <w:sz w:val="24"/>
          <w:szCs w:val="24"/>
        </w:rPr>
        <w:t xml:space="preserve"> basis of the foreign exchange rate quoted by the competent state foreign ex</w:t>
      </w:r>
      <w:r>
        <w:rPr>
          <w:rFonts w:eastAsia="仿宋_GB2312" w:hint="eastAsia"/>
          <w:sz w:val="24"/>
          <w:szCs w:val="24"/>
        </w:rPr>
        <w:t>change authority.</w:t>
      </w:r>
    </w:p>
    <w:p w14:paraId="5CDA3689" w14:textId="77777777" w:rsidR="00FC4AC8" w:rsidRDefault="009A0606">
      <w:pPr>
        <w:ind w:firstLineChars="200" w:firstLine="480"/>
        <w:rPr>
          <w:rFonts w:eastAsia="仿宋_GB2312"/>
          <w:sz w:val="24"/>
          <w:szCs w:val="24"/>
        </w:rPr>
      </w:pPr>
      <w:r>
        <w:rPr>
          <w:rFonts w:eastAsia="仿宋_GB2312" w:hint="eastAsia"/>
          <w:sz w:val="24"/>
          <w:szCs w:val="24"/>
        </w:rPr>
        <w:lastRenderedPageBreak/>
        <w:t>11</w:t>
      </w:r>
      <w:r>
        <w:rPr>
          <w:rFonts w:eastAsia="仿宋_GB2312" w:hint="eastAsia"/>
          <w:sz w:val="24"/>
          <w:szCs w:val="24"/>
        </w:rPr>
        <w:t>、</w:t>
      </w:r>
      <w:r>
        <w:rPr>
          <w:rFonts w:hint="eastAsia"/>
          <w:sz w:val="24"/>
          <w:szCs w:val="24"/>
        </w:rPr>
        <w:t>Tax pre-paid or withheld</w:t>
      </w:r>
      <w:r>
        <w:rPr>
          <w:rFonts w:eastAsia="仿宋_GB2312" w:hint="eastAsia"/>
          <w:sz w:val="24"/>
          <w:szCs w:val="24"/>
        </w:rPr>
        <w:t>：</w:t>
      </w:r>
      <w:r>
        <w:rPr>
          <w:rFonts w:eastAsia="仿宋_GB2312" w:hint="eastAsia"/>
          <w:sz w:val="24"/>
          <w:szCs w:val="24"/>
        </w:rPr>
        <w:t>the amount of the tax paid or withheld for the current items of income within China.</w:t>
      </w:r>
    </w:p>
    <w:p w14:paraId="3A6B0B86" w14:textId="77777777" w:rsidR="00FC4AC8" w:rsidRDefault="009A0606">
      <w:pPr>
        <w:ind w:firstLineChars="200" w:firstLine="480"/>
        <w:rPr>
          <w:rFonts w:eastAsia="仿宋_GB2312"/>
          <w:sz w:val="24"/>
          <w:szCs w:val="24"/>
        </w:rPr>
      </w:pPr>
      <w:r>
        <w:rPr>
          <w:rFonts w:eastAsia="仿宋_GB2312" w:hint="eastAsia"/>
          <w:sz w:val="24"/>
          <w:szCs w:val="24"/>
        </w:rPr>
        <w:t>12</w:t>
      </w:r>
      <w:r>
        <w:rPr>
          <w:rFonts w:eastAsia="仿宋_GB2312" w:hint="eastAsia"/>
          <w:sz w:val="24"/>
          <w:szCs w:val="24"/>
        </w:rPr>
        <w:t>、</w:t>
      </w:r>
      <w:r>
        <w:rPr>
          <w:rFonts w:hint="eastAsia"/>
          <w:sz w:val="24"/>
          <w:szCs w:val="24"/>
        </w:rPr>
        <w:t>Foreign tax credit</w:t>
      </w:r>
      <w:r>
        <w:rPr>
          <w:rFonts w:eastAsia="仿宋_GB2312" w:hint="eastAsia"/>
          <w:sz w:val="24"/>
          <w:szCs w:val="24"/>
        </w:rPr>
        <w:t>：</w:t>
      </w:r>
      <w:r>
        <w:rPr>
          <w:rFonts w:eastAsia="仿宋_GB2312"/>
          <w:sz w:val="24"/>
          <w:szCs w:val="24"/>
        </w:rPr>
        <w:t>t</w:t>
      </w:r>
      <w:r>
        <w:rPr>
          <w:rFonts w:eastAsia="仿宋_GB2312" w:hint="eastAsia"/>
          <w:sz w:val="24"/>
          <w:szCs w:val="24"/>
        </w:rPr>
        <w:t>he amount of the individual income tax paid outside China that can be credited against the Chinese tax</w:t>
      </w:r>
      <w:r>
        <w:rPr>
          <w:rFonts w:eastAsia="仿宋_GB2312" w:hint="eastAsia"/>
          <w:sz w:val="24"/>
          <w:szCs w:val="24"/>
        </w:rPr>
        <w:t xml:space="preserve"> in accordance with THE INDIVIDUAL INCOME TAX LAW OF THE PEOPLE</w:t>
      </w:r>
      <w:r>
        <w:rPr>
          <w:rFonts w:eastAsia="仿宋_GB2312"/>
          <w:sz w:val="24"/>
          <w:szCs w:val="24"/>
        </w:rPr>
        <w:t>’</w:t>
      </w:r>
      <w:r>
        <w:rPr>
          <w:rFonts w:eastAsia="仿宋_GB2312" w:hint="eastAsia"/>
          <w:sz w:val="24"/>
          <w:szCs w:val="24"/>
        </w:rPr>
        <w:t xml:space="preserve">S REPUBLIC OF CHINA. </w:t>
      </w:r>
    </w:p>
    <w:p w14:paraId="37A5E0C8" w14:textId="77777777" w:rsidR="00FC4AC8" w:rsidRDefault="009A0606">
      <w:pPr>
        <w:ind w:firstLineChars="200" w:firstLine="480"/>
        <w:rPr>
          <w:rFonts w:eastAsia="仿宋_GB2312"/>
          <w:sz w:val="24"/>
          <w:szCs w:val="24"/>
        </w:rPr>
      </w:pPr>
      <w:r>
        <w:rPr>
          <w:rFonts w:eastAsia="仿宋_GB2312" w:hint="eastAsia"/>
          <w:sz w:val="24"/>
          <w:szCs w:val="24"/>
        </w:rPr>
        <w:t>13</w:t>
      </w:r>
      <w:r>
        <w:rPr>
          <w:rFonts w:eastAsia="仿宋_GB2312" w:hint="eastAsia"/>
          <w:sz w:val="24"/>
          <w:szCs w:val="24"/>
        </w:rPr>
        <w:t>、</w:t>
      </w:r>
      <w:r>
        <w:rPr>
          <w:rFonts w:eastAsia="仿宋_GB2312" w:hint="eastAsia"/>
          <w:sz w:val="24"/>
          <w:szCs w:val="24"/>
        </w:rPr>
        <w:t xml:space="preserve">This form is in  A4 horizontal format with two duplicates: one for </w:t>
      </w:r>
      <w:r>
        <w:rPr>
          <w:rFonts w:eastAsia="仿宋_GB2312"/>
          <w:sz w:val="24"/>
          <w:szCs w:val="24"/>
        </w:rPr>
        <w:t>the</w:t>
      </w:r>
      <w:r>
        <w:rPr>
          <w:rFonts w:eastAsia="仿宋_GB2312" w:hint="eastAsia"/>
          <w:sz w:val="24"/>
          <w:szCs w:val="24"/>
        </w:rPr>
        <w:t xml:space="preserve"> taxpayer and the other  for the tax office for keeping. </w:t>
      </w:r>
    </w:p>
    <w:p w14:paraId="71AD2EF9" w14:textId="77777777" w:rsidR="00FC4AC8" w:rsidRDefault="00FC4AC8">
      <w:pPr>
        <w:ind w:firstLineChars="200" w:firstLine="480"/>
        <w:rPr>
          <w:rFonts w:eastAsia="仿宋_GB2312"/>
          <w:sz w:val="24"/>
          <w:szCs w:val="24"/>
        </w:rPr>
      </w:pPr>
    </w:p>
    <w:p w14:paraId="1BEFE9E4" w14:textId="77777777" w:rsidR="00FC4AC8" w:rsidRDefault="00FC4AC8">
      <w:pPr>
        <w:ind w:firstLineChars="200" w:firstLine="480"/>
        <w:rPr>
          <w:rFonts w:eastAsia="仿宋_GB2312"/>
          <w:sz w:val="24"/>
          <w:szCs w:val="24"/>
        </w:rPr>
      </w:pPr>
    </w:p>
    <w:p w14:paraId="5DEC84CD" w14:textId="77777777" w:rsidR="00FC4AC8" w:rsidRDefault="00FC4AC8">
      <w:pPr>
        <w:ind w:firstLineChars="200" w:firstLine="480"/>
        <w:rPr>
          <w:rFonts w:eastAsia="仿宋_GB2312"/>
          <w:sz w:val="24"/>
          <w:szCs w:val="24"/>
        </w:rPr>
      </w:pPr>
    </w:p>
    <w:p w14:paraId="55AF966C" w14:textId="77777777" w:rsidR="00FC4AC8" w:rsidRDefault="00FC4AC8">
      <w:pPr>
        <w:ind w:firstLineChars="200" w:firstLine="480"/>
        <w:rPr>
          <w:rFonts w:eastAsia="仿宋_GB2312"/>
          <w:sz w:val="24"/>
          <w:szCs w:val="24"/>
        </w:rPr>
      </w:pPr>
    </w:p>
    <w:p w14:paraId="4C2A80EE" w14:textId="77777777" w:rsidR="00FC4AC8" w:rsidRDefault="00FC4AC8">
      <w:pPr>
        <w:ind w:firstLineChars="200" w:firstLine="480"/>
        <w:rPr>
          <w:rFonts w:eastAsia="仿宋_GB2312"/>
          <w:sz w:val="24"/>
          <w:szCs w:val="24"/>
        </w:rPr>
      </w:pPr>
    </w:p>
    <w:p w14:paraId="15A1002F" w14:textId="77777777" w:rsidR="00FC4AC8" w:rsidRDefault="00FC4AC8">
      <w:pPr>
        <w:ind w:firstLineChars="200" w:firstLine="480"/>
        <w:rPr>
          <w:rFonts w:eastAsia="仿宋_GB2312"/>
          <w:sz w:val="24"/>
          <w:szCs w:val="24"/>
        </w:rPr>
      </w:pPr>
    </w:p>
    <w:p w14:paraId="5C90B6C2" w14:textId="77777777" w:rsidR="00FC4AC8" w:rsidRDefault="00FC4AC8">
      <w:pPr>
        <w:ind w:firstLineChars="200" w:firstLine="480"/>
        <w:rPr>
          <w:rFonts w:eastAsia="仿宋_GB2312"/>
          <w:sz w:val="24"/>
          <w:szCs w:val="24"/>
        </w:rPr>
      </w:pPr>
    </w:p>
    <w:p w14:paraId="36C00658" w14:textId="77777777" w:rsidR="00FC4AC8" w:rsidRDefault="00FC4AC8">
      <w:pPr>
        <w:ind w:firstLineChars="200" w:firstLine="480"/>
        <w:rPr>
          <w:rFonts w:eastAsia="仿宋_GB2312"/>
          <w:sz w:val="24"/>
          <w:szCs w:val="24"/>
        </w:rPr>
      </w:pPr>
    </w:p>
    <w:p w14:paraId="7FC03DF3" w14:textId="77777777" w:rsidR="00FC4AC8" w:rsidRDefault="00FC4AC8">
      <w:pPr>
        <w:ind w:firstLineChars="200" w:firstLine="480"/>
        <w:rPr>
          <w:rFonts w:eastAsia="仿宋_GB2312"/>
          <w:sz w:val="24"/>
          <w:szCs w:val="24"/>
        </w:rPr>
      </w:pPr>
    </w:p>
    <w:p w14:paraId="0D158745" w14:textId="77777777" w:rsidR="00FC4AC8" w:rsidRDefault="00FC4AC8">
      <w:pPr>
        <w:ind w:firstLineChars="200" w:firstLine="480"/>
        <w:rPr>
          <w:rFonts w:eastAsia="仿宋_GB2312"/>
          <w:sz w:val="24"/>
          <w:szCs w:val="24"/>
        </w:rPr>
      </w:pPr>
    </w:p>
    <w:p w14:paraId="0DF31C70" w14:textId="77777777" w:rsidR="00FC4AC8" w:rsidRDefault="00FC4AC8">
      <w:pPr>
        <w:ind w:firstLineChars="200" w:firstLine="480"/>
        <w:rPr>
          <w:rFonts w:eastAsia="仿宋_GB2312"/>
          <w:sz w:val="24"/>
          <w:szCs w:val="24"/>
        </w:rPr>
      </w:pPr>
    </w:p>
    <w:p w14:paraId="4296BB45" w14:textId="77777777" w:rsidR="00FC4AC8" w:rsidRDefault="00FC4AC8">
      <w:pPr>
        <w:ind w:firstLineChars="200" w:firstLine="480"/>
        <w:rPr>
          <w:rFonts w:eastAsia="仿宋_GB2312"/>
          <w:sz w:val="24"/>
          <w:szCs w:val="24"/>
        </w:rPr>
      </w:pPr>
    </w:p>
    <w:p w14:paraId="2B9B23F4" w14:textId="77777777" w:rsidR="00FC4AC8" w:rsidRDefault="00FC4AC8">
      <w:pPr>
        <w:ind w:firstLineChars="200" w:firstLine="480"/>
        <w:rPr>
          <w:rFonts w:eastAsia="仿宋_GB2312"/>
          <w:sz w:val="24"/>
          <w:szCs w:val="24"/>
        </w:rPr>
      </w:pPr>
    </w:p>
    <w:p w14:paraId="79BF11F7" w14:textId="77777777" w:rsidR="00FC4AC8" w:rsidRDefault="00FC4AC8">
      <w:pPr>
        <w:ind w:firstLineChars="200" w:firstLine="480"/>
        <w:rPr>
          <w:rFonts w:eastAsia="仿宋_GB2312"/>
          <w:sz w:val="24"/>
          <w:szCs w:val="24"/>
        </w:rPr>
      </w:pPr>
    </w:p>
    <w:p w14:paraId="32213821" w14:textId="77777777" w:rsidR="00FC4AC8" w:rsidRDefault="00FC4AC8">
      <w:pPr>
        <w:ind w:firstLineChars="200" w:firstLine="480"/>
        <w:rPr>
          <w:rFonts w:eastAsia="仿宋_GB2312"/>
          <w:sz w:val="24"/>
          <w:szCs w:val="24"/>
        </w:rPr>
      </w:pPr>
    </w:p>
    <w:p w14:paraId="3F730628" w14:textId="77777777" w:rsidR="00FC4AC8" w:rsidRDefault="00FC4AC8">
      <w:pPr>
        <w:ind w:firstLineChars="200" w:firstLine="480"/>
        <w:rPr>
          <w:rFonts w:eastAsia="仿宋_GB2312"/>
          <w:sz w:val="24"/>
          <w:szCs w:val="24"/>
        </w:rPr>
      </w:pPr>
    </w:p>
    <w:p w14:paraId="3AC000E7" w14:textId="77777777" w:rsidR="00FC4AC8" w:rsidRDefault="00FC4AC8">
      <w:pPr>
        <w:ind w:firstLineChars="200" w:firstLine="480"/>
        <w:rPr>
          <w:rFonts w:eastAsia="仿宋_GB2312"/>
          <w:sz w:val="24"/>
          <w:szCs w:val="24"/>
        </w:rPr>
      </w:pPr>
    </w:p>
    <w:p w14:paraId="72EF659F" w14:textId="77777777" w:rsidR="00FC4AC8" w:rsidRDefault="00FC4AC8">
      <w:pPr>
        <w:ind w:firstLineChars="200" w:firstLine="480"/>
        <w:rPr>
          <w:rFonts w:eastAsia="仿宋_GB2312"/>
          <w:sz w:val="24"/>
          <w:szCs w:val="24"/>
        </w:rPr>
      </w:pPr>
    </w:p>
    <w:p w14:paraId="651A7E71" w14:textId="77777777" w:rsidR="00FC4AC8" w:rsidRDefault="00FC4AC8">
      <w:pPr>
        <w:ind w:firstLineChars="200" w:firstLine="480"/>
        <w:rPr>
          <w:rFonts w:eastAsia="仿宋_GB2312"/>
          <w:sz w:val="24"/>
          <w:szCs w:val="24"/>
        </w:rPr>
      </w:pPr>
    </w:p>
    <w:p w14:paraId="4471B4A7" w14:textId="77777777" w:rsidR="00FC4AC8" w:rsidRDefault="00FC4AC8">
      <w:pPr>
        <w:ind w:firstLineChars="200" w:firstLine="480"/>
        <w:rPr>
          <w:rFonts w:eastAsia="仿宋_GB2312"/>
          <w:sz w:val="24"/>
          <w:szCs w:val="24"/>
        </w:rPr>
      </w:pPr>
    </w:p>
    <w:p w14:paraId="592C5152" w14:textId="77777777" w:rsidR="00FC4AC8" w:rsidRDefault="00FC4AC8">
      <w:pPr>
        <w:ind w:firstLineChars="200" w:firstLine="480"/>
        <w:rPr>
          <w:rFonts w:eastAsia="仿宋_GB2312"/>
          <w:sz w:val="24"/>
          <w:szCs w:val="24"/>
        </w:rPr>
      </w:pPr>
    </w:p>
    <w:p w14:paraId="14388AC9" w14:textId="77777777" w:rsidR="00FC4AC8" w:rsidRDefault="00FC4AC8">
      <w:pPr>
        <w:ind w:firstLineChars="200" w:firstLine="480"/>
        <w:rPr>
          <w:rFonts w:eastAsia="仿宋_GB2312"/>
          <w:sz w:val="24"/>
          <w:szCs w:val="24"/>
        </w:rPr>
      </w:pPr>
    </w:p>
    <w:p w14:paraId="58310C3F" w14:textId="77777777" w:rsidR="00FC4AC8" w:rsidRDefault="00FC4AC8">
      <w:pPr>
        <w:ind w:firstLineChars="200" w:firstLine="480"/>
        <w:rPr>
          <w:rFonts w:eastAsia="仿宋_GB2312"/>
          <w:sz w:val="24"/>
          <w:szCs w:val="24"/>
        </w:rPr>
      </w:pPr>
    </w:p>
    <w:p w14:paraId="6CAFB4CF" w14:textId="77777777" w:rsidR="00FC4AC8" w:rsidRDefault="00FC4AC8">
      <w:pPr>
        <w:ind w:firstLineChars="200" w:firstLine="480"/>
        <w:rPr>
          <w:rFonts w:eastAsia="仿宋_GB2312"/>
          <w:sz w:val="24"/>
          <w:szCs w:val="24"/>
        </w:rPr>
      </w:pPr>
    </w:p>
    <w:p w14:paraId="2BB866EE" w14:textId="77777777" w:rsidR="00FC4AC8" w:rsidRDefault="00FC4AC8">
      <w:pPr>
        <w:ind w:firstLineChars="200" w:firstLine="480"/>
        <w:rPr>
          <w:rFonts w:eastAsia="仿宋_GB2312"/>
          <w:sz w:val="24"/>
          <w:szCs w:val="24"/>
        </w:rPr>
      </w:pPr>
    </w:p>
    <w:p w14:paraId="5C518A82" w14:textId="77777777" w:rsidR="00FC4AC8" w:rsidRDefault="00FC4AC8">
      <w:pPr>
        <w:ind w:firstLineChars="200" w:firstLine="480"/>
        <w:rPr>
          <w:rFonts w:eastAsia="仿宋_GB2312"/>
          <w:sz w:val="24"/>
          <w:szCs w:val="24"/>
        </w:rPr>
      </w:pPr>
    </w:p>
    <w:p w14:paraId="3F3B7318" w14:textId="77777777" w:rsidR="00FC4AC8" w:rsidRDefault="00FC4AC8">
      <w:pPr>
        <w:ind w:firstLineChars="200" w:firstLine="480"/>
        <w:rPr>
          <w:rFonts w:eastAsia="仿宋_GB2312"/>
          <w:sz w:val="24"/>
          <w:szCs w:val="24"/>
        </w:rPr>
      </w:pPr>
    </w:p>
    <w:p w14:paraId="66BB3FB3" w14:textId="77777777" w:rsidR="00FC4AC8" w:rsidRDefault="00FC4AC8">
      <w:pPr>
        <w:ind w:firstLineChars="200" w:firstLine="480"/>
        <w:rPr>
          <w:rFonts w:eastAsia="仿宋_GB2312"/>
          <w:sz w:val="24"/>
          <w:szCs w:val="24"/>
        </w:rPr>
      </w:pPr>
    </w:p>
    <w:p w14:paraId="3887AA04" w14:textId="77777777" w:rsidR="00FC4AC8" w:rsidRDefault="00FC4AC8">
      <w:pPr>
        <w:ind w:firstLineChars="200" w:firstLine="480"/>
        <w:rPr>
          <w:rFonts w:eastAsia="仿宋_GB2312"/>
          <w:sz w:val="24"/>
          <w:szCs w:val="24"/>
        </w:rPr>
      </w:pPr>
    </w:p>
    <w:p w14:paraId="47923C2F" w14:textId="77777777" w:rsidR="00FC4AC8" w:rsidRDefault="00FC4AC8">
      <w:pPr>
        <w:ind w:firstLineChars="200" w:firstLine="480"/>
        <w:rPr>
          <w:rFonts w:eastAsia="仿宋_GB2312"/>
          <w:sz w:val="24"/>
          <w:szCs w:val="24"/>
        </w:rPr>
      </w:pPr>
    </w:p>
    <w:p w14:paraId="501BC405" w14:textId="77777777" w:rsidR="00FC4AC8" w:rsidRDefault="00FC4AC8">
      <w:pPr>
        <w:ind w:firstLineChars="200" w:firstLine="480"/>
        <w:rPr>
          <w:rFonts w:eastAsia="仿宋_GB2312"/>
          <w:sz w:val="24"/>
          <w:szCs w:val="24"/>
        </w:rPr>
      </w:pPr>
    </w:p>
    <w:p w14:paraId="543BD1B3" w14:textId="77777777" w:rsidR="00FC4AC8" w:rsidRDefault="00FC4AC8">
      <w:pPr>
        <w:ind w:firstLineChars="200" w:firstLine="480"/>
        <w:rPr>
          <w:rFonts w:eastAsia="仿宋_GB2312"/>
          <w:sz w:val="24"/>
          <w:szCs w:val="24"/>
        </w:rPr>
      </w:pPr>
    </w:p>
    <w:p w14:paraId="15E8B0B9" w14:textId="77777777" w:rsidR="00FC4AC8" w:rsidRDefault="00FC4AC8">
      <w:pPr>
        <w:ind w:firstLineChars="200" w:firstLine="480"/>
        <w:rPr>
          <w:rFonts w:eastAsia="仿宋_GB2312"/>
          <w:sz w:val="24"/>
          <w:szCs w:val="24"/>
        </w:rPr>
      </w:pPr>
    </w:p>
    <w:p w14:paraId="1AD063E1" w14:textId="77777777" w:rsidR="00FC4AC8" w:rsidRDefault="00FC4AC8">
      <w:pPr>
        <w:ind w:firstLineChars="200" w:firstLine="480"/>
        <w:rPr>
          <w:rFonts w:eastAsia="仿宋_GB2312"/>
          <w:sz w:val="24"/>
          <w:szCs w:val="24"/>
        </w:rPr>
      </w:pPr>
    </w:p>
    <w:p w14:paraId="47946AD5" w14:textId="77777777" w:rsidR="00FC4AC8" w:rsidRDefault="00FC4AC8">
      <w:pPr>
        <w:ind w:firstLineChars="200" w:firstLine="480"/>
        <w:rPr>
          <w:rFonts w:eastAsia="仿宋_GB2312"/>
          <w:sz w:val="24"/>
          <w:szCs w:val="24"/>
        </w:rPr>
      </w:pPr>
    </w:p>
    <w:p w14:paraId="23D33AC8" w14:textId="77777777" w:rsidR="00FC4AC8" w:rsidRDefault="00FC4AC8">
      <w:pPr>
        <w:ind w:firstLineChars="200" w:firstLine="480"/>
        <w:rPr>
          <w:rFonts w:eastAsia="仿宋_GB2312"/>
          <w:sz w:val="24"/>
          <w:szCs w:val="24"/>
        </w:rPr>
      </w:pPr>
    </w:p>
    <w:p w14:paraId="7982D67B" w14:textId="77777777" w:rsidR="00FC4AC8" w:rsidRDefault="00FC4AC8">
      <w:pPr>
        <w:ind w:firstLineChars="200" w:firstLine="480"/>
        <w:rPr>
          <w:rFonts w:eastAsia="仿宋_GB2312"/>
          <w:sz w:val="24"/>
          <w:szCs w:val="24"/>
        </w:rPr>
      </w:pPr>
    </w:p>
    <w:p w14:paraId="2B6B25FE" w14:textId="77777777" w:rsidR="00FC4AC8" w:rsidRDefault="00FC4AC8">
      <w:pPr>
        <w:ind w:firstLineChars="200" w:firstLine="480"/>
        <w:rPr>
          <w:rFonts w:eastAsia="仿宋_GB2312"/>
          <w:sz w:val="24"/>
          <w:szCs w:val="24"/>
        </w:rPr>
      </w:pPr>
    </w:p>
    <w:p w14:paraId="489D5E1C" w14:textId="77777777" w:rsidR="00FC4AC8" w:rsidRDefault="00FC4AC8">
      <w:pPr>
        <w:ind w:firstLineChars="200" w:firstLine="480"/>
        <w:rPr>
          <w:rFonts w:eastAsia="仿宋_GB2312"/>
          <w:sz w:val="24"/>
          <w:szCs w:val="24"/>
        </w:rPr>
      </w:pPr>
    </w:p>
    <w:p w14:paraId="58303408" w14:textId="77777777" w:rsidR="00FC4AC8" w:rsidRDefault="00FC4AC8">
      <w:pPr>
        <w:ind w:firstLineChars="200" w:firstLine="480"/>
        <w:rPr>
          <w:rFonts w:eastAsia="仿宋_GB2312"/>
          <w:sz w:val="24"/>
          <w:szCs w:val="24"/>
        </w:rPr>
      </w:pPr>
    </w:p>
    <w:p w14:paraId="4C490B45" w14:textId="77777777" w:rsidR="00FC4AC8" w:rsidRDefault="00FC4AC8">
      <w:pPr>
        <w:ind w:firstLineChars="200" w:firstLine="480"/>
        <w:rPr>
          <w:rFonts w:eastAsia="仿宋_GB2312"/>
          <w:sz w:val="24"/>
          <w:szCs w:val="24"/>
        </w:rPr>
      </w:pPr>
    </w:p>
    <w:p w14:paraId="29423347" w14:textId="77777777" w:rsidR="00FC4AC8" w:rsidRDefault="00FC4AC8">
      <w:pPr>
        <w:ind w:firstLineChars="200" w:firstLine="480"/>
        <w:rPr>
          <w:rFonts w:eastAsia="仿宋_GB2312"/>
          <w:sz w:val="24"/>
          <w:szCs w:val="24"/>
        </w:rPr>
      </w:pPr>
    </w:p>
    <w:p w14:paraId="6BB60322" w14:textId="77777777" w:rsidR="00FC4AC8" w:rsidRDefault="00FC4AC8">
      <w:pPr>
        <w:jc w:val="center"/>
        <w:rPr>
          <w:rFonts w:eastAsia="仿宋_GB2312"/>
          <w:sz w:val="24"/>
          <w:szCs w:val="24"/>
        </w:rPr>
      </w:pPr>
    </w:p>
    <w:p w14:paraId="40A30F1C" w14:textId="77777777" w:rsidR="00FC4AC8" w:rsidRDefault="009A0606">
      <w:pPr>
        <w:ind w:leftChars="-428" w:left="-899" w:rightChars="-244" w:right="-512"/>
        <w:jc w:val="center"/>
      </w:pPr>
      <w:r>
        <w:rPr>
          <w:noProof/>
          <w:sz w:val="20"/>
        </w:rPr>
        <w:lastRenderedPageBreak/>
        <mc:AlternateContent>
          <mc:Choice Requires="wps">
            <w:drawing>
              <wp:anchor distT="0" distB="0" distL="114300" distR="114300" simplePos="0" relativeHeight="251660288" behindDoc="0" locked="0" layoutInCell="1" allowOverlap="1" wp14:anchorId="519DE1FE" wp14:editId="30F39E59">
                <wp:simplePos x="0" y="0"/>
                <wp:positionH relativeFrom="column">
                  <wp:posOffset>-266700</wp:posOffset>
                </wp:positionH>
                <wp:positionV relativeFrom="paragraph">
                  <wp:posOffset>-180340</wp:posOffset>
                </wp:positionV>
                <wp:extent cx="1257300" cy="39624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257300" cy="396240"/>
                        </a:xfrm>
                        <a:prstGeom prst="rect">
                          <a:avLst/>
                        </a:prstGeom>
                        <a:noFill/>
                        <a:ln>
                          <a:noFill/>
                        </a:ln>
                      </wps:spPr>
                      <wps:txbx>
                        <w:txbxContent>
                          <w:p w14:paraId="6ACF53A4" w14:textId="77777777" w:rsidR="00FC4AC8" w:rsidRDefault="009A0606">
                            <w:pPr>
                              <w:rPr>
                                <w:sz w:val="28"/>
                              </w:rPr>
                            </w:pPr>
                            <w:r>
                              <w:rPr>
                                <w:rFonts w:hint="eastAsia"/>
                                <w:sz w:val="28"/>
                              </w:rPr>
                              <w:t>附表</w:t>
                            </w:r>
                            <w:r>
                              <w:rPr>
                                <w:rFonts w:hint="eastAsia"/>
                                <w:sz w:val="28"/>
                              </w:rPr>
                              <w:t>2</w:t>
                            </w:r>
                          </w:p>
                        </w:txbxContent>
                      </wps:txbx>
                      <wps:bodyPr wrap="square" upright="1"/>
                    </wps:wsp>
                  </a:graphicData>
                </a:graphic>
              </wp:anchor>
            </w:drawing>
          </mc:Choice>
          <mc:Fallback>
            <w:pict>
              <v:shapetype w14:anchorId="519DE1FE" id="_x0000_t202" coordsize="21600,21600" o:spt="202" path="m,l,21600r21600,l21600,xe">
                <v:stroke joinstyle="miter"/>
                <v:path gradientshapeok="t" o:connecttype="rect"/>
              </v:shapetype>
              <v:shape id="文本框 3" o:spid="_x0000_s1026" type="#_x0000_t202" style="position:absolute;left:0;text-align:left;margin-left:-21pt;margin-top:-14.2pt;width:99pt;height:31.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H/ewEAAOgCAAAOAAAAZHJzL2Uyb0RvYy54bWysUs1uEzEQviPxDpbvxNsUCl1lU6mqygVB&#10;pcIDOF47a2ntMTNOdvP2HZs0oXCrevHa8/f9zK5u5jCKvUXyEDt5sWiksNFA7+O2k79+3n/4IgVl&#10;HXs9QrSdPFiSN+v371ZTau0SBhh7i4KHRGqn1Mkh59QqRWawQdMCko2cdIBBZ37iVvWoJ54eRrVs&#10;mis1AfYJwVgijt79Scp1ne+cNfmHc2SzGDvJ3HI9sZ6bcqr1Srdb1Gnw5khDv4JF0D4y6GnUnc5a&#10;7ND/Nyp4g0Dg8sJAUOCcN7ZqYDUXzT9qHgedbNXC5lA62URvN9Z83z+mBxR5voWZF1gMmRK1xMGi&#10;Z3YYypeZCs6zhYeTbXbOwpSm5afPlw2nDOcur6+WH6uv6tydkPJXC0GUSyeR11Ld0vtvlBmRS59L&#10;CliEez+OdTVjfBHgwhJRZ4rllufNfOS9gf7AcibeaCfp906jlWKX0G8HBq7yajPbWWGPqy/7+vtd&#10;Ic4/6PoJAAD//wMAUEsDBBQABgAIAAAAIQDFw0BT3gAAAAoBAAAPAAAAZHJzL2Rvd25yZXYueG1s&#10;TI/NbsIwEITvlfoO1lbqDeymAUGIg6pWvRaV/kjcTLwkEfE6ig1J377LCW67O6PZb/L16Fpxxj40&#10;njQ8TRUIpNLbhioN31/vkwWIEA1Z03pCDX8YYF3c3+Ums36gTzxvYyU4hEJmNNQxdpmUoazRmTD1&#10;HRJrB987E3ntK2l7M3C4a2Wi1Fw60xB/qE2HrzWWx+3Jafj5OOx+U7Wp3tysG/yoJLml1PrxYXxZ&#10;gYg4xqsZLviMDgUz7f2JbBCthkmacJfIQ7JIQVwcszlf9hqeUwWyyOVtheIfAAD//wMAUEsBAi0A&#10;FAAGAAgAAAAhALaDOJL+AAAA4QEAABMAAAAAAAAAAAAAAAAAAAAAAFtDb250ZW50X1R5cGVzXS54&#10;bWxQSwECLQAUAAYACAAAACEAOP0h/9YAAACUAQAACwAAAAAAAAAAAAAAAAAvAQAAX3JlbHMvLnJl&#10;bHNQSwECLQAUAAYACAAAACEAzRRB/3sBAADoAgAADgAAAAAAAAAAAAAAAAAuAgAAZHJzL2Uyb0Rv&#10;Yy54bWxQSwECLQAUAAYACAAAACEAxcNAU94AAAAKAQAADwAAAAAAAAAAAAAAAADVAwAAZHJzL2Rv&#10;d25yZXYueG1sUEsFBgAAAAAEAAQA8wAAAOAEAAAAAA==&#10;" filled="f" stroked="f">
                <v:textbox>
                  <w:txbxContent>
                    <w:p w14:paraId="6ACF53A4" w14:textId="77777777" w:rsidR="00FC4AC8" w:rsidRDefault="009A0606">
                      <w:pPr>
                        <w:rPr>
                          <w:sz w:val="28"/>
                        </w:rPr>
                      </w:pPr>
                      <w:r>
                        <w:rPr>
                          <w:rFonts w:hint="eastAsia"/>
                          <w:sz w:val="28"/>
                        </w:rPr>
                        <w:t>附表</w:t>
                      </w:r>
                      <w:r>
                        <w:rPr>
                          <w:rFonts w:hint="eastAsia"/>
                          <w:sz w:val="28"/>
                        </w:rPr>
                        <w:t>2</w:t>
                      </w:r>
                    </w:p>
                  </w:txbxContent>
                </v:textbox>
              </v:shape>
            </w:pict>
          </mc:Fallback>
        </mc:AlternateContent>
      </w:r>
      <w:r>
        <w:rPr>
          <w:rFonts w:hint="eastAsia"/>
          <w:noProof/>
        </w:rPr>
        <w:drawing>
          <wp:inline distT="0" distB="0" distL="114300" distR="114300" wp14:anchorId="0D0E8457" wp14:editId="00F7C671">
            <wp:extent cx="6390640" cy="8719185"/>
            <wp:effectExtent l="0" t="0" r="10160" b="133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6390640" cy="8719185"/>
                    </a:xfrm>
                    <a:prstGeom prst="rect">
                      <a:avLst/>
                    </a:prstGeom>
                    <a:noFill/>
                    <a:ln>
                      <a:noFill/>
                    </a:ln>
                  </pic:spPr>
                </pic:pic>
              </a:graphicData>
            </a:graphic>
          </wp:inline>
        </w:drawing>
      </w:r>
    </w:p>
    <w:p w14:paraId="4A878468" w14:textId="77777777" w:rsidR="00FC4AC8" w:rsidRDefault="009A0606">
      <w:pPr>
        <w:ind w:leftChars="-428" w:left="-899" w:rightChars="-244" w:right="-512"/>
        <w:jc w:val="center"/>
      </w:pPr>
      <w:r>
        <w:rPr>
          <w:rFonts w:hint="eastAsia"/>
          <w:noProof/>
        </w:rPr>
        <w:lastRenderedPageBreak/>
        <w:drawing>
          <wp:inline distT="0" distB="0" distL="114300" distR="114300" wp14:anchorId="3C847F72" wp14:editId="4219FA34">
            <wp:extent cx="6552565" cy="9138285"/>
            <wp:effectExtent l="0" t="0" r="635"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6552565" cy="9138285"/>
                    </a:xfrm>
                    <a:prstGeom prst="rect">
                      <a:avLst/>
                    </a:prstGeom>
                    <a:noFill/>
                    <a:ln>
                      <a:noFill/>
                    </a:ln>
                  </pic:spPr>
                </pic:pic>
              </a:graphicData>
            </a:graphic>
          </wp:inline>
        </w:drawing>
      </w:r>
    </w:p>
    <w:p w14:paraId="4BEF5E73" w14:textId="77777777" w:rsidR="00FC4AC8" w:rsidRDefault="009A0606">
      <w:pPr>
        <w:ind w:leftChars="-428" w:left="-899" w:rightChars="-244" w:right="-512"/>
        <w:jc w:val="center"/>
      </w:pPr>
      <w:r>
        <w:rPr>
          <w:noProof/>
          <w:sz w:val="20"/>
        </w:rPr>
        <w:lastRenderedPageBreak/>
        <mc:AlternateContent>
          <mc:Choice Requires="wps">
            <w:drawing>
              <wp:anchor distT="0" distB="0" distL="114300" distR="114300" simplePos="0" relativeHeight="251661312" behindDoc="0" locked="0" layoutInCell="1" allowOverlap="1" wp14:anchorId="79A06E42" wp14:editId="1AB2E439">
                <wp:simplePos x="0" y="0"/>
                <wp:positionH relativeFrom="column">
                  <wp:posOffset>-200025</wp:posOffset>
                </wp:positionH>
                <wp:positionV relativeFrom="paragraph">
                  <wp:posOffset>-180340</wp:posOffset>
                </wp:positionV>
                <wp:extent cx="1257300" cy="39624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257300" cy="396240"/>
                        </a:xfrm>
                        <a:prstGeom prst="rect">
                          <a:avLst/>
                        </a:prstGeom>
                        <a:noFill/>
                        <a:ln>
                          <a:noFill/>
                        </a:ln>
                      </wps:spPr>
                      <wps:txbx>
                        <w:txbxContent>
                          <w:p w14:paraId="61B30A71" w14:textId="77777777" w:rsidR="00FC4AC8" w:rsidRDefault="009A0606">
                            <w:pPr>
                              <w:rPr>
                                <w:sz w:val="28"/>
                              </w:rPr>
                            </w:pPr>
                            <w:r>
                              <w:rPr>
                                <w:rFonts w:hint="eastAsia"/>
                                <w:sz w:val="28"/>
                              </w:rPr>
                              <w:t>附表</w:t>
                            </w:r>
                            <w:r>
                              <w:rPr>
                                <w:rFonts w:hint="eastAsia"/>
                                <w:sz w:val="28"/>
                              </w:rPr>
                              <w:t>3</w:t>
                            </w:r>
                          </w:p>
                        </w:txbxContent>
                      </wps:txbx>
                      <wps:bodyPr wrap="square" upright="1"/>
                    </wps:wsp>
                  </a:graphicData>
                </a:graphic>
              </wp:anchor>
            </w:drawing>
          </mc:Choice>
          <mc:Fallback>
            <w:pict>
              <v:shape w14:anchorId="79A06E42" id="文本框 4" o:spid="_x0000_s1027" type="#_x0000_t202" style="position:absolute;left:0;text-align:left;margin-left:-15.75pt;margin-top:-14.2pt;width:99pt;height:3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rofwEAAO8CAAAOAAAAZHJzL2Uyb0RvYy54bWysUsFuGyEQvUfqPyDuNRunSZqV15GqKL1E&#10;aaWkH4BZ8CItDJ3B3vXfd6Cpnaa3KpcBZuDNe29Y3c5hFHuL5CF28nzRSGGjgd7HbSd/PN9//CwF&#10;ZR17PUK0nTxYkrfrD2erKbV2CQOMvUXBIJHaKXVyyDm1SpEZbNC0gGQjFx1g0JmPuFU96onRw6iW&#10;TXOlJsA+IRhLxNm730W5rvjOWZO/OUc2i7GTzC3XiDVuSlTrlW63qNPgzQsN/R8sgvaRmx6h7nTW&#10;Yof+H6jgDQKBywsDQYFz3tiqgdWcN2/UPA062aqFzaF0tIneD9Y87p/SdxR5/gIzD7AYMiVqiZNF&#10;z+wwlJWZCq6zhYejbXbOwpRHy8vri4ZLhmsXN1fLT9VXdXqdkPJXC0GUTSeRx1Ld0vsHytyRr/65&#10;UppFuPfjWEczxr8SfLFk1Ili2eV5Mwvfv6K/gf7AqiYebCfp506jlWKX0G8H7l9VVgx2tXZ/+QFl&#10;bK/PtdPpn65/AQAA//8DAFBLAwQUAAYACAAAACEA3cGc/N4AAAAKAQAADwAAAGRycy9kb3ducmV2&#10;LnhtbEyPTU/CQBCG7yb+h82YeINdoDRYuiVG41UjoIm3pTu0Dd3ZprvQ+u8dTnKbjyfvPJNvRteK&#10;C/ah8aRhNlUgkEpvG6o07HdvkxWIEA1Z03pCDb8YYFPc3+Ums36gT7xsYyU4hEJmNNQxdpmUoazR&#10;mTD1HRLvjr53JnLbV9L2ZuBw18q5Uql0piG+UJsOX2osT9uz0/D1fvz5TtRH9eqW3eBHJck9Sa0f&#10;H8bnNYiIY/yH4arP6lCw08GfyQbRapgsZktGuZivEhBXIk15ctCwSBTIIpe3LxR/AAAA//8DAFBL&#10;AQItABQABgAIAAAAIQC2gziS/gAAAOEBAAATAAAAAAAAAAAAAAAAAAAAAABbQ29udGVudF9UeXBl&#10;c10ueG1sUEsBAi0AFAAGAAgAAAAhADj9If/WAAAAlAEAAAsAAAAAAAAAAAAAAAAALwEAAF9yZWxz&#10;Ly5yZWxzUEsBAi0AFAAGAAgAAAAhAJeD2uh/AQAA7wIAAA4AAAAAAAAAAAAAAAAALgIAAGRycy9l&#10;Mm9Eb2MueG1sUEsBAi0AFAAGAAgAAAAhAN3BnPzeAAAACgEAAA8AAAAAAAAAAAAAAAAA2QMAAGRy&#10;cy9kb3ducmV2LnhtbFBLBQYAAAAABAAEAPMAAADkBAAAAAA=&#10;" filled="f" stroked="f">
                <v:textbox>
                  <w:txbxContent>
                    <w:p w14:paraId="61B30A71" w14:textId="77777777" w:rsidR="00FC4AC8" w:rsidRDefault="009A0606">
                      <w:pPr>
                        <w:rPr>
                          <w:sz w:val="28"/>
                        </w:rPr>
                      </w:pPr>
                      <w:r>
                        <w:rPr>
                          <w:rFonts w:hint="eastAsia"/>
                          <w:sz w:val="28"/>
                        </w:rPr>
                        <w:t>附表</w:t>
                      </w:r>
                      <w:r>
                        <w:rPr>
                          <w:rFonts w:hint="eastAsia"/>
                          <w:sz w:val="28"/>
                        </w:rPr>
                        <w:t>3</w:t>
                      </w:r>
                    </w:p>
                  </w:txbxContent>
                </v:textbox>
              </v:shape>
            </w:pict>
          </mc:Fallback>
        </mc:AlternateContent>
      </w:r>
      <w:r>
        <w:rPr>
          <w:rFonts w:hint="eastAsia"/>
          <w:noProof/>
        </w:rPr>
        <w:drawing>
          <wp:inline distT="0" distB="0" distL="114300" distR="114300" wp14:anchorId="5BEA1720" wp14:editId="3E861E36">
            <wp:extent cx="6743065" cy="8564245"/>
            <wp:effectExtent l="0" t="0" r="825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6743065" cy="8564245"/>
                    </a:xfrm>
                    <a:prstGeom prst="rect">
                      <a:avLst/>
                    </a:prstGeom>
                    <a:noFill/>
                    <a:ln>
                      <a:noFill/>
                    </a:ln>
                  </pic:spPr>
                </pic:pic>
              </a:graphicData>
            </a:graphic>
          </wp:inline>
        </w:drawing>
      </w:r>
    </w:p>
    <w:p w14:paraId="3907455C" w14:textId="77777777" w:rsidR="00FC4AC8" w:rsidRDefault="009A0606">
      <w:pPr>
        <w:ind w:leftChars="-428" w:left="-899" w:rightChars="-244" w:right="-512"/>
        <w:jc w:val="center"/>
      </w:pPr>
      <w:r>
        <w:rPr>
          <w:noProof/>
          <w:sz w:val="20"/>
        </w:rPr>
        <w:lastRenderedPageBreak/>
        <mc:AlternateContent>
          <mc:Choice Requires="wps">
            <w:drawing>
              <wp:anchor distT="0" distB="0" distL="114300" distR="114300" simplePos="0" relativeHeight="251662336" behindDoc="0" locked="0" layoutInCell="1" allowOverlap="1" wp14:anchorId="3A41D390" wp14:editId="0A5DFBE7">
                <wp:simplePos x="0" y="0"/>
                <wp:positionH relativeFrom="column">
                  <wp:posOffset>-114300</wp:posOffset>
                </wp:positionH>
                <wp:positionV relativeFrom="paragraph">
                  <wp:posOffset>0</wp:posOffset>
                </wp:positionV>
                <wp:extent cx="1485900" cy="39624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485900" cy="396240"/>
                        </a:xfrm>
                        <a:prstGeom prst="rect">
                          <a:avLst/>
                        </a:prstGeom>
                        <a:noFill/>
                        <a:ln>
                          <a:noFill/>
                        </a:ln>
                      </wps:spPr>
                      <wps:txbx>
                        <w:txbxContent>
                          <w:p w14:paraId="3D040336" w14:textId="77777777" w:rsidR="00FC4AC8" w:rsidRDefault="00FC4AC8">
                            <w:pPr>
                              <w:rPr>
                                <w:sz w:val="28"/>
                              </w:rPr>
                            </w:pPr>
                          </w:p>
                        </w:txbxContent>
                      </wps:txbx>
                      <wps:bodyPr wrap="square" upright="1"/>
                    </wps:wsp>
                  </a:graphicData>
                </a:graphic>
              </wp:anchor>
            </w:drawing>
          </mc:Choice>
          <mc:Fallback>
            <w:pict>
              <v:shape w14:anchorId="3A41D390" id="文本框 5" o:spid="_x0000_s1028" type="#_x0000_t202" style="position:absolute;left:0;text-align:left;margin-left:-9pt;margin-top:0;width:117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5PgQEAAO8CAAAOAAAAZHJzL2Uyb0RvYy54bWysUsFuGyEQvUfqPyDuNRs3iZKV15GqKL1U&#10;SaUkH4BZ8CItDJ3B3vXfZ6CJ3bS3qpcBZuDNe29Y3c5hFHuL5CF28nzRSGGjgd7HbSdfnu8/X0tB&#10;WcdejxBtJw+W5O3609lqSq1dwgBjb1EwSKR2Sp0cck6tUmQGGzQtINnIRQcYdOYjblWPemL0MKpl&#10;01ypCbBPCMYScfbuV1GuK75z1uRH58hmMXaSueUascZNiWq90u0WdRq8eaOh/4FF0D5y0yPUnc5a&#10;7ND/BRW8QSBweWEgKHDOG1s1sJrz5g81T4NOtmphcygdbaL/B2se9k/pB4o8f4WZB1gMmRK1xMmi&#10;Z3YYyspMBdfZwsPRNjtnYcqji+vLm4ZLhmtfbq6WF9VXdXqdkPI3C0GUTSeRx1Ld0vvvlLkjX32/&#10;UppFuPfjWEczxg8Jvlgy6kSx7PK8mYXvO7l8p7+B/sCqJh5sJ+nnTqOVYpfQbwfuX1VWDHa1dn/7&#10;AWVsv59rp9M/Xb8CAAD//wMAUEsDBBQABgAIAAAAIQAhiklO3AAAAAcBAAAPAAAAZHJzL2Rvd25y&#10;ZXYueG1sTI9BS8NAEIXvgv9hGcFbu5tQQ00zKaJ4VWxV6G2bTJNgdjZkt038944nvQxveMN73xTb&#10;2fXqQmPoPCMkSwOKuPJ1xw3C+/55sQYVouXa9p4J4ZsCbMvrq8LmtZ/4jS672CgJ4ZBbhDbGIdc6&#10;VC05G5Z+IBbv5Edno6xjo+vRThLuep0ak2lnO5aG1g702FL1tTs7hI+X0+FzZV6bJ3c3TH42mt29&#10;Rry9mR82oCLN8e8YfvEFHUphOvoz10H1CItkLb9EBJlip0km4oiQpSvQZaH/85c/AAAA//8DAFBL&#10;AQItABQABgAIAAAAIQC2gziS/gAAAOEBAAATAAAAAAAAAAAAAAAAAAAAAABbQ29udGVudF9UeXBl&#10;c10ueG1sUEsBAi0AFAAGAAgAAAAhADj9If/WAAAAlAEAAAsAAAAAAAAAAAAAAAAALwEAAF9yZWxz&#10;Ly5yZWxzUEsBAi0AFAAGAAgAAAAhAKnqDk+BAQAA7wIAAA4AAAAAAAAAAAAAAAAALgIAAGRycy9l&#10;Mm9Eb2MueG1sUEsBAi0AFAAGAAgAAAAhACGKSU7cAAAABwEAAA8AAAAAAAAAAAAAAAAA2wMAAGRy&#10;cy9kb3ducmV2LnhtbFBLBQYAAAAABAAEAPMAAADkBAAAAAA=&#10;" filled="f" stroked="f">
                <v:textbox>
                  <w:txbxContent>
                    <w:p w14:paraId="3D040336" w14:textId="77777777" w:rsidR="00FC4AC8" w:rsidRDefault="00FC4AC8">
                      <w:pPr>
                        <w:rPr>
                          <w:sz w:val="28"/>
                        </w:rPr>
                      </w:pPr>
                    </w:p>
                  </w:txbxContent>
                </v:textbox>
              </v:shape>
            </w:pict>
          </mc:Fallback>
        </mc:AlternateContent>
      </w:r>
      <w:r>
        <w:rPr>
          <w:rFonts w:hint="eastAsia"/>
          <w:noProof/>
        </w:rPr>
        <w:drawing>
          <wp:inline distT="0" distB="0" distL="114300" distR="114300" wp14:anchorId="5295966C" wp14:editId="4FB88E57">
            <wp:extent cx="6141085" cy="8202930"/>
            <wp:effectExtent l="0" t="0" r="635" b="1143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6141085" cy="8202930"/>
                    </a:xfrm>
                    <a:prstGeom prst="rect">
                      <a:avLst/>
                    </a:prstGeom>
                    <a:noFill/>
                    <a:ln>
                      <a:noFill/>
                    </a:ln>
                  </pic:spPr>
                </pic:pic>
              </a:graphicData>
            </a:graphic>
          </wp:inline>
        </w:drawing>
      </w:r>
    </w:p>
    <w:p w14:paraId="66FC9D42" w14:textId="77777777" w:rsidR="00FC4AC8" w:rsidRDefault="009A0606">
      <w:pPr>
        <w:ind w:leftChars="-428" w:left="-899" w:rightChars="-244" w:right="-512"/>
        <w:jc w:val="center"/>
      </w:pPr>
      <w:r>
        <w:rPr>
          <w:noProof/>
          <w:sz w:val="20"/>
        </w:rPr>
        <w:lastRenderedPageBreak/>
        <mc:AlternateContent>
          <mc:Choice Requires="wps">
            <w:drawing>
              <wp:anchor distT="0" distB="0" distL="114300" distR="114300" simplePos="0" relativeHeight="251663360" behindDoc="0" locked="0" layoutInCell="1" allowOverlap="1" wp14:anchorId="76398907" wp14:editId="184AC130">
                <wp:simplePos x="0" y="0"/>
                <wp:positionH relativeFrom="column">
                  <wp:posOffset>-200025</wp:posOffset>
                </wp:positionH>
                <wp:positionV relativeFrom="paragraph">
                  <wp:posOffset>635</wp:posOffset>
                </wp:positionV>
                <wp:extent cx="1257300" cy="39624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257300" cy="396240"/>
                        </a:xfrm>
                        <a:prstGeom prst="rect">
                          <a:avLst/>
                        </a:prstGeom>
                        <a:noFill/>
                        <a:ln>
                          <a:noFill/>
                        </a:ln>
                      </wps:spPr>
                      <wps:txbx>
                        <w:txbxContent>
                          <w:p w14:paraId="2AB78CD7" w14:textId="77777777" w:rsidR="00FC4AC8" w:rsidRDefault="009A0606">
                            <w:pPr>
                              <w:rPr>
                                <w:sz w:val="28"/>
                              </w:rPr>
                            </w:pPr>
                            <w:r>
                              <w:rPr>
                                <w:rFonts w:hint="eastAsia"/>
                                <w:sz w:val="28"/>
                              </w:rPr>
                              <w:t>附表</w:t>
                            </w:r>
                            <w:r>
                              <w:rPr>
                                <w:rFonts w:hint="eastAsia"/>
                                <w:sz w:val="28"/>
                              </w:rPr>
                              <w:t>4</w:t>
                            </w:r>
                          </w:p>
                        </w:txbxContent>
                      </wps:txbx>
                      <wps:bodyPr wrap="square" upright="1"/>
                    </wps:wsp>
                  </a:graphicData>
                </a:graphic>
              </wp:anchor>
            </w:drawing>
          </mc:Choice>
          <mc:Fallback>
            <w:pict>
              <v:shape w14:anchorId="76398907" id="文本框 6" o:spid="_x0000_s1029" type="#_x0000_t202" style="position:absolute;left:0;text-align:left;margin-left:-15.75pt;margin-top:.05pt;width:99pt;height:3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aNgAEAAO8CAAAOAAAAZHJzL2Uyb0RvYy54bWysUsFuGyEQvUfqPyDuMRunTZqV15GiKL1U&#10;baWkH4BZ8CItDJ3B3vXfZ6CJ3aa3KpcBZuC9eW9Y3c5hFHuL5CF28mLRSGGjgd7HbSd/Pj2cf5aC&#10;so69HiHaTh4sydv1h7PVlFq7hAHG3qJgkEjtlDo55JxapcgMNmhaQLKRiw4w6MxH3Koe9cToYVTL&#10;prlSE2CfEIwl4uz976JcV3znrMnfnSObxdhJ7i3XiDVuSlTrlW63qNPgzUsb+j+6CNpHJj1C3eus&#10;xQ79P1DBGwQClxcGggLnvLFVA6u5aN6oeRx0slULm0PpaBO9H6z5tn9MP1Dk+Q5mHmAxZErUEieL&#10;ntlhKCt3KrjOFh6Ottk5C1MeLT9dXzZcMly7vLlafqy+qtPrhJS/WAiibDqJPJbqlt5/pcyMfPX1&#10;SiGL8ODHsY5mjH8l+GLJqFOLZZfnzSx8z+Sv7W+gP7CqiQfbSfq102il2CX024H5q8qKwa5W9pcf&#10;UMb257kynf7p+hkAAP//AwBQSwMEFAAGAAgAAAAhAPwk0rvaAAAABwEAAA8AAABkcnMvZG93bnJl&#10;di54bWxMjsFOwzAQRO9I/IO1SNzadQuJShqnQiCuIEpbiZsbb5Oo8TqK3Sb8Pc4JjqM3mnn5ZrSt&#10;uFLvG8cKFnMJgrh0puFKwe7rbbYC4YNmo1vHpOCHPGyK25tcZ8YN/EnXbahEHGGfaQV1CF2G6Mua&#10;rPZz1xFHdnK91SHGvkLT6yGO2xaXUqZodcPxodYdvdRUnrcXq2D/fvo+PMqP6tUm3eBGiWyfUKn7&#10;u/F5DSLQGP7KMOlHdSii09Fd2HjRKpg9LJJYnYCYcJrGeFSQLhPAIsf//sUvAAAA//8DAFBLAQIt&#10;ABQABgAIAAAAIQC2gziS/gAAAOEBAAATAAAAAAAAAAAAAAAAAAAAAABbQ29udGVudF9UeXBlc10u&#10;eG1sUEsBAi0AFAAGAAgAAAAhADj9If/WAAAAlAEAAAsAAAAAAAAAAAAAAAAALwEAAF9yZWxzLy5y&#10;ZWxzUEsBAi0AFAAGAAgAAAAhAFKepo2AAQAA7wIAAA4AAAAAAAAAAAAAAAAALgIAAGRycy9lMm9E&#10;b2MueG1sUEsBAi0AFAAGAAgAAAAhAPwk0rvaAAAABwEAAA8AAAAAAAAAAAAAAAAA2gMAAGRycy9k&#10;b3ducmV2LnhtbFBLBQYAAAAABAAEAPMAAADhBAAAAAA=&#10;" filled="f" stroked="f">
                <v:textbox>
                  <w:txbxContent>
                    <w:p w14:paraId="2AB78CD7" w14:textId="77777777" w:rsidR="00FC4AC8" w:rsidRDefault="009A0606">
                      <w:pPr>
                        <w:rPr>
                          <w:sz w:val="28"/>
                        </w:rPr>
                      </w:pPr>
                      <w:r>
                        <w:rPr>
                          <w:rFonts w:hint="eastAsia"/>
                          <w:sz w:val="28"/>
                        </w:rPr>
                        <w:t>附表</w:t>
                      </w:r>
                      <w:r>
                        <w:rPr>
                          <w:rFonts w:hint="eastAsia"/>
                          <w:sz w:val="28"/>
                        </w:rPr>
                        <w:t>4</w:t>
                      </w:r>
                    </w:p>
                  </w:txbxContent>
                </v:textbox>
              </v:shape>
            </w:pict>
          </mc:Fallback>
        </mc:AlternateContent>
      </w:r>
      <w:r>
        <w:rPr>
          <w:rFonts w:hint="eastAsia"/>
          <w:noProof/>
        </w:rPr>
        <w:drawing>
          <wp:inline distT="0" distB="0" distL="114300" distR="114300" wp14:anchorId="06E21ACB" wp14:editId="2B2A94BF">
            <wp:extent cx="6560185" cy="9141460"/>
            <wp:effectExtent l="0" t="0" r="8255"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6560185" cy="9141460"/>
                    </a:xfrm>
                    <a:prstGeom prst="rect">
                      <a:avLst/>
                    </a:prstGeom>
                    <a:noFill/>
                    <a:ln>
                      <a:noFill/>
                    </a:ln>
                  </pic:spPr>
                </pic:pic>
              </a:graphicData>
            </a:graphic>
          </wp:inline>
        </w:drawing>
      </w:r>
    </w:p>
    <w:p w14:paraId="0429C7B8" w14:textId="77777777" w:rsidR="00FC4AC8" w:rsidRDefault="009A0606">
      <w:pPr>
        <w:ind w:leftChars="-428" w:left="-899" w:rightChars="-244" w:right="-512"/>
        <w:jc w:val="center"/>
      </w:pPr>
      <w:r>
        <w:rPr>
          <w:noProof/>
          <w:sz w:val="20"/>
        </w:rPr>
        <w:lastRenderedPageBreak/>
        <mc:AlternateContent>
          <mc:Choice Requires="wps">
            <w:drawing>
              <wp:anchor distT="0" distB="0" distL="114300" distR="114300" simplePos="0" relativeHeight="251664384" behindDoc="0" locked="0" layoutInCell="1" allowOverlap="1" wp14:anchorId="1B99234E" wp14:editId="5CEC187D">
                <wp:simplePos x="0" y="0"/>
                <wp:positionH relativeFrom="column">
                  <wp:posOffset>0</wp:posOffset>
                </wp:positionH>
                <wp:positionV relativeFrom="paragraph">
                  <wp:posOffset>0</wp:posOffset>
                </wp:positionV>
                <wp:extent cx="1828800" cy="39624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828800" cy="396240"/>
                        </a:xfrm>
                        <a:prstGeom prst="rect">
                          <a:avLst/>
                        </a:prstGeom>
                        <a:noFill/>
                        <a:ln>
                          <a:noFill/>
                        </a:ln>
                      </wps:spPr>
                      <wps:txbx>
                        <w:txbxContent>
                          <w:p w14:paraId="27537F58" w14:textId="77777777" w:rsidR="00FC4AC8" w:rsidRDefault="00FC4AC8">
                            <w:pPr>
                              <w:rPr>
                                <w:sz w:val="28"/>
                              </w:rPr>
                            </w:pPr>
                          </w:p>
                        </w:txbxContent>
                      </wps:txbx>
                      <wps:bodyPr wrap="square" upright="1"/>
                    </wps:wsp>
                  </a:graphicData>
                </a:graphic>
              </wp:anchor>
            </w:drawing>
          </mc:Choice>
          <mc:Fallback>
            <w:pict>
              <v:shape w14:anchorId="1B99234E" id="文本框 7" o:spid="_x0000_s1030" type="#_x0000_t202" style="position:absolute;left:0;text-align:left;margin-left:0;margin-top:0;width:2in;height:31.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fgQEAAO8CAAAOAAAAZHJzL2Uyb0RvYy54bWysUsFuGyEQvVfKPyDuMRsnityV15GiKL1U&#10;baW0H4BZ8CItDJnB3vXfd6CJ3Ta3KJcBZuDNe29Y381hFAeL5CF28mrRSGGjgd7HXSd//Xy8XElB&#10;WcdejxBtJ4+W5N3m4tN6Sq1dwgBjb1EwSKR2Sp0cck6tUmQGGzQtINnIRQcYdOYj7lSPemL0MKpl&#10;09yqCbBPCMYScfbhT1FuKr5z1uTvzpHNYuwkc8s1Yo3bEtVmrdsd6jR480JDv4NF0D5y0xPUg85a&#10;7NG/gQreIBC4vDAQFDjnja0aWM1V85+ap0EnW7WwOZRONtHHwZpvh6f0A0We72HmARZDpkQtcbLo&#10;mR2GsjJTwXW28Hiyzc5ZmPJotVytGi4Zrl1/vl3eVF/V+XVCyl8sBFE2nUQeS3VLH75S5o589fVK&#10;aRbh0Y9jHc0Y/0nwxZJRZ4pll+ftLHzfyZtX+lvoj6xq4sF2kp73Gq0U+4R+N3D/qrJisKu1+8sP&#10;KGP7+1w7nf/p5jcAAAD//wMAUEsDBBQABgAIAAAAIQB7IAYW2QAAAAQBAAAPAAAAZHJzL2Rvd25y&#10;ZXYueG1sTI9PS8NAEMXvgt9hGcGb3TXUksZMiiheFesf6G2bnSbB7GzIbpv47R296OXB4w3v/abc&#10;zL5XJxpjFxjhemFAEdfBddwgvL0+XuWgYrLsbB+YEL4owqY6Pytt4cLEL3TapkZJCcfCIrQpDYXW&#10;sW7J27gIA7FkhzB6m8SOjXajnaTc9zozZqW97VgWWjvQfUv15/boEd6fDruPpXluHvzNMIXZaPZr&#10;jXh5Md/dgko0p79j+MEXdKiEaR+O7KLqEeSR9KuSZXkudo+wypagq1L/h6++AQAA//8DAFBLAQIt&#10;ABQABgAIAAAAIQC2gziS/gAAAOEBAAATAAAAAAAAAAAAAAAAAAAAAABbQ29udGVudF9UeXBlc10u&#10;eG1sUEsBAi0AFAAGAAgAAAAhADj9If/WAAAAlAEAAAsAAAAAAAAAAAAAAAAALwEAAF9yZWxzLy5y&#10;ZWxzUEsBAi0AFAAGAAgAAAAhAG635Z+BAQAA7wIAAA4AAAAAAAAAAAAAAAAALgIAAGRycy9lMm9E&#10;b2MueG1sUEsBAi0AFAAGAAgAAAAhAHsgBhbZAAAABAEAAA8AAAAAAAAAAAAAAAAA2wMAAGRycy9k&#10;b3ducmV2LnhtbFBLBQYAAAAABAAEAPMAAADhBAAAAAA=&#10;" filled="f" stroked="f">
                <v:textbox>
                  <w:txbxContent>
                    <w:p w14:paraId="27537F58" w14:textId="77777777" w:rsidR="00FC4AC8" w:rsidRDefault="00FC4AC8">
                      <w:pPr>
                        <w:rPr>
                          <w:sz w:val="28"/>
                        </w:rPr>
                      </w:pPr>
                    </w:p>
                  </w:txbxContent>
                </v:textbox>
              </v:shape>
            </w:pict>
          </mc:Fallback>
        </mc:AlternateContent>
      </w:r>
      <w:bookmarkStart w:id="0" w:name="_1224667192"/>
      <w:bookmarkEnd w:id="0"/>
      <w:r>
        <w:object w:dxaOrig="9766" w:dyaOrig="14281" w14:anchorId="68745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714pt" o:ole="">
            <v:imagedata r:id="rId15" o:title=""/>
          </v:shape>
          <o:OLEObject Type="Embed" ProgID="Word.Picture.8" ShapeID="_x0000_i1025" DrawAspect="Content" ObjectID="_1713872235" r:id="rId16"/>
        </w:object>
      </w:r>
    </w:p>
    <w:p w14:paraId="51DF900C" w14:textId="77777777" w:rsidR="00FC4AC8" w:rsidRDefault="009A0606">
      <w:pPr>
        <w:ind w:leftChars="-428" w:left="-899" w:rightChars="-244" w:right="-512"/>
        <w:jc w:val="center"/>
      </w:pPr>
      <w:r>
        <w:rPr>
          <w:noProof/>
          <w:sz w:val="20"/>
        </w:rPr>
        <w:lastRenderedPageBreak/>
        <mc:AlternateContent>
          <mc:Choice Requires="wps">
            <w:drawing>
              <wp:anchor distT="0" distB="0" distL="114300" distR="114300" simplePos="0" relativeHeight="251665408" behindDoc="0" locked="0" layoutInCell="1" allowOverlap="1" wp14:anchorId="51AA5793" wp14:editId="0EEE8B61">
                <wp:simplePos x="0" y="0"/>
                <wp:positionH relativeFrom="column">
                  <wp:posOffset>-200025</wp:posOffset>
                </wp:positionH>
                <wp:positionV relativeFrom="paragraph">
                  <wp:posOffset>-180340</wp:posOffset>
                </wp:positionV>
                <wp:extent cx="1257300" cy="39624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257300" cy="396240"/>
                        </a:xfrm>
                        <a:prstGeom prst="rect">
                          <a:avLst/>
                        </a:prstGeom>
                        <a:noFill/>
                        <a:ln>
                          <a:noFill/>
                        </a:ln>
                      </wps:spPr>
                      <wps:txbx>
                        <w:txbxContent>
                          <w:p w14:paraId="1454D4E3" w14:textId="77777777" w:rsidR="00FC4AC8" w:rsidRDefault="009A0606">
                            <w:pPr>
                              <w:rPr>
                                <w:sz w:val="28"/>
                              </w:rPr>
                            </w:pPr>
                            <w:r>
                              <w:rPr>
                                <w:rFonts w:hint="eastAsia"/>
                                <w:sz w:val="28"/>
                              </w:rPr>
                              <w:t>附表</w:t>
                            </w:r>
                            <w:r>
                              <w:rPr>
                                <w:rFonts w:hint="eastAsia"/>
                                <w:sz w:val="28"/>
                              </w:rPr>
                              <w:t>5</w:t>
                            </w:r>
                          </w:p>
                        </w:txbxContent>
                      </wps:txbx>
                      <wps:bodyPr wrap="square" upright="1"/>
                    </wps:wsp>
                  </a:graphicData>
                </a:graphic>
              </wp:anchor>
            </w:drawing>
          </mc:Choice>
          <mc:Fallback>
            <w:pict>
              <v:shape w14:anchorId="51AA5793" id="文本框 8" o:spid="_x0000_s1031" type="#_x0000_t202" style="position:absolute;left:0;text-align:left;margin-left:-15.75pt;margin-top:-14.2pt;width:99pt;height:3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IigQEAAO8CAAAOAAAAZHJzL2Uyb0RvYy54bWysUsFuGyEQvUfqPyDuNRunSdqV15GqKLlU&#10;baQkH4BZ8CItDJ3B3vXfdyCJnba3qpcBZuDNe29Y3cxhFHuL5CF28nzRSGGjgd7HbSefn+4+fpaC&#10;so69HiHaTh4syZv1h7PVlFq7hAHG3qJgkEjtlDo55JxapcgMNmhaQLKRiw4w6MxH3Koe9cToYVTL&#10;prlSE2CfEIwl4uztS1GuK75z1uQfzpHNYuwkc8s1Yo2bEtV6pdst6jR480pD/wOLoH3kpkeoW521&#10;2KH/Cyp4g0Dg8sJAUOCcN7ZqYDXnzR9qHgedbNXC5lA62kT/D9Z83z+mBxR5/gozD7AYMiVqiZNF&#10;z+wwlJWZCq6zhYejbXbOwpRHy8vri4ZLhmsXX66Wn6qv6vQ6IeV7C0GUTSeRx1Ld0vtvlLkjX327&#10;UppFuPPjWEczxt8SfLFk1Ili2eV5Mwvfd/Lyjf4G+gOrmniwnaSfO41Wil1Cvx24f1VZMdjV2v31&#10;B5SxvT/XTqd/uv4FAAD//wMAUEsDBBQABgAIAAAAIQDdwZz83gAAAAoBAAAPAAAAZHJzL2Rvd25y&#10;ZXYueG1sTI9NT8JAEIbvJv6HzZh4g12gNFi6JUbjVSOgibelO7QN3dmmu9D67x1OcpuPJ+88k29G&#10;14oL9qHxpGE2VSCQSm8bqjTsd2+TFYgQDVnTekINvxhgU9zf5SazfqBPvGxjJTiEQmY01DF2mZSh&#10;rNGZMPUdEu+OvncmcttX0vZm4HDXyrlSqXSmIb5Qmw5faixP27PT8PV+/PlO1Ef16pbd4EclyT1J&#10;rR8fxuc1iIhj/Ifhqs/qULDTwZ/JBtFqmCxmS0a5mK8SEFciTXly0LBIFMgil7cvFH8AAAD//wMA&#10;UEsBAi0AFAAGAAgAAAAhALaDOJL+AAAA4QEAABMAAAAAAAAAAAAAAAAAAAAAAFtDb250ZW50X1R5&#10;cGVzXS54bWxQSwECLQAUAAYACAAAACEAOP0h/9YAAACUAQAACwAAAAAAAAAAAAAAAAAvAQAAX3Jl&#10;bHMvLnJlbHNQSwECLQAUAAYACAAAACEAHbgiIoEBAADvAgAADgAAAAAAAAAAAAAAAAAuAgAAZHJz&#10;L2Uyb0RvYy54bWxQSwECLQAUAAYACAAAACEA3cGc/N4AAAAKAQAADwAAAAAAAAAAAAAAAADbAwAA&#10;ZHJzL2Rvd25yZXYueG1sUEsFBgAAAAAEAAQA8wAAAOYEAAAAAA==&#10;" filled="f" stroked="f">
                <v:textbox>
                  <w:txbxContent>
                    <w:p w14:paraId="1454D4E3" w14:textId="77777777" w:rsidR="00FC4AC8" w:rsidRDefault="009A0606">
                      <w:pPr>
                        <w:rPr>
                          <w:sz w:val="28"/>
                        </w:rPr>
                      </w:pPr>
                      <w:r>
                        <w:rPr>
                          <w:rFonts w:hint="eastAsia"/>
                          <w:sz w:val="28"/>
                        </w:rPr>
                        <w:t>附表</w:t>
                      </w:r>
                      <w:r>
                        <w:rPr>
                          <w:rFonts w:hint="eastAsia"/>
                          <w:sz w:val="28"/>
                        </w:rPr>
                        <w:t>5</w:t>
                      </w:r>
                    </w:p>
                  </w:txbxContent>
                </v:textbox>
              </v:shape>
            </w:pict>
          </mc:Fallback>
        </mc:AlternateContent>
      </w:r>
      <w:r>
        <w:rPr>
          <w:rFonts w:hint="eastAsia"/>
          <w:noProof/>
        </w:rPr>
        <w:drawing>
          <wp:inline distT="0" distB="0" distL="114300" distR="114300" wp14:anchorId="7065CE12" wp14:editId="0C9F6D79">
            <wp:extent cx="6303010" cy="8568055"/>
            <wp:effectExtent l="0" t="0" r="6350"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6303010" cy="8568055"/>
                    </a:xfrm>
                    <a:prstGeom prst="rect">
                      <a:avLst/>
                    </a:prstGeom>
                    <a:noFill/>
                    <a:ln>
                      <a:noFill/>
                    </a:ln>
                  </pic:spPr>
                </pic:pic>
              </a:graphicData>
            </a:graphic>
          </wp:inline>
        </w:drawing>
      </w:r>
    </w:p>
    <w:p w14:paraId="08A5EAAA" w14:textId="77777777" w:rsidR="00FC4AC8" w:rsidRDefault="009A0606">
      <w:pPr>
        <w:ind w:leftChars="-428" w:left="-899" w:rightChars="-244" w:right="-512"/>
        <w:jc w:val="center"/>
      </w:pPr>
      <w:r>
        <w:rPr>
          <w:rFonts w:hint="eastAsia"/>
          <w:noProof/>
        </w:rPr>
        <w:lastRenderedPageBreak/>
        <w:drawing>
          <wp:inline distT="0" distB="0" distL="114300" distR="114300" wp14:anchorId="5B3761D8" wp14:editId="76B17FB8">
            <wp:extent cx="6203315" cy="8297545"/>
            <wp:effectExtent l="0" t="0" r="1460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8"/>
                    <a:stretch>
                      <a:fillRect/>
                    </a:stretch>
                  </pic:blipFill>
                  <pic:spPr>
                    <a:xfrm>
                      <a:off x="0" y="0"/>
                      <a:ext cx="6203315" cy="8297545"/>
                    </a:xfrm>
                    <a:prstGeom prst="rect">
                      <a:avLst/>
                    </a:prstGeom>
                    <a:noFill/>
                    <a:ln>
                      <a:noFill/>
                    </a:ln>
                  </pic:spPr>
                </pic:pic>
              </a:graphicData>
            </a:graphic>
          </wp:inline>
        </w:drawing>
      </w:r>
    </w:p>
    <w:p w14:paraId="6028281D" w14:textId="77777777" w:rsidR="00FC4AC8" w:rsidRDefault="009A0606">
      <w:pPr>
        <w:ind w:leftChars="-428" w:left="-899" w:rightChars="-244" w:right="-512"/>
        <w:jc w:val="center"/>
      </w:pPr>
      <w:r>
        <w:rPr>
          <w:noProof/>
          <w:sz w:val="20"/>
        </w:rPr>
        <w:lastRenderedPageBreak/>
        <mc:AlternateContent>
          <mc:Choice Requires="wps">
            <w:drawing>
              <wp:anchor distT="0" distB="0" distL="114300" distR="114300" simplePos="0" relativeHeight="251666432" behindDoc="0" locked="0" layoutInCell="1" allowOverlap="1" wp14:anchorId="127DB766" wp14:editId="7BF179C6">
                <wp:simplePos x="0" y="0"/>
                <wp:positionH relativeFrom="column">
                  <wp:posOffset>-200025</wp:posOffset>
                </wp:positionH>
                <wp:positionV relativeFrom="paragraph">
                  <wp:posOffset>635</wp:posOffset>
                </wp:positionV>
                <wp:extent cx="1257300" cy="396240"/>
                <wp:effectExtent l="0" t="0" r="0" b="0"/>
                <wp:wrapNone/>
                <wp:docPr id="8" name="文本框 9"/>
                <wp:cNvGraphicFramePr/>
                <a:graphic xmlns:a="http://schemas.openxmlformats.org/drawingml/2006/main">
                  <a:graphicData uri="http://schemas.microsoft.com/office/word/2010/wordprocessingShape">
                    <wps:wsp>
                      <wps:cNvSpPr txBox="1"/>
                      <wps:spPr>
                        <a:xfrm>
                          <a:off x="0" y="0"/>
                          <a:ext cx="1257300" cy="396240"/>
                        </a:xfrm>
                        <a:prstGeom prst="rect">
                          <a:avLst/>
                        </a:prstGeom>
                        <a:noFill/>
                        <a:ln>
                          <a:noFill/>
                        </a:ln>
                      </wps:spPr>
                      <wps:txbx>
                        <w:txbxContent>
                          <w:p w14:paraId="2ED36E51" w14:textId="77777777" w:rsidR="00FC4AC8" w:rsidRDefault="009A0606">
                            <w:pPr>
                              <w:rPr>
                                <w:sz w:val="28"/>
                              </w:rPr>
                            </w:pPr>
                            <w:r>
                              <w:rPr>
                                <w:rFonts w:hint="eastAsia"/>
                                <w:sz w:val="28"/>
                              </w:rPr>
                              <w:t>附表</w:t>
                            </w:r>
                            <w:r>
                              <w:rPr>
                                <w:rFonts w:hint="eastAsia"/>
                                <w:sz w:val="28"/>
                              </w:rPr>
                              <w:t>6</w:t>
                            </w:r>
                          </w:p>
                        </w:txbxContent>
                      </wps:txbx>
                      <wps:bodyPr wrap="square" upright="1"/>
                    </wps:wsp>
                  </a:graphicData>
                </a:graphic>
              </wp:anchor>
            </w:drawing>
          </mc:Choice>
          <mc:Fallback>
            <w:pict>
              <v:shape w14:anchorId="127DB766" id="文本框 9" o:spid="_x0000_s1032" type="#_x0000_t202" style="position:absolute;left:0;text-align:left;margin-left:-15.75pt;margin-top:.05pt;width:99pt;height:31.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iYgQEAAO8CAAAOAAAAZHJzL2Uyb0RvYy54bWysUk1vGyEQvVfKf0DcazZO6yYrryNVUXqp&#10;2kpJfgBmwYu0MGQGe9f/vgNN7H7cqlwGmIE3771hfTuHURwskofYyctFI4WNBnofd518erx/fy0F&#10;ZR17PUK0nTxakrebi3frKbV2CQOMvUXBIJHaKXVyyDm1SpEZbNC0gGQjFx1g0JmPuFM96onRw6iW&#10;TbNSE2CfEIwl4uzdr6LcVHznrMnfnSObxdhJ5pZrxBq3JarNWrc71Gnw5oWG/g8WQfvITU9Qdzpr&#10;sUf/D1TwBoHA5YWBoMA5b2zVwGoum7/UPAw62aqFzaF0soneDtZ8OzykHyjy/BlmHmAxZErUEieL&#10;ntlhKCszFVxnC48n2+ychSmPlh8/XTVcMly7ulktP1Rf1fl1QspfLARRNp1EHkt1Sx++UuaOfPX1&#10;SmkW4d6PYx3NGP9I8MWSUWeKZZfn7Sx838nVK/0t9EdWNfFgO0nPe41Win1Cvxu4f1VZMdjV2v3l&#10;B5Sx/X6unc7/dPMTAAD//wMAUEsDBBQABgAIAAAAIQD8JNK72gAAAAcBAAAPAAAAZHJzL2Rvd25y&#10;ZXYueG1sTI7BTsMwEETvSPyDtUjc2nULiUoap0IgriBKW4mbG2+TqPE6it0m/D3OCY6jN5p5+Wa0&#10;rbhS7xvHChZzCYK4dKbhSsHu6222AuGDZqNbx6TghzxsitubXGfGDfxJ122oRBxhn2kFdQhdhujL&#10;mqz2c9cRR3ZyvdUhxr5C0+shjtsWl1KmaHXD8aHWHb3UVJ63F6tg/376PjzKj+rVJt3gRolsn1Cp&#10;+7vxeQ0i0Bj+yjDpR3UootPRXdh40SqYPSySWJ2AmHCaxnhUkC4TwCLH//7FLwAAAP//AwBQSwEC&#10;LQAUAAYACAAAACEAtoM4kv4AAADhAQAAEwAAAAAAAAAAAAAAAAAAAAAAW0NvbnRlbnRfVHlwZXNd&#10;LnhtbFBLAQItABQABgAIAAAAIQA4/SH/1gAAAJQBAAALAAAAAAAAAAAAAAAAAC8BAABfcmVscy8u&#10;cmVsc1BLAQItABQABgAIAAAAIQAaKFiYgQEAAO8CAAAOAAAAAAAAAAAAAAAAAC4CAABkcnMvZTJv&#10;RG9jLnhtbFBLAQItABQABgAIAAAAIQD8JNK72gAAAAcBAAAPAAAAAAAAAAAAAAAAANsDAABkcnMv&#10;ZG93bnJldi54bWxQSwUGAAAAAAQABADzAAAA4gQAAAAA&#10;" filled="f" stroked="f">
                <v:textbox>
                  <w:txbxContent>
                    <w:p w14:paraId="2ED36E51" w14:textId="77777777" w:rsidR="00FC4AC8" w:rsidRDefault="009A0606">
                      <w:pPr>
                        <w:rPr>
                          <w:sz w:val="28"/>
                        </w:rPr>
                      </w:pPr>
                      <w:r>
                        <w:rPr>
                          <w:rFonts w:hint="eastAsia"/>
                          <w:sz w:val="28"/>
                        </w:rPr>
                        <w:t>附表</w:t>
                      </w:r>
                      <w:r>
                        <w:rPr>
                          <w:rFonts w:hint="eastAsia"/>
                          <w:sz w:val="28"/>
                        </w:rPr>
                        <w:t>6</w:t>
                      </w:r>
                    </w:p>
                  </w:txbxContent>
                </v:textbox>
              </v:shape>
            </w:pict>
          </mc:Fallback>
        </mc:AlternateContent>
      </w:r>
      <w:r>
        <w:rPr>
          <w:rFonts w:hint="eastAsia"/>
          <w:noProof/>
        </w:rPr>
        <w:drawing>
          <wp:inline distT="0" distB="0" distL="114300" distR="114300" wp14:anchorId="79D9AA32" wp14:editId="2E633760">
            <wp:extent cx="6329680" cy="9067165"/>
            <wp:effectExtent l="0" t="0" r="10160" b="63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6329680" cy="9067165"/>
                    </a:xfrm>
                    <a:prstGeom prst="rect">
                      <a:avLst/>
                    </a:prstGeom>
                    <a:noFill/>
                    <a:ln>
                      <a:noFill/>
                    </a:ln>
                  </pic:spPr>
                </pic:pic>
              </a:graphicData>
            </a:graphic>
          </wp:inline>
        </w:drawing>
      </w:r>
    </w:p>
    <w:p w14:paraId="7F97CEC0" w14:textId="77777777" w:rsidR="00FC4AC8" w:rsidRDefault="009A0606">
      <w:pPr>
        <w:ind w:leftChars="-428" w:left="-899" w:rightChars="-244" w:right="-512"/>
        <w:jc w:val="center"/>
      </w:pPr>
      <w:r>
        <w:rPr>
          <w:rFonts w:hint="eastAsia"/>
          <w:noProof/>
        </w:rPr>
        <w:lastRenderedPageBreak/>
        <w:drawing>
          <wp:inline distT="0" distB="0" distL="114300" distR="114300" wp14:anchorId="2F50376A" wp14:editId="336AB9AC">
            <wp:extent cx="6696710" cy="8154670"/>
            <wp:effectExtent l="0" t="0" r="8890" b="1397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tretch>
                      <a:fillRect/>
                    </a:stretch>
                  </pic:blipFill>
                  <pic:spPr>
                    <a:xfrm>
                      <a:off x="0" y="0"/>
                      <a:ext cx="6696710" cy="8154670"/>
                    </a:xfrm>
                    <a:prstGeom prst="rect">
                      <a:avLst/>
                    </a:prstGeom>
                    <a:noFill/>
                    <a:ln>
                      <a:noFill/>
                    </a:ln>
                  </pic:spPr>
                </pic:pic>
              </a:graphicData>
            </a:graphic>
          </wp:inline>
        </w:drawing>
      </w:r>
    </w:p>
    <w:p w14:paraId="7DE3A35E" w14:textId="77777777" w:rsidR="00FC4AC8" w:rsidRDefault="009A0606">
      <w:pPr>
        <w:ind w:leftChars="-428" w:left="-899" w:rightChars="-244" w:right="-512"/>
        <w:jc w:val="center"/>
      </w:pPr>
      <w:r>
        <w:rPr>
          <w:noProof/>
          <w:sz w:val="20"/>
        </w:rPr>
        <w:lastRenderedPageBreak/>
        <mc:AlternateContent>
          <mc:Choice Requires="wps">
            <w:drawing>
              <wp:anchor distT="0" distB="0" distL="114300" distR="114300" simplePos="0" relativeHeight="251659264" behindDoc="0" locked="0" layoutInCell="1" allowOverlap="1" wp14:anchorId="2061BEFF" wp14:editId="60E9095D">
                <wp:simplePos x="0" y="0"/>
                <wp:positionH relativeFrom="column">
                  <wp:posOffset>-266700</wp:posOffset>
                </wp:positionH>
                <wp:positionV relativeFrom="paragraph">
                  <wp:posOffset>-180340</wp:posOffset>
                </wp:positionV>
                <wp:extent cx="1257300" cy="39624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257300" cy="396240"/>
                        </a:xfrm>
                        <a:prstGeom prst="rect">
                          <a:avLst/>
                        </a:prstGeom>
                        <a:noFill/>
                        <a:ln>
                          <a:noFill/>
                        </a:ln>
                      </wps:spPr>
                      <wps:txbx>
                        <w:txbxContent>
                          <w:p w14:paraId="15A5B840" w14:textId="77777777" w:rsidR="00FC4AC8" w:rsidRDefault="009A0606">
                            <w:pPr>
                              <w:rPr>
                                <w:sz w:val="28"/>
                              </w:rPr>
                            </w:pPr>
                            <w:r>
                              <w:rPr>
                                <w:rFonts w:hint="eastAsia"/>
                                <w:sz w:val="28"/>
                              </w:rPr>
                              <w:t>附表</w:t>
                            </w:r>
                            <w:r>
                              <w:rPr>
                                <w:rFonts w:hint="eastAsia"/>
                                <w:sz w:val="28"/>
                              </w:rPr>
                              <w:t>7</w:t>
                            </w:r>
                          </w:p>
                        </w:txbxContent>
                      </wps:txbx>
                      <wps:bodyPr wrap="square" upright="1"/>
                    </wps:wsp>
                  </a:graphicData>
                </a:graphic>
              </wp:anchor>
            </w:drawing>
          </mc:Choice>
          <mc:Fallback>
            <w:pict>
              <v:shape w14:anchorId="2061BEFF" id="文本框 2" o:spid="_x0000_s1033" type="#_x0000_t202" style="position:absolute;left:0;text-align:left;margin-left:-21pt;margin-top:-14.2pt;width:99pt;height:3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5HggEAAO8CAAAOAAAAZHJzL2Uyb0RvYy54bWysUk1vGyEQvUfqf0DcazZOm7QrryNVUXqp&#10;kkhJfgBmwYu0MHQGe9f/PgNJ7H7cql4GmIE3771hdT2HUewtkofYyfNFI4WNBnoft518frr9+EUK&#10;yjr2eoRoO3mwJK/XH85WU2rtEgYYe4uCQSK1U+rkkHNqlSIz2KBpAclGLjrAoDMfcat61BOjh1Et&#10;m+ZSTYB9QjCWiLM3r0W5rvjOWZPvnSObxdhJ5pZrxBo3Jar1Srdb1Gnw5o2G/gcWQfvITY9QNzpr&#10;sUP/F1TwBoHA5YWBoMA5b2zVwGrOmz/UPA462aqFzaF0tIn+H6y52z+mBxR5/gYzD7AYMiVqiZNF&#10;z+wwlJWZCq6zhYejbXbOwpRHy89XFw2XDNcuvl4uP1Vf1el1QsrfLQRRNp1EHkt1S+9/UOaOfPX9&#10;SmkW4daPYx3NGH9L8MWSUSeKZZfnzSx838mrd/ob6A+sauLBdpJ+7jRaKXYJ/Xbg/lVlxWBXa/e3&#10;H1DG9uu5djr90/ULAAAA//8DAFBLAwQUAAYACAAAACEAxcNAU94AAAAKAQAADwAAAGRycy9kb3du&#10;cmV2LnhtbEyPzW7CMBCE75X6DtZW6g3spgFBiIOqVr0Wlf5I3Ey8JBHxOooNSd++ywluuzuj2W/y&#10;9ehaccY+NJ40PE0VCKTS24YqDd9f75MFiBANWdN6Qg1/GGBd3N/lJrN+oE88b2MlOIRCZjTUMXaZ&#10;lKGs0Zkw9R0SawffOxN57StpezNwuGtlotRcOtMQf6hNh681lsftyWn4+TjsflO1qd7crBv8qCS5&#10;pdT68WF8WYGIOMarGS74jA4FM+39iWwQrYZJmnCXyEOySEFcHLM5X/YanlMFssjlbYXiHwAA//8D&#10;AFBLAQItABQABgAIAAAAIQC2gziS/gAAAOEBAAATAAAAAAAAAAAAAAAAAAAAAABbQ29udGVudF9U&#10;eXBlc10ueG1sUEsBAi0AFAAGAAgAAAAhADj9If/WAAAAlAEAAAsAAAAAAAAAAAAAAAAALwEAAF9y&#10;ZWxzLy5yZWxzUEsBAi0AFAAGAAgAAAAhANilXkeCAQAA7wIAAA4AAAAAAAAAAAAAAAAALgIAAGRy&#10;cy9lMm9Eb2MueG1sUEsBAi0AFAAGAAgAAAAhAMXDQFPeAAAACgEAAA8AAAAAAAAAAAAAAAAA3AMA&#10;AGRycy9kb3ducmV2LnhtbFBLBQYAAAAABAAEAPMAAADnBAAAAAA=&#10;" filled="f" stroked="f">
                <v:textbox>
                  <w:txbxContent>
                    <w:p w14:paraId="15A5B840" w14:textId="77777777" w:rsidR="00FC4AC8" w:rsidRDefault="009A0606">
                      <w:pPr>
                        <w:rPr>
                          <w:sz w:val="28"/>
                        </w:rPr>
                      </w:pPr>
                      <w:r>
                        <w:rPr>
                          <w:rFonts w:hint="eastAsia"/>
                          <w:sz w:val="28"/>
                        </w:rPr>
                        <w:t>附表</w:t>
                      </w:r>
                      <w:r>
                        <w:rPr>
                          <w:rFonts w:hint="eastAsia"/>
                          <w:sz w:val="28"/>
                        </w:rPr>
                        <w:t>7</w:t>
                      </w:r>
                    </w:p>
                  </w:txbxContent>
                </v:textbox>
              </v:shape>
            </w:pict>
          </mc:Fallback>
        </mc:AlternateContent>
      </w:r>
      <w:r>
        <w:rPr>
          <w:rFonts w:hint="eastAsia"/>
          <w:noProof/>
        </w:rPr>
        <w:drawing>
          <wp:inline distT="0" distB="0" distL="114300" distR="114300" wp14:anchorId="67190E9F" wp14:editId="4752E1CC">
            <wp:extent cx="5582920" cy="8835390"/>
            <wp:effectExtent l="0" t="0" r="10160" b="381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1"/>
                    <a:stretch>
                      <a:fillRect/>
                    </a:stretch>
                  </pic:blipFill>
                  <pic:spPr>
                    <a:xfrm>
                      <a:off x="0" y="0"/>
                      <a:ext cx="5582920" cy="8835390"/>
                    </a:xfrm>
                    <a:prstGeom prst="rect">
                      <a:avLst/>
                    </a:prstGeom>
                    <a:noFill/>
                    <a:ln>
                      <a:noFill/>
                    </a:ln>
                  </pic:spPr>
                </pic:pic>
              </a:graphicData>
            </a:graphic>
          </wp:inline>
        </w:drawing>
      </w:r>
    </w:p>
    <w:p w14:paraId="20FF44A9" w14:textId="77777777" w:rsidR="00FC4AC8" w:rsidRDefault="009A0606">
      <w:pPr>
        <w:ind w:leftChars="-428" w:left="-899" w:rightChars="-244" w:right="-512"/>
        <w:jc w:val="center"/>
      </w:pPr>
      <w:r>
        <w:rPr>
          <w:rFonts w:hint="eastAsia"/>
          <w:noProof/>
        </w:rPr>
        <w:lastRenderedPageBreak/>
        <w:drawing>
          <wp:inline distT="0" distB="0" distL="114300" distR="114300" wp14:anchorId="51AD2880" wp14:editId="7AF784B9">
            <wp:extent cx="6924040" cy="8669020"/>
            <wp:effectExtent l="0" t="0" r="10160" b="254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2"/>
                    <a:stretch>
                      <a:fillRect/>
                    </a:stretch>
                  </pic:blipFill>
                  <pic:spPr>
                    <a:xfrm>
                      <a:off x="0" y="0"/>
                      <a:ext cx="6924040" cy="8669020"/>
                    </a:xfrm>
                    <a:prstGeom prst="rect">
                      <a:avLst/>
                    </a:prstGeom>
                    <a:noFill/>
                    <a:ln>
                      <a:noFill/>
                    </a:ln>
                  </pic:spPr>
                </pic:pic>
              </a:graphicData>
            </a:graphic>
          </wp:inline>
        </w:drawing>
      </w:r>
    </w:p>
    <w:p w14:paraId="7BF9D671" w14:textId="77777777" w:rsidR="00FC4AC8" w:rsidRDefault="00FC4AC8">
      <w:pPr>
        <w:ind w:leftChars="-428" w:left="-899" w:rightChars="-244" w:right="-512"/>
        <w:jc w:val="center"/>
      </w:pPr>
    </w:p>
    <w:p w14:paraId="3AA49F18" w14:textId="77777777" w:rsidR="00FC4AC8" w:rsidRDefault="00FC4AC8">
      <w:pPr>
        <w:jc w:val="center"/>
        <w:rPr>
          <w:rFonts w:ascii="仿宋_GB2312" w:eastAsia="仿宋_GB2312" w:hAnsi="宋体"/>
          <w:b/>
          <w:sz w:val="28"/>
        </w:rPr>
      </w:pPr>
    </w:p>
    <w:p w14:paraId="587820E0" w14:textId="77777777" w:rsidR="00FC4AC8" w:rsidRDefault="00FC4AC8">
      <w:pPr>
        <w:jc w:val="center"/>
        <w:rPr>
          <w:rFonts w:ascii="仿宋_GB2312" w:eastAsia="仿宋_GB2312" w:hAnsi="宋体"/>
          <w:b/>
          <w:sz w:val="28"/>
        </w:rPr>
      </w:pPr>
    </w:p>
    <w:p w14:paraId="13922451" w14:textId="77777777" w:rsidR="00FC4AC8" w:rsidRDefault="009A0606">
      <w:pPr>
        <w:pStyle w:val="1"/>
        <w:spacing w:before="0" w:afterLines="50" w:after="120" w:line="240" w:lineRule="auto"/>
        <w:rPr>
          <w:rFonts w:ascii="仿宋_GB2312" w:eastAsia="仿宋_GB2312" w:hAnsi="华文中宋"/>
          <w:bCs w:val="0"/>
          <w:sz w:val="28"/>
          <w:szCs w:val="28"/>
        </w:rPr>
      </w:pPr>
      <w:r>
        <w:rPr>
          <w:rFonts w:ascii="仿宋_GB2312" w:eastAsia="仿宋_GB2312" w:hAnsi="华文中宋" w:hint="eastAsia"/>
          <w:bCs w:val="0"/>
          <w:sz w:val="28"/>
          <w:szCs w:val="28"/>
        </w:rPr>
        <w:t>附表</w:t>
      </w:r>
      <w:r>
        <w:rPr>
          <w:rFonts w:ascii="仿宋_GB2312" w:eastAsia="仿宋_GB2312" w:hAnsi="华文中宋" w:hint="eastAsia"/>
          <w:bCs w:val="0"/>
          <w:sz w:val="28"/>
          <w:szCs w:val="28"/>
        </w:rPr>
        <w:t>8</w:t>
      </w:r>
    </w:p>
    <w:p w14:paraId="68880353" w14:textId="77777777" w:rsidR="00FC4AC8" w:rsidRDefault="00FC4AC8">
      <w:pPr>
        <w:rPr>
          <w:b/>
          <w:bCs/>
          <w:sz w:val="32"/>
          <w:szCs w:val="32"/>
        </w:rPr>
      </w:pPr>
    </w:p>
    <w:p w14:paraId="44F4876E" w14:textId="77777777" w:rsidR="00FC4AC8" w:rsidRDefault="009A0606">
      <w:pPr>
        <w:pStyle w:val="2"/>
        <w:spacing w:line="0" w:lineRule="atLeast"/>
        <w:rPr>
          <w:rFonts w:ascii="仿宋_GB2312" w:eastAsia="华文中宋" w:hAnsi="宋体"/>
          <w:b/>
          <w:bCs/>
          <w:sz w:val="36"/>
        </w:rPr>
      </w:pPr>
      <w:r>
        <w:rPr>
          <w:rFonts w:ascii="仿宋_GB2312" w:eastAsia="华文中宋" w:hAnsi="宋体" w:hint="eastAsia"/>
          <w:b/>
          <w:bCs/>
          <w:sz w:val="36"/>
        </w:rPr>
        <w:t>个人独资企业和合伙企业投资者个人所得税申报表</w:t>
      </w:r>
    </w:p>
    <w:p w14:paraId="73FC5F99" w14:textId="77777777" w:rsidR="00FC4AC8" w:rsidRDefault="00FC4AC8"/>
    <w:p w14:paraId="33EC6C37" w14:textId="77777777" w:rsidR="00FC4AC8" w:rsidRDefault="009A0606">
      <w:pPr>
        <w:pStyle w:val="a4"/>
        <w:spacing w:line="0" w:lineRule="atLeast"/>
        <w:ind w:firstLine="0"/>
        <w:rPr>
          <w:rFonts w:ascii="宋体" w:hAnsi="宋体"/>
          <w:sz w:val="21"/>
        </w:rPr>
      </w:pPr>
      <w:r>
        <w:rPr>
          <w:rFonts w:ascii="宋体" w:hAnsi="宋体" w:hint="eastAsia"/>
          <w:sz w:val="21"/>
        </w:rPr>
        <w:t>纳税人编码：</w:t>
      </w:r>
      <w:r>
        <w:rPr>
          <w:rFonts w:ascii="宋体" w:hAnsi="宋体" w:hint="eastAsia"/>
          <w:sz w:val="21"/>
        </w:rPr>
        <w:t xml:space="preserve">             </w:t>
      </w:r>
      <w:r>
        <w:rPr>
          <w:rFonts w:ascii="宋体" w:hAnsi="宋体" w:hint="eastAsia"/>
          <w:sz w:val="21"/>
        </w:rPr>
        <w:t>申报期：</w:t>
      </w:r>
      <w:r>
        <w:rPr>
          <w:rFonts w:ascii="宋体" w:hAnsi="宋体" w:hint="eastAsia"/>
          <w:sz w:val="21"/>
        </w:rPr>
        <w:t xml:space="preserve">    </w:t>
      </w:r>
      <w:r>
        <w:rPr>
          <w:rFonts w:ascii="宋体" w:hAnsi="宋体" w:hint="eastAsia"/>
          <w:sz w:val="21"/>
        </w:rPr>
        <w:t>年</w:t>
      </w:r>
      <w:r>
        <w:rPr>
          <w:rFonts w:ascii="宋体" w:hAnsi="宋体" w:hint="eastAsia"/>
          <w:sz w:val="21"/>
        </w:rPr>
        <w:t xml:space="preserve">   </w:t>
      </w:r>
      <w:r>
        <w:rPr>
          <w:rFonts w:ascii="宋体" w:hAnsi="宋体" w:hint="eastAsia"/>
          <w:sz w:val="21"/>
        </w:rPr>
        <w:t>月</w:t>
      </w:r>
      <w:r>
        <w:rPr>
          <w:rFonts w:ascii="宋体" w:hAnsi="宋体" w:hint="eastAsia"/>
          <w:sz w:val="21"/>
        </w:rPr>
        <w:t xml:space="preserve">   </w:t>
      </w:r>
      <w:r>
        <w:rPr>
          <w:rFonts w:ascii="宋体" w:hAnsi="宋体" w:hint="eastAsia"/>
          <w:sz w:val="21"/>
        </w:rPr>
        <w:t>日至</w:t>
      </w:r>
      <w:r>
        <w:rPr>
          <w:rFonts w:ascii="宋体" w:hAnsi="宋体" w:hint="eastAsia"/>
          <w:sz w:val="21"/>
        </w:rPr>
        <w:t xml:space="preserve">    </w:t>
      </w:r>
      <w:r>
        <w:rPr>
          <w:rFonts w:ascii="宋体" w:hAnsi="宋体" w:hint="eastAsia"/>
          <w:sz w:val="21"/>
        </w:rPr>
        <w:t>年</w:t>
      </w:r>
      <w:r>
        <w:rPr>
          <w:rFonts w:ascii="宋体" w:hAnsi="宋体" w:hint="eastAsia"/>
          <w:sz w:val="21"/>
        </w:rPr>
        <w:t xml:space="preserve">  </w:t>
      </w:r>
      <w:r>
        <w:rPr>
          <w:rFonts w:ascii="宋体" w:hAnsi="宋体" w:hint="eastAsia"/>
          <w:sz w:val="21"/>
        </w:rPr>
        <w:t>月</w:t>
      </w:r>
      <w:r>
        <w:rPr>
          <w:rFonts w:ascii="宋体" w:hAnsi="宋体" w:hint="eastAsia"/>
          <w:sz w:val="21"/>
        </w:rPr>
        <w:t xml:space="preserve">  </w:t>
      </w:r>
      <w:r>
        <w:rPr>
          <w:rFonts w:ascii="宋体" w:hAnsi="宋体" w:hint="eastAsia"/>
          <w:sz w:val="21"/>
        </w:rPr>
        <w:t>日</w:t>
      </w:r>
      <w:r>
        <w:rPr>
          <w:rFonts w:ascii="宋体" w:hAnsi="宋体" w:hint="eastAsia"/>
          <w:sz w:val="21"/>
        </w:rPr>
        <w:t xml:space="preserve">       </w:t>
      </w:r>
      <w:r>
        <w:rPr>
          <w:rFonts w:ascii="宋体" w:hAnsi="宋体" w:hint="eastAsia"/>
          <w:color w:val="000000"/>
          <w:sz w:val="21"/>
        </w:rPr>
        <w:t>金额单位：元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9"/>
        <w:gridCol w:w="1266"/>
        <w:gridCol w:w="685"/>
        <w:gridCol w:w="628"/>
        <w:gridCol w:w="599"/>
        <w:gridCol w:w="711"/>
        <w:gridCol w:w="984"/>
        <w:gridCol w:w="308"/>
        <w:gridCol w:w="115"/>
        <w:gridCol w:w="627"/>
        <w:gridCol w:w="1702"/>
      </w:tblGrid>
      <w:tr w:rsidR="00FC4AC8" w14:paraId="10989868" w14:textId="77777777">
        <w:trPr>
          <w:cantSplit/>
          <w:trHeight w:val="20"/>
        </w:trPr>
        <w:tc>
          <w:tcPr>
            <w:tcW w:w="1709" w:type="dxa"/>
            <w:vAlign w:val="center"/>
          </w:tcPr>
          <w:p w14:paraId="100048BC" w14:textId="77777777" w:rsidR="00FC4AC8" w:rsidRDefault="009A0606">
            <w:pPr>
              <w:rPr>
                <w:rFonts w:ascii="宋体" w:hAnsi="宋体"/>
                <w:sz w:val="18"/>
              </w:rPr>
            </w:pPr>
            <w:r>
              <w:rPr>
                <w:rFonts w:ascii="宋体" w:hAnsi="宋体" w:hint="eastAsia"/>
                <w:sz w:val="18"/>
              </w:rPr>
              <w:t>投资者姓名</w:t>
            </w:r>
          </w:p>
        </w:tc>
        <w:tc>
          <w:tcPr>
            <w:tcW w:w="1266" w:type="dxa"/>
            <w:vAlign w:val="center"/>
          </w:tcPr>
          <w:p w14:paraId="75F30419" w14:textId="77777777" w:rsidR="00FC4AC8" w:rsidRDefault="00FC4AC8">
            <w:pPr>
              <w:rPr>
                <w:rFonts w:ascii="宋体" w:hAnsi="宋体"/>
                <w:sz w:val="18"/>
              </w:rPr>
            </w:pPr>
          </w:p>
        </w:tc>
        <w:tc>
          <w:tcPr>
            <w:tcW w:w="1912" w:type="dxa"/>
            <w:gridSpan w:val="3"/>
            <w:vAlign w:val="center"/>
          </w:tcPr>
          <w:p w14:paraId="06F12EF1" w14:textId="77777777" w:rsidR="00FC4AC8" w:rsidRDefault="009A0606">
            <w:pPr>
              <w:rPr>
                <w:rFonts w:ascii="宋体" w:hAnsi="宋体"/>
                <w:sz w:val="18"/>
              </w:rPr>
            </w:pPr>
            <w:r>
              <w:rPr>
                <w:rFonts w:ascii="宋体" w:hAnsi="宋体" w:hint="eastAsia"/>
                <w:sz w:val="18"/>
              </w:rPr>
              <w:t>投资者身份证号码</w:t>
            </w:r>
          </w:p>
        </w:tc>
        <w:tc>
          <w:tcPr>
            <w:tcW w:w="4447" w:type="dxa"/>
            <w:gridSpan w:val="6"/>
          </w:tcPr>
          <w:p w14:paraId="6DA290C4" w14:textId="77777777" w:rsidR="00FC4AC8" w:rsidRDefault="00FC4AC8">
            <w:pPr>
              <w:rPr>
                <w:rFonts w:ascii="宋体" w:hAnsi="宋体"/>
                <w:sz w:val="18"/>
              </w:rPr>
            </w:pPr>
          </w:p>
        </w:tc>
      </w:tr>
      <w:tr w:rsidR="00FC4AC8" w14:paraId="2CCB498C" w14:textId="77777777">
        <w:tc>
          <w:tcPr>
            <w:tcW w:w="1709" w:type="dxa"/>
            <w:vAlign w:val="center"/>
          </w:tcPr>
          <w:p w14:paraId="491B8228" w14:textId="77777777" w:rsidR="00FC4AC8" w:rsidRDefault="009A0606">
            <w:pPr>
              <w:rPr>
                <w:rFonts w:ascii="宋体" w:hAnsi="宋体"/>
                <w:sz w:val="18"/>
              </w:rPr>
            </w:pPr>
            <w:r>
              <w:rPr>
                <w:rFonts w:ascii="宋体" w:hAnsi="宋体" w:hint="eastAsia"/>
                <w:sz w:val="18"/>
              </w:rPr>
              <w:t>企业名称</w:t>
            </w:r>
          </w:p>
        </w:tc>
        <w:tc>
          <w:tcPr>
            <w:tcW w:w="1266" w:type="dxa"/>
            <w:vAlign w:val="center"/>
          </w:tcPr>
          <w:p w14:paraId="3F5D1119" w14:textId="77777777" w:rsidR="00FC4AC8" w:rsidRDefault="00FC4AC8">
            <w:pPr>
              <w:rPr>
                <w:rFonts w:ascii="宋体" w:hAnsi="宋体"/>
                <w:sz w:val="18"/>
              </w:rPr>
            </w:pPr>
          </w:p>
        </w:tc>
        <w:tc>
          <w:tcPr>
            <w:tcW w:w="1912" w:type="dxa"/>
            <w:gridSpan w:val="3"/>
            <w:vAlign w:val="center"/>
          </w:tcPr>
          <w:p w14:paraId="7065BA61" w14:textId="77777777" w:rsidR="00FC4AC8" w:rsidRDefault="009A0606">
            <w:pPr>
              <w:rPr>
                <w:rFonts w:ascii="宋体" w:hAnsi="宋体"/>
                <w:sz w:val="18"/>
              </w:rPr>
            </w:pPr>
            <w:r>
              <w:rPr>
                <w:rFonts w:ascii="宋体" w:hAnsi="宋体" w:hint="eastAsia"/>
                <w:sz w:val="18"/>
              </w:rPr>
              <w:t>企业税务登记号</w:t>
            </w:r>
          </w:p>
        </w:tc>
        <w:tc>
          <w:tcPr>
            <w:tcW w:w="1695" w:type="dxa"/>
            <w:gridSpan w:val="2"/>
          </w:tcPr>
          <w:p w14:paraId="09AC1453" w14:textId="77777777" w:rsidR="00FC4AC8" w:rsidRDefault="00FC4AC8">
            <w:pPr>
              <w:rPr>
                <w:rFonts w:ascii="宋体" w:hAnsi="宋体"/>
                <w:sz w:val="18"/>
              </w:rPr>
            </w:pPr>
          </w:p>
        </w:tc>
        <w:tc>
          <w:tcPr>
            <w:tcW w:w="1050" w:type="dxa"/>
            <w:gridSpan w:val="3"/>
          </w:tcPr>
          <w:p w14:paraId="29947C03" w14:textId="77777777" w:rsidR="00FC4AC8" w:rsidRDefault="009A0606">
            <w:pPr>
              <w:rPr>
                <w:rFonts w:ascii="宋体" w:hAnsi="宋体"/>
                <w:sz w:val="18"/>
              </w:rPr>
            </w:pPr>
            <w:r>
              <w:rPr>
                <w:rFonts w:ascii="宋体" w:hAnsi="宋体" w:hint="eastAsia"/>
                <w:sz w:val="18"/>
              </w:rPr>
              <w:t>企业电话</w:t>
            </w:r>
          </w:p>
        </w:tc>
        <w:tc>
          <w:tcPr>
            <w:tcW w:w="1702" w:type="dxa"/>
          </w:tcPr>
          <w:p w14:paraId="406639FC" w14:textId="77777777" w:rsidR="00FC4AC8" w:rsidRDefault="00FC4AC8">
            <w:pPr>
              <w:rPr>
                <w:rFonts w:ascii="宋体" w:hAnsi="宋体"/>
                <w:sz w:val="18"/>
              </w:rPr>
            </w:pPr>
          </w:p>
        </w:tc>
      </w:tr>
      <w:tr w:rsidR="00FC4AC8" w14:paraId="3850C79A" w14:textId="77777777">
        <w:trPr>
          <w:cantSplit/>
          <w:trHeight w:val="70"/>
        </w:trPr>
        <w:tc>
          <w:tcPr>
            <w:tcW w:w="1709" w:type="dxa"/>
            <w:vAlign w:val="center"/>
          </w:tcPr>
          <w:p w14:paraId="0DD140E7" w14:textId="77777777" w:rsidR="00FC4AC8" w:rsidRDefault="009A0606">
            <w:pPr>
              <w:rPr>
                <w:rFonts w:ascii="宋体" w:hAnsi="宋体"/>
                <w:sz w:val="18"/>
              </w:rPr>
            </w:pPr>
            <w:r>
              <w:rPr>
                <w:rFonts w:ascii="宋体" w:hAnsi="宋体" w:hint="eastAsia"/>
                <w:sz w:val="18"/>
              </w:rPr>
              <w:t>企业地址</w:t>
            </w:r>
          </w:p>
        </w:tc>
        <w:tc>
          <w:tcPr>
            <w:tcW w:w="1266" w:type="dxa"/>
            <w:vAlign w:val="center"/>
          </w:tcPr>
          <w:p w14:paraId="2FB38482" w14:textId="77777777" w:rsidR="00FC4AC8" w:rsidRDefault="00FC4AC8">
            <w:pPr>
              <w:rPr>
                <w:rFonts w:ascii="宋体" w:hAnsi="宋体"/>
                <w:sz w:val="18"/>
              </w:rPr>
            </w:pPr>
          </w:p>
        </w:tc>
        <w:tc>
          <w:tcPr>
            <w:tcW w:w="1313" w:type="dxa"/>
            <w:gridSpan w:val="2"/>
            <w:vAlign w:val="center"/>
          </w:tcPr>
          <w:p w14:paraId="14EF379C" w14:textId="77777777" w:rsidR="00FC4AC8" w:rsidRDefault="009A0606">
            <w:pPr>
              <w:rPr>
                <w:rFonts w:ascii="宋体" w:hAnsi="宋体"/>
                <w:sz w:val="18"/>
              </w:rPr>
            </w:pPr>
            <w:r>
              <w:rPr>
                <w:rFonts w:ascii="宋体" w:hAnsi="宋体" w:hint="eastAsia"/>
                <w:sz w:val="18"/>
              </w:rPr>
              <w:t>行业类别</w:t>
            </w:r>
          </w:p>
        </w:tc>
        <w:tc>
          <w:tcPr>
            <w:tcW w:w="1310" w:type="dxa"/>
            <w:gridSpan w:val="2"/>
          </w:tcPr>
          <w:p w14:paraId="383520FB" w14:textId="77777777" w:rsidR="00FC4AC8" w:rsidRDefault="00FC4AC8">
            <w:pPr>
              <w:rPr>
                <w:rFonts w:ascii="宋体" w:hAnsi="宋体"/>
                <w:sz w:val="18"/>
              </w:rPr>
            </w:pPr>
          </w:p>
        </w:tc>
        <w:tc>
          <w:tcPr>
            <w:tcW w:w="1407" w:type="dxa"/>
            <w:gridSpan w:val="3"/>
          </w:tcPr>
          <w:p w14:paraId="693F17B2" w14:textId="77777777" w:rsidR="00FC4AC8" w:rsidRDefault="009A0606">
            <w:pPr>
              <w:rPr>
                <w:rFonts w:ascii="宋体" w:hAnsi="宋体"/>
                <w:sz w:val="18"/>
              </w:rPr>
            </w:pPr>
            <w:r>
              <w:rPr>
                <w:rFonts w:ascii="宋体" w:hAnsi="宋体" w:hint="eastAsia"/>
                <w:sz w:val="18"/>
              </w:rPr>
              <w:t>企业银行账号</w:t>
            </w:r>
          </w:p>
        </w:tc>
        <w:tc>
          <w:tcPr>
            <w:tcW w:w="2329" w:type="dxa"/>
            <w:gridSpan w:val="2"/>
          </w:tcPr>
          <w:p w14:paraId="347CF1B0" w14:textId="77777777" w:rsidR="00FC4AC8" w:rsidRDefault="00FC4AC8">
            <w:pPr>
              <w:rPr>
                <w:rFonts w:ascii="宋体" w:hAnsi="宋体"/>
                <w:sz w:val="18"/>
              </w:rPr>
            </w:pPr>
          </w:p>
        </w:tc>
      </w:tr>
      <w:tr w:rsidR="00FC4AC8" w14:paraId="707F6360" w14:textId="77777777">
        <w:tc>
          <w:tcPr>
            <w:tcW w:w="3660" w:type="dxa"/>
            <w:gridSpan w:val="3"/>
            <w:vAlign w:val="center"/>
          </w:tcPr>
          <w:p w14:paraId="0E06308C" w14:textId="77777777" w:rsidR="00FC4AC8" w:rsidRDefault="009A0606">
            <w:pPr>
              <w:jc w:val="center"/>
              <w:rPr>
                <w:rFonts w:ascii="宋体" w:hAnsi="宋体"/>
                <w:sz w:val="18"/>
              </w:rPr>
            </w:pPr>
            <w:r>
              <w:rPr>
                <w:rFonts w:ascii="宋体" w:hAnsi="宋体" w:hint="eastAsia"/>
                <w:sz w:val="18"/>
              </w:rPr>
              <w:t>项</w:t>
            </w:r>
            <w:r>
              <w:rPr>
                <w:rFonts w:ascii="宋体" w:hAnsi="宋体" w:hint="eastAsia"/>
                <w:sz w:val="18"/>
              </w:rPr>
              <w:t xml:space="preserve">    </w:t>
            </w:r>
            <w:r>
              <w:rPr>
                <w:rFonts w:ascii="宋体" w:hAnsi="宋体" w:hint="eastAsia"/>
                <w:sz w:val="18"/>
              </w:rPr>
              <w:t>目</w:t>
            </w:r>
          </w:p>
        </w:tc>
        <w:tc>
          <w:tcPr>
            <w:tcW w:w="628" w:type="dxa"/>
            <w:vAlign w:val="center"/>
          </w:tcPr>
          <w:p w14:paraId="1E8116EB" w14:textId="77777777" w:rsidR="00FC4AC8" w:rsidRDefault="009A0606">
            <w:pPr>
              <w:jc w:val="center"/>
              <w:rPr>
                <w:rFonts w:ascii="宋体" w:hAnsi="宋体"/>
                <w:sz w:val="18"/>
              </w:rPr>
            </w:pPr>
            <w:r>
              <w:rPr>
                <w:rFonts w:ascii="宋体" w:hAnsi="宋体" w:hint="eastAsia"/>
                <w:sz w:val="18"/>
              </w:rPr>
              <w:t>行次</w:t>
            </w:r>
          </w:p>
        </w:tc>
        <w:tc>
          <w:tcPr>
            <w:tcW w:w="1310" w:type="dxa"/>
            <w:gridSpan w:val="2"/>
            <w:vAlign w:val="center"/>
          </w:tcPr>
          <w:p w14:paraId="595907B7" w14:textId="77777777" w:rsidR="00FC4AC8" w:rsidRDefault="009A0606">
            <w:pPr>
              <w:jc w:val="center"/>
              <w:rPr>
                <w:rFonts w:ascii="宋体" w:hAnsi="宋体"/>
                <w:sz w:val="18"/>
              </w:rPr>
            </w:pPr>
            <w:r>
              <w:rPr>
                <w:rFonts w:ascii="宋体" w:hAnsi="宋体" w:hint="eastAsia"/>
                <w:sz w:val="18"/>
              </w:rPr>
              <w:t>本期数</w:t>
            </w:r>
          </w:p>
        </w:tc>
        <w:tc>
          <w:tcPr>
            <w:tcW w:w="1292" w:type="dxa"/>
            <w:gridSpan w:val="2"/>
            <w:vAlign w:val="center"/>
          </w:tcPr>
          <w:p w14:paraId="4789E939" w14:textId="77777777" w:rsidR="00FC4AC8" w:rsidRDefault="009A0606">
            <w:pPr>
              <w:jc w:val="center"/>
              <w:rPr>
                <w:rFonts w:ascii="宋体" w:hAnsi="宋体"/>
                <w:sz w:val="18"/>
              </w:rPr>
            </w:pPr>
            <w:r>
              <w:rPr>
                <w:rFonts w:ascii="宋体" w:hAnsi="宋体" w:hint="eastAsia"/>
                <w:sz w:val="18"/>
              </w:rPr>
              <w:t>累计数</w:t>
            </w:r>
          </w:p>
        </w:tc>
        <w:tc>
          <w:tcPr>
            <w:tcW w:w="2444" w:type="dxa"/>
            <w:gridSpan w:val="3"/>
            <w:vAlign w:val="center"/>
          </w:tcPr>
          <w:p w14:paraId="10C4FF36" w14:textId="77777777" w:rsidR="00FC4AC8" w:rsidRDefault="009A0606">
            <w:pPr>
              <w:jc w:val="center"/>
              <w:rPr>
                <w:rFonts w:ascii="宋体" w:hAnsi="宋体"/>
                <w:sz w:val="18"/>
              </w:rPr>
            </w:pPr>
            <w:r>
              <w:rPr>
                <w:rFonts w:ascii="宋体" w:hAnsi="宋体" w:hint="eastAsia"/>
                <w:sz w:val="18"/>
              </w:rPr>
              <w:t>补充资料</w:t>
            </w:r>
          </w:p>
        </w:tc>
      </w:tr>
      <w:tr w:rsidR="00FC4AC8" w14:paraId="56F64CC5" w14:textId="77777777">
        <w:trPr>
          <w:cantSplit/>
          <w:trHeight w:val="340"/>
        </w:trPr>
        <w:tc>
          <w:tcPr>
            <w:tcW w:w="3660" w:type="dxa"/>
            <w:gridSpan w:val="3"/>
            <w:vAlign w:val="center"/>
          </w:tcPr>
          <w:p w14:paraId="621452E2" w14:textId="77777777" w:rsidR="00FC4AC8" w:rsidRDefault="009A0606">
            <w:pPr>
              <w:rPr>
                <w:rFonts w:ascii="宋体" w:hAnsi="宋体"/>
                <w:sz w:val="18"/>
              </w:rPr>
            </w:pPr>
            <w:r>
              <w:rPr>
                <w:rFonts w:ascii="宋体" w:hAnsi="宋体" w:hint="eastAsia"/>
                <w:sz w:val="18"/>
              </w:rPr>
              <w:t>一、收入总额</w:t>
            </w:r>
          </w:p>
        </w:tc>
        <w:tc>
          <w:tcPr>
            <w:tcW w:w="628" w:type="dxa"/>
            <w:vAlign w:val="center"/>
          </w:tcPr>
          <w:p w14:paraId="40BC8F6E" w14:textId="77777777" w:rsidR="00FC4AC8" w:rsidRDefault="009A0606">
            <w:pPr>
              <w:jc w:val="center"/>
              <w:rPr>
                <w:rFonts w:ascii="宋体" w:hAnsi="宋体"/>
                <w:sz w:val="18"/>
              </w:rPr>
            </w:pPr>
            <w:r>
              <w:rPr>
                <w:rFonts w:ascii="宋体" w:hAnsi="宋体" w:hint="eastAsia"/>
                <w:sz w:val="18"/>
              </w:rPr>
              <w:t xml:space="preserve"> </w:t>
            </w:r>
            <w:r>
              <w:rPr>
                <w:rFonts w:ascii="宋体" w:hAnsi="宋体"/>
                <w:sz w:val="18"/>
              </w:rPr>
              <w:t>1</w:t>
            </w:r>
          </w:p>
        </w:tc>
        <w:tc>
          <w:tcPr>
            <w:tcW w:w="1310" w:type="dxa"/>
            <w:gridSpan w:val="2"/>
            <w:vAlign w:val="center"/>
          </w:tcPr>
          <w:p w14:paraId="1CD734F2" w14:textId="77777777" w:rsidR="00FC4AC8" w:rsidRDefault="00FC4AC8">
            <w:pPr>
              <w:rPr>
                <w:rFonts w:ascii="宋体" w:hAnsi="宋体"/>
                <w:sz w:val="18"/>
              </w:rPr>
            </w:pPr>
          </w:p>
        </w:tc>
        <w:tc>
          <w:tcPr>
            <w:tcW w:w="1292" w:type="dxa"/>
            <w:gridSpan w:val="2"/>
            <w:vAlign w:val="center"/>
          </w:tcPr>
          <w:p w14:paraId="0716F46B" w14:textId="77777777" w:rsidR="00FC4AC8" w:rsidRDefault="00FC4AC8">
            <w:pPr>
              <w:rPr>
                <w:rFonts w:ascii="宋体" w:hAnsi="宋体"/>
                <w:sz w:val="18"/>
              </w:rPr>
            </w:pPr>
          </w:p>
        </w:tc>
        <w:tc>
          <w:tcPr>
            <w:tcW w:w="2444" w:type="dxa"/>
            <w:gridSpan w:val="3"/>
            <w:vMerge w:val="restart"/>
          </w:tcPr>
          <w:p w14:paraId="16AB71CF" w14:textId="77777777" w:rsidR="00FC4AC8" w:rsidRDefault="00FC4AC8">
            <w:pPr>
              <w:spacing w:line="360" w:lineRule="auto"/>
              <w:rPr>
                <w:rFonts w:ascii="宋体" w:hAnsi="宋体"/>
                <w:sz w:val="18"/>
              </w:rPr>
            </w:pPr>
          </w:p>
          <w:p w14:paraId="4A39C9DF" w14:textId="77777777" w:rsidR="00FC4AC8" w:rsidRDefault="009A0606">
            <w:pPr>
              <w:spacing w:line="360" w:lineRule="auto"/>
              <w:rPr>
                <w:rFonts w:ascii="宋体" w:hAnsi="宋体"/>
                <w:sz w:val="18"/>
              </w:rPr>
            </w:pPr>
            <w:r>
              <w:rPr>
                <w:rFonts w:ascii="宋体" w:hAnsi="宋体"/>
                <w:sz w:val="18"/>
              </w:rPr>
              <w:t>1.</w:t>
            </w:r>
            <w:r>
              <w:rPr>
                <w:rFonts w:ascii="宋体" w:hAnsi="宋体" w:hint="eastAsia"/>
                <w:sz w:val="18"/>
              </w:rPr>
              <w:t>年平均职工人数</w:t>
            </w:r>
          </w:p>
          <w:p w14:paraId="26024847" w14:textId="77777777" w:rsidR="00FC4AC8" w:rsidRDefault="009A0606">
            <w:pPr>
              <w:spacing w:line="360" w:lineRule="auto"/>
              <w:rPr>
                <w:rFonts w:ascii="宋体" w:hAnsi="宋体"/>
                <w:sz w:val="18"/>
              </w:rPr>
            </w:pPr>
            <w:r>
              <w:rPr>
                <w:rFonts w:ascii="宋体" w:hAnsi="宋体" w:hint="eastAsia"/>
                <w:sz w:val="18"/>
                <w:u w:val="single"/>
              </w:rPr>
              <w:t xml:space="preserve">           </w:t>
            </w:r>
            <w:r>
              <w:rPr>
                <w:rFonts w:ascii="宋体" w:hAnsi="宋体" w:hint="eastAsia"/>
                <w:sz w:val="18"/>
              </w:rPr>
              <w:t>人</w:t>
            </w:r>
          </w:p>
          <w:p w14:paraId="409BA495" w14:textId="77777777" w:rsidR="00FC4AC8" w:rsidRDefault="009A0606">
            <w:pPr>
              <w:spacing w:line="360" w:lineRule="auto"/>
              <w:rPr>
                <w:rFonts w:ascii="宋体" w:hAnsi="宋体"/>
                <w:sz w:val="18"/>
              </w:rPr>
            </w:pPr>
            <w:r>
              <w:rPr>
                <w:rFonts w:ascii="宋体" w:hAnsi="宋体"/>
                <w:sz w:val="18"/>
              </w:rPr>
              <w:t>2.</w:t>
            </w:r>
            <w:r>
              <w:rPr>
                <w:rFonts w:ascii="宋体" w:hAnsi="宋体" w:hint="eastAsia"/>
                <w:sz w:val="18"/>
              </w:rPr>
              <w:t>工资总额</w:t>
            </w:r>
          </w:p>
          <w:p w14:paraId="2E05CB56" w14:textId="77777777" w:rsidR="00FC4AC8" w:rsidRDefault="009A0606">
            <w:pPr>
              <w:spacing w:line="360" w:lineRule="auto"/>
              <w:rPr>
                <w:rFonts w:ascii="宋体" w:hAnsi="宋体"/>
                <w:sz w:val="18"/>
              </w:rPr>
            </w:pPr>
            <w:r>
              <w:rPr>
                <w:rFonts w:ascii="宋体" w:hAnsi="宋体" w:hint="eastAsia"/>
                <w:sz w:val="18"/>
                <w:u w:val="single"/>
              </w:rPr>
              <w:t xml:space="preserve">           </w:t>
            </w:r>
            <w:r>
              <w:rPr>
                <w:rFonts w:ascii="宋体" w:hAnsi="宋体" w:hint="eastAsia"/>
                <w:sz w:val="18"/>
              </w:rPr>
              <w:t>元</w:t>
            </w:r>
          </w:p>
          <w:p w14:paraId="2F56689A" w14:textId="77777777" w:rsidR="00FC4AC8" w:rsidRDefault="009A0606">
            <w:pPr>
              <w:spacing w:line="360" w:lineRule="auto"/>
              <w:rPr>
                <w:rFonts w:ascii="宋体" w:hAnsi="宋体"/>
                <w:sz w:val="18"/>
              </w:rPr>
            </w:pPr>
            <w:r>
              <w:rPr>
                <w:rFonts w:ascii="宋体" w:hAnsi="宋体"/>
                <w:sz w:val="18"/>
              </w:rPr>
              <w:t>3.</w:t>
            </w:r>
            <w:r>
              <w:rPr>
                <w:rFonts w:ascii="宋体" w:hAnsi="宋体" w:hint="eastAsia"/>
                <w:sz w:val="18"/>
              </w:rPr>
              <w:t>从其他企业取得的生产经营所得</w:t>
            </w:r>
          </w:p>
          <w:p w14:paraId="20F7A4ED" w14:textId="77777777" w:rsidR="00FC4AC8" w:rsidRDefault="009A0606">
            <w:pPr>
              <w:spacing w:line="360" w:lineRule="auto"/>
              <w:rPr>
                <w:rFonts w:ascii="宋体" w:hAnsi="宋体"/>
                <w:sz w:val="18"/>
              </w:rPr>
            </w:pPr>
            <w:r>
              <w:rPr>
                <w:rFonts w:ascii="宋体" w:hAnsi="宋体"/>
                <w:sz w:val="18"/>
              </w:rPr>
              <w:t xml:space="preserve">(1)   </w:t>
            </w:r>
            <w:r>
              <w:rPr>
                <w:rFonts w:ascii="宋体" w:hAnsi="宋体" w:hint="eastAsia"/>
                <w:sz w:val="18"/>
              </w:rPr>
              <w:t xml:space="preserve">   </w:t>
            </w:r>
            <w:r>
              <w:rPr>
                <w:rFonts w:ascii="宋体" w:hAnsi="宋体"/>
                <w:sz w:val="18"/>
              </w:rPr>
              <w:t xml:space="preserve"> (</w:t>
            </w:r>
            <w:r>
              <w:rPr>
                <w:rFonts w:ascii="宋体" w:hAnsi="宋体" w:hint="eastAsia"/>
                <w:sz w:val="18"/>
              </w:rPr>
              <w:t>分配比例</w:t>
            </w:r>
            <w:r>
              <w:rPr>
                <w:rFonts w:ascii="宋体" w:hAnsi="宋体" w:hint="eastAsia"/>
                <w:sz w:val="18"/>
              </w:rPr>
              <w:t xml:space="preserve">  </w:t>
            </w:r>
            <w:r>
              <w:rPr>
                <w:rFonts w:ascii="宋体" w:hAnsi="宋体" w:hint="eastAsia"/>
                <w:sz w:val="18"/>
              </w:rPr>
              <w:t>％</w:t>
            </w:r>
            <w:r>
              <w:rPr>
                <w:rFonts w:ascii="宋体" w:hAnsi="宋体"/>
                <w:sz w:val="18"/>
              </w:rPr>
              <w:t>)</w:t>
            </w:r>
          </w:p>
          <w:p w14:paraId="577EEECA" w14:textId="77777777" w:rsidR="00FC4AC8" w:rsidRDefault="009A0606">
            <w:pPr>
              <w:spacing w:line="360" w:lineRule="auto"/>
              <w:rPr>
                <w:rFonts w:ascii="宋体" w:hAnsi="宋体"/>
                <w:sz w:val="18"/>
              </w:rPr>
            </w:pPr>
            <w:r>
              <w:rPr>
                <w:rFonts w:ascii="宋体" w:hAnsi="宋体"/>
                <w:sz w:val="18"/>
              </w:rPr>
              <w:t>(2)</w:t>
            </w:r>
            <w:r>
              <w:rPr>
                <w:rFonts w:ascii="宋体" w:hAnsi="宋体" w:hint="eastAsia"/>
                <w:sz w:val="18"/>
              </w:rPr>
              <w:t xml:space="preserve">   </w:t>
            </w:r>
            <w:r>
              <w:rPr>
                <w:rFonts w:ascii="宋体" w:hAnsi="宋体"/>
                <w:sz w:val="18"/>
              </w:rPr>
              <w:t xml:space="preserve">    (</w:t>
            </w:r>
            <w:r>
              <w:rPr>
                <w:rFonts w:ascii="宋体" w:hAnsi="宋体" w:hint="eastAsia"/>
                <w:sz w:val="18"/>
              </w:rPr>
              <w:t>分配比例</w:t>
            </w:r>
            <w:r>
              <w:rPr>
                <w:rFonts w:ascii="宋体" w:hAnsi="宋体" w:hint="eastAsia"/>
                <w:sz w:val="18"/>
              </w:rPr>
              <w:t xml:space="preserve">  </w:t>
            </w:r>
            <w:r>
              <w:rPr>
                <w:rFonts w:ascii="宋体" w:hAnsi="宋体" w:hint="eastAsia"/>
                <w:sz w:val="18"/>
              </w:rPr>
              <w:t>％</w:t>
            </w:r>
            <w:r>
              <w:rPr>
                <w:rFonts w:ascii="宋体" w:hAnsi="宋体"/>
                <w:sz w:val="18"/>
              </w:rPr>
              <w:t>)</w:t>
            </w:r>
          </w:p>
          <w:p w14:paraId="3B9B9B4B" w14:textId="77777777" w:rsidR="00FC4AC8" w:rsidRDefault="009A0606">
            <w:pPr>
              <w:spacing w:line="360" w:lineRule="auto"/>
              <w:rPr>
                <w:rFonts w:ascii="宋体" w:hAnsi="宋体"/>
                <w:sz w:val="18"/>
              </w:rPr>
            </w:pPr>
            <w:r>
              <w:rPr>
                <w:rFonts w:ascii="宋体" w:hAnsi="宋体"/>
                <w:sz w:val="18"/>
              </w:rPr>
              <w:t xml:space="preserve">(3)  </w:t>
            </w:r>
            <w:r>
              <w:rPr>
                <w:rFonts w:ascii="宋体" w:hAnsi="宋体" w:hint="eastAsia"/>
                <w:sz w:val="18"/>
              </w:rPr>
              <w:t xml:space="preserve">     </w:t>
            </w:r>
            <w:r>
              <w:rPr>
                <w:rFonts w:ascii="宋体" w:hAnsi="宋体"/>
                <w:sz w:val="18"/>
              </w:rPr>
              <w:t>(</w:t>
            </w:r>
            <w:r>
              <w:rPr>
                <w:rFonts w:ascii="宋体" w:hAnsi="宋体" w:hint="eastAsia"/>
                <w:sz w:val="18"/>
              </w:rPr>
              <w:t>分配比例</w:t>
            </w:r>
            <w:r>
              <w:rPr>
                <w:rFonts w:ascii="宋体" w:hAnsi="宋体" w:hint="eastAsia"/>
                <w:sz w:val="18"/>
              </w:rPr>
              <w:t xml:space="preserve">  </w:t>
            </w:r>
            <w:r>
              <w:rPr>
                <w:rFonts w:ascii="宋体" w:hAnsi="宋体" w:hint="eastAsia"/>
                <w:sz w:val="18"/>
              </w:rPr>
              <w:t>％</w:t>
            </w:r>
            <w:r>
              <w:rPr>
                <w:rFonts w:ascii="宋体" w:hAnsi="宋体"/>
                <w:sz w:val="18"/>
              </w:rPr>
              <w:t>)</w:t>
            </w:r>
          </w:p>
          <w:p w14:paraId="5BA152E7" w14:textId="77777777" w:rsidR="00FC4AC8" w:rsidRDefault="009A0606">
            <w:pPr>
              <w:spacing w:line="360" w:lineRule="auto"/>
              <w:rPr>
                <w:rFonts w:ascii="宋体" w:hAnsi="宋体"/>
                <w:sz w:val="18"/>
              </w:rPr>
            </w:pPr>
            <w:r>
              <w:rPr>
                <w:rFonts w:ascii="宋体" w:hAnsi="宋体"/>
                <w:sz w:val="18"/>
              </w:rPr>
              <w:t xml:space="preserve">(4) </w:t>
            </w:r>
            <w:r>
              <w:rPr>
                <w:rFonts w:ascii="宋体" w:hAnsi="宋体" w:hint="eastAsia"/>
                <w:sz w:val="18"/>
              </w:rPr>
              <w:t xml:space="preserve">     </w:t>
            </w:r>
            <w:r>
              <w:rPr>
                <w:rFonts w:ascii="宋体" w:hAnsi="宋体"/>
                <w:sz w:val="18"/>
              </w:rPr>
              <w:t xml:space="preserve"> (</w:t>
            </w:r>
            <w:r>
              <w:rPr>
                <w:rFonts w:ascii="宋体" w:hAnsi="宋体" w:hint="eastAsia"/>
                <w:sz w:val="18"/>
              </w:rPr>
              <w:t>分配比例</w:t>
            </w:r>
            <w:r>
              <w:rPr>
                <w:rFonts w:ascii="宋体" w:hAnsi="宋体" w:hint="eastAsia"/>
                <w:sz w:val="18"/>
              </w:rPr>
              <w:t xml:space="preserve">  </w:t>
            </w:r>
            <w:r>
              <w:rPr>
                <w:rFonts w:ascii="宋体" w:hAnsi="宋体" w:hint="eastAsia"/>
                <w:sz w:val="18"/>
              </w:rPr>
              <w:t>％</w:t>
            </w:r>
            <w:r>
              <w:rPr>
                <w:rFonts w:ascii="宋体" w:hAnsi="宋体"/>
                <w:sz w:val="18"/>
              </w:rPr>
              <w:t>)</w:t>
            </w:r>
          </w:p>
        </w:tc>
      </w:tr>
      <w:tr w:rsidR="00FC4AC8" w14:paraId="2E016AE6" w14:textId="77777777">
        <w:trPr>
          <w:cantSplit/>
          <w:trHeight w:val="340"/>
        </w:trPr>
        <w:tc>
          <w:tcPr>
            <w:tcW w:w="3660" w:type="dxa"/>
            <w:gridSpan w:val="3"/>
            <w:vAlign w:val="center"/>
          </w:tcPr>
          <w:p w14:paraId="41EC0E23" w14:textId="77777777" w:rsidR="00FC4AC8" w:rsidRDefault="009A0606">
            <w:pPr>
              <w:rPr>
                <w:rFonts w:ascii="宋体" w:hAnsi="宋体"/>
                <w:sz w:val="18"/>
              </w:rPr>
            </w:pPr>
            <w:r>
              <w:rPr>
                <w:rFonts w:ascii="宋体" w:hAnsi="宋体" w:hint="eastAsia"/>
                <w:sz w:val="18"/>
              </w:rPr>
              <w:t xml:space="preserve">   </w:t>
            </w:r>
            <w:r>
              <w:rPr>
                <w:rFonts w:ascii="宋体" w:hAnsi="宋体" w:hint="eastAsia"/>
                <w:sz w:val="18"/>
              </w:rPr>
              <w:t>减：成本</w:t>
            </w:r>
          </w:p>
        </w:tc>
        <w:tc>
          <w:tcPr>
            <w:tcW w:w="628" w:type="dxa"/>
            <w:vAlign w:val="center"/>
          </w:tcPr>
          <w:p w14:paraId="17E73620" w14:textId="77777777" w:rsidR="00FC4AC8" w:rsidRDefault="009A0606">
            <w:pPr>
              <w:jc w:val="center"/>
              <w:rPr>
                <w:rFonts w:ascii="宋体" w:hAnsi="宋体"/>
                <w:sz w:val="18"/>
              </w:rPr>
            </w:pPr>
            <w:r>
              <w:rPr>
                <w:rFonts w:ascii="宋体" w:hAnsi="宋体" w:hint="eastAsia"/>
                <w:sz w:val="18"/>
              </w:rPr>
              <w:t xml:space="preserve"> </w:t>
            </w:r>
            <w:r>
              <w:rPr>
                <w:rFonts w:ascii="宋体" w:hAnsi="宋体"/>
                <w:sz w:val="18"/>
              </w:rPr>
              <w:t>2</w:t>
            </w:r>
          </w:p>
        </w:tc>
        <w:tc>
          <w:tcPr>
            <w:tcW w:w="1310" w:type="dxa"/>
            <w:gridSpan w:val="2"/>
          </w:tcPr>
          <w:p w14:paraId="1C142233" w14:textId="77777777" w:rsidR="00FC4AC8" w:rsidRDefault="00FC4AC8">
            <w:pPr>
              <w:rPr>
                <w:rFonts w:ascii="宋体" w:hAnsi="宋体"/>
                <w:sz w:val="18"/>
              </w:rPr>
            </w:pPr>
          </w:p>
        </w:tc>
        <w:tc>
          <w:tcPr>
            <w:tcW w:w="1292" w:type="dxa"/>
            <w:gridSpan w:val="2"/>
          </w:tcPr>
          <w:p w14:paraId="4B70B753" w14:textId="77777777" w:rsidR="00FC4AC8" w:rsidRDefault="00FC4AC8">
            <w:pPr>
              <w:rPr>
                <w:rFonts w:ascii="宋体" w:hAnsi="宋体"/>
                <w:sz w:val="18"/>
              </w:rPr>
            </w:pPr>
          </w:p>
        </w:tc>
        <w:tc>
          <w:tcPr>
            <w:tcW w:w="2444" w:type="dxa"/>
            <w:gridSpan w:val="3"/>
            <w:vMerge/>
          </w:tcPr>
          <w:p w14:paraId="3E35B8DA" w14:textId="77777777" w:rsidR="00FC4AC8" w:rsidRDefault="00FC4AC8">
            <w:pPr>
              <w:spacing w:line="360" w:lineRule="auto"/>
              <w:rPr>
                <w:rFonts w:ascii="宋体" w:hAnsi="宋体"/>
                <w:sz w:val="18"/>
              </w:rPr>
            </w:pPr>
          </w:p>
        </w:tc>
      </w:tr>
      <w:tr w:rsidR="00FC4AC8" w14:paraId="39384AB3" w14:textId="77777777">
        <w:trPr>
          <w:cantSplit/>
          <w:trHeight w:val="340"/>
        </w:trPr>
        <w:tc>
          <w:tcPr>
            <w:tcW w:w="3660" w:type="dxa"/>
            <w:gridSpan w:val="3"/>
            <w:vAlign w:val="center"/>
          </w:tcPr>
          <w:p w14:paraId="076EBC05" w14:textId="77777777" w:rsidR="00FC4AC8" w:rsidRDefault="009A0606">
            <w:pPr>
              <w:rPr>
                <w:rFonts w:ascii="宋体" w:hAnsi="宋体"/>
                <w:sz w:val="18"/>
              </w:rPr>
            </w:pPr>
            <w:r>
              <w:rPr>
                <w:rFonts w:ascii="宋体" w:hAnsi="宋体" w:hint="eastAsia"/>
                <w:sz w:val="18"/>
              </w:rPr>
              <w:t xml:space="preserve">       </w:t>
            </w:r>
            <w:r>
              <w:rPr>
                <w:rFonts w:ascii="宋体" w:hAnsi="宋体" w:hint="eastAsia"/>
                <w:sz w:val="18"/>
              </w:rPr>
              <w:t>费用、税金</w:t>
            </w:r>
          </w:p>
        </w:tc>
        <w:tc>
          <w:tcPr>
            <w:tcW w:w="628" w:type="dxa"/>
            <w:vAlign w:val="center"/>
          </w:tcPr>
          <w:p w14:paraId="3E2FC3B7" w14:textId="77777777" w:rsidR="00FC4AC8" w:rsidRDefault="009A0606">
            <w:pPr>
              <w:jc w:val="center"/>
              <w:rPr>
                <w:rFonts w:ascii="宋体" w:hAnsi="宋体"/>
                <w:sz w:val="18"/>
              </w:rPr>
            </w:pPr>
            <w:r>
              <w:rPr>
                <w:rFonts w:ascii="宋体" w:hAnsi="宋体" w:hint="eastAsia"/>
                <w:sz w:val="18"/>
              </w:rPr>
              <w:t xml:space="preserve"> </w:t>
            </w:r>
            <w:r>
              <w:rPr>
                <w:rFonts w:ascii="宋体" w:hAnsi="宋体"/>
                <w:sz w:val="18"/>
              </w:rPr>
              <w:t>3</w:t>
            </w:r>
          </w:p>
        </w:tc>
        <w:tc>
          <w:tcPr>
            <w:tcW w:w="1310" w:type="dxa"/>
            <w:gridSpan w:val="2"/>
          </w:tcPr>
          <w:p w14:paraId="49740A4A" w14:textId="77777777" w:rsidR="00FC4AC8" w:rsidRDefault="00FC4AC8">
            <w:pPr>
              <w:rPr>
                <w:rFonts w:ascii="宋体" w:hAnsi="宋体"/>
                <w:sz w:val="18"/>
              </w:rPr>
            </w:pPr>
          </w:p>
        </w:tc>
        <w:tc>
          <w:tcPr>
            <w:tcW w:w="1292" w:type="dxa"/>
            <w:gridSpan w:val="2"/>
          </w:tcPr>
          <w:p w14:paraId="03BB8550" w14:textId="77777777" w:rsidR="00FC4AC8" w:rsidRDefault="00FC4AC8">
            <w:pPr>
              <w:rPr>
                <w:rFonts w:ascii="宋体" w:hAnsi="宋体"/>
                <w:sz w:val="18"/>
              </w:rPr>
            </w:pPr>
          </w:p>
        </w:tc>
        <w:tc>
          <w:tcPr>
            <w:tcW w:w="2444" w:type="dxa"/>
            <w:gridSpan w:val="3"/>
            <w:vMerge/>
          </w:tcPr>
          <w:p w14:paraId="4BF60C07" w14:textId="77777777" w:rsidR="00FC4AC8" w:rsidRDefault="00FC4AC8">
            <w:pPr>
              <w:rPr>
                <w:rFonts w:ascii="宋体" w:hAnsi="宋体"/>
                <w:sz w:val="18"/>
              </w:rPr>
            </w:pPr>
          </w:p>
        </w:tc>
      </w:tr>
      <w:tr w:rsidR="00FC4AC8" w14:paraId="6B2A74F5" w14:textId="77777777">
        <w:trPr>
          <w:cantSplit/>
          <w:trHeight w:val="340"/>
        </w:trPr>
        <w:tc>
          <w:tcPr>
            <w:tcW w:w="3660" w:type="dxa"/>
            <w:gridSpan w:val="3"/>
            <w:vAlign w:val="center"/>
          </w:tcPr>
          <w:p w14:paraId="3F968CEB" w14:textId="77777777" w:rsidR="00FC4AC8" w:rsidRDefault="009A0606">
            <w:pPr>
              <w:rPr>
                <w:rFonts w:ascii="宋体" w:hAnsi="宋体"/>
                <w:sz w:val="18"/>
              </w:rPr>
            </w:pPr>
            <w:r>
              <w:rPr>
                <w:rFonts w:ascii="宋体" w:hAnsi="宋体" w:hint="eastAsia"/>
                <w:sz w:val="18"/>
              </w:rPr>
              <w:t xml:space="preserve">       </w:t>
            </w:r>
            <w:r>
              <w:rPr>
                <w:rFonts w:ascii="宋体" w:hAnsi="宋体" w:hint="eastAsia"/>
                <w:sz w:val="18"/>
              </w:rPr>
              <w:t>营业外支出</w:t>
            </w:r>
          </w:p>
        </w:tc>
        <w:tc>
          <w:tcPr>
            <w:tcW w:w="628" w:type="dxa"/>
            <w:vAlign w:val="center"/>
          </w:tcPr>
          <w:p w14:paraId="0DA8EFB0" w14:textId="77777777" w:rsidR="00FC4AC8" w:rsidRDefault="009A0606">
            <w:pPr>
              <w:jc w:val="center"/>
              <w:rPr>
                <w:rFonts w:ascii="宋体" w:hAnsi="宋体"/>
                <w:sz w:val="18"/>
              </w:rPr>
            </w:pPr>
            <w:r>
              <w:rPr>
                <w:rFonts w:ascii="宋体" w:hAnsi="宋体" w:hint="eastAsia"/>
                <w:sz w:val="18"/>
              </w:rPr>
              <w:t xml:space="preserve"> </w:t>
            </w:r>
            <w:r>
              <w:rPr>
                <w:rFonts w:ascii="宋体" w:hAnsi="宋体"/>
                <w:sz w:val="18"/>
              </w:rPr>
              <w:t>4</w:t>
            </w:r>
          </w:p>
        </w:tc>
        <w:tc>
          <w:tcPr>
            <w:tcW w:w="1310" w:type="dxa"/>
            <w:gridSpan w:val="2"/>
          </w:tcPr>
          <w:p w14:paraId="24FFDE06" w14:textId="77777777" w:rsidR="00FC4AC8" w:rsidRDefault="00FC4AC8">
            <w:pPr>
              <w:rPr>
                <w:rFonts w:ascii="宋体" w:hAnsi="宋体"/>
                <w:sz w:val="18"/>
              </w:rPr>
            </w:pPr>
          </w:p>
        </w:tc>
        <w:tc>
          <w:tcPr>
            <w:tcW w:w="1292" w:type="dxa"/>
            <w:gridSpan w:val="2"/>
          </w:tcPr>
          <w:p w14:paraId="06F550AB" w14:textId="77777777" w:rsidR="00FC4AC8" w:rsidRDefault="00FC4AC8">
            <w:pPr>
              <w:rPr>
                <w:rFonts w:ascii="宋体" w:hAnsi="宋体"/>
                <w:sz w:val="18"/>
              </w:rPr>
            </w:pPr>
          </w:p>
        </w:tc>
        <w:tc>
          <w:tcPr>
            <w:tcW w:w="2444" w:type="dxa"/>
            <w:gridSpan w:val="3"/>
            <w:vMerge/>
          </w:tcPr>
          <w:p w14:paraId="0C246459" w14:textId="77777777" w:rsidR="00FC4AC8" w:rsidRDefault="00FC4AC8">
            <w:pPr>
              <w:rPr>
                <w:rFonts w:ascii="宋体" w:hAnsi="宋体"/>
                <w:sz w:val="18"/>
              </w:rPr>
            </w:pPr>
          </w:p>
        </w:tc>
      </w:tr>
      <w:tr w:rsidR="00FC4AC8" w14:paraId="5666288E" w14:textId="77777777">
        <w:trPr>
          <w:cantSplit/>
          <w:trHeight w:val="340"/>
        </w:trPr>
        <w:tc>
          <w:tcPr>
            <w:tcW w:w="3660" w:type="dxa"/>
            <w:gridSpan w:val="3"/>
            <w:vAlign w:val="center"/>
          </w:tcPr>
          <w:p w14:paraId="56D5D7E9" w14:textId="77777777" w:rsidR="00FC4AC8" w:rsidRDefault="009A0606">
            <w:pPr>
              <w:rPr>
                <w:rFonts w:ascii="宋体" w:hAnsi="宋体"/>
                <w:sz w:val="18"/>
              </w:rPr>
            </w:pPr>
            <w:r>
              <w:rPr>
                <w:rFonts w:ascii="宋体" w:hAnsi="宋体" w:hint="eastAsia"/>
                <w:sz w:val="18"/>
              </w:rPr>
              <w:t>二、企业利润总额</w:t>
            </w:r>
          </w:p>
        </w:tc>
        <w:tc>
          <w:tcPr>
            <w:tcW w:w="628" w:type="dxa"/>
            <w:vAlign w:val="center"/>
          </w:tcPr>
          <w:p w14:paraId="64C8D7B0" w14:textId="77777777" w:rsidR="00FC4AC8" w:rsidRDefault="009A0606">
            <w:pPr>
              <w:jc w:val="center"/>
              <w:rPr>
                <w:rFonts w:ascii="宋体" w:hAnsi="宋体"/>
                <w:sz w:val="18"/>
              </w:rPr>
            </w:pPr>
            <w:r>
              <w:rPr>
                <w:rFonts w:ascii="宋体" w:hAnsi="宋体" w:hint="eastAsia"/>
                <w:sz w:val="18"/>
              </w:rPr>
              <w:t xml:space="preserve"> </w:t>
            </w:r>
            <w:r>
              <w:rPr>
                <w:rFonts w:ascii="宋体" w:hAnsi="宋体"/>
                <w:sz w:val="18"/>
              </w:rPr>
              <w:t>5</w:t>
            </w:r>
          </w:p>
        </w:tc>
        <w:tc>
          <w:tcPr>
            <w:tcW w:w="1310" w:type="dxa"/>
            <w:gridSpan w:val="2"/>
          </w:tcPr>
          <w:p w14:paraId="0807772C" w14:textId="77777777" w:rsidR="00FC4AC8" w:rsidRDefault="00FC4AC8">
            <w:pPr>
              <w:rPr>
                <w:rFonts w:ascii="宋体" w:hAnsi="宋体"/>
                <w:sz w:val="18"/>
              </w:rPr>
            </w:pPr>
          </w:p>
        </w:tc>
        <w:tc>
          <w:tcPr>
            <w:tcW w:w="1292" w:type="dxa"/>
            <w:gridSpan w:val="2"/>
          </w:tcPr>
          <w:p w14:paraId="21738C9B" w14:textId="77777777" w:rsidR="00FC4AC8" w:rsidRDefault="00FC4AC8">
            <w:pPr>
              <w:rPr>
                <w:rFonts w:ascii="宋体" w:hAnsi="宋体"/>
                <w:sz w:val="18"/>
              </w:rPr>
            </w:pPr>
          </w:p>
        </w:tc>
        <w:tc>
          <w:tcPr>
            <w:tcW w:w="2444" w:type="dxa"/>
            <w:gridSpan w:val="3"/>
            <w:vMerge/>
          </w:tcPr>
          <w:p w14:paraId="68E5E3EF" w14:textId="77777777" w:rsidR="00FC4AC8" w:rsidRDefault="00FC4AC8">
            <w:pPr>
              <w:rPr>
                <w:rFonts w:ascii="宋体" w:hAnsi="宋体"/>
                <w:sz w:val="18"/>
              </w:rPr>
            </w:pPr>
          </w:p>
        </w:tc>
      </w:tr>
      <w:tr w:rsidR="00FC4AC8" w14:paraId="47ED800F" w14:textId="77777777">
        <w:trPr>
          <w:cantSplit/>
          <w:trHeight w:val="340"/>
        </w:trPr>
        <w:tc>
          <w:tcPr>
            <w:tcW w:w="3660" w:type="dxa"/>
            <w:gridSpan w:val="3"/>
            <w:vAlign w:val="center"/>
          </w:tcPr>
          <w:p w14:paraId="282EBC89" w14:textId="77777777" w:rsidR="00FC4AC8" w:rsidRDefault="009A0606">
            <w:pPr>
              <w:rPr>
                <w:rFonts w:ascii="宋体" w:hAnsi="宋体"/>
                <w:sz w:val="18"/>
              </w:rPr>
            </w:pPr>
            <w:r>
              <w:rPr>
                <w:rFonts w:ascii="宋体" w:hAnsi="宋体" w:hint="eastAsia"/>
                <w:sz w:val="18"/>
              </w:rPr>
              <w:t>三、纳税调整增加额</w:t>
            </w:r>
          </w:p>
        </w:tc>
        <w:tc>
          <w:tcPr>
            <w:tcW w:w="628" w:type="dxa"/>
            <w:vAlign w:val="center"/>
          </w:tcPr>
          <w:p w14:paraId="24038B4B" w14:textId="77777777" w:rsidR="00FC4AC8" w:rsidRDefault="009A0606">
            <w:pPr>
              <w:jc w:val="center"/>
              <w:rPr>
                <w:rFonts w:ascii="宋体" w:hAnsi="宋体"/>
                <w:sz w:val="18"/>
              </w:rPr>
            </w:pPr>
            <w:r>
              <w:rPr>
                <w:rFonts w:ascii="宋体" w:hAnsi="宋体" w:hint="eastAsia"/>
                <w:sz w:val="18"/>
              </w:rPr>
              <w:t xml:space="preserve"> </w:t>
            </w:r>
            <w:r>
              <w:rPr>
                <w:rFonts w:ascii="宋体" w:hAnsi="宋体"/>
                <w:sz w:val="18"/>
              </w:rPr>
              <w:t>6</w:t>
            </w:r>
          </w:p>
        </w:tc>
        <w:tc>
          <w:tcPr>
            <w:tcW w:w="1310" w:type="dxa"/>
            <w:gridSpan w:val="2"/>
          </w:tcPr>
          <w:p w14:paraId="37038693" w14:textId="77777777" w:rsidR="00FC4AC8" w:rsidRDefault="00FC4AC8">
            <w:pPr>
              <w:rPr>
                <w:rFonts w:ascii="宋体" w:hAnsi="宋体"/>
                <w:sz w:val="18"/>
              </w:rPr>
            </w:pPr>
          </w:p>
        </w:tc>
        <w:tc>
          <w:tcPr>
            <w:tcW w:w="1292" w:type="dxa"/>
            <w:gridSpan w:val="2"/>
          </w:tcPr>
          <w:p w14:paraId="1D4E9670" w14:textId="77777777" w:rsidR="00FC4AC8" w:rsidRDefault="00FC4AC8">
            <w:pPr>
              <w:rPr>
                <w:rFonts w:ascii="宋体" w:hAnsi="宋体"/>
                <w:sz w:val="18"/>
              </w:rPr>
            </w:pPr>
          </w:p>
        </w:tc>
        <w:tc>
          <w:tcPr>
            <w:tcW w:w="2444" w:type="dxa"/>
            <w:gridSpan w:val="3"/>
            <w:vMerge/>
          </w:tcPr>
          <w:p w14:paraId="6AEE02C7" w14:textId="77777777" w:rsidR="00FC4AC8" w:rsidRDefault="00FC4AC8">
            <w:pPr>
              <w:rPr>
                <w:rFonts w:ascii="宋体" w:hAnsi="宋体"/>
                <w:sz w:val="18"/>
              </w:rPr>
            </w:pPr>
          </w:p>
        </w:tc>
      </w:tr>
      <w:tr w:rsidR="00FC4AC8" w14:paraId="4D6003CE" w14:textId="77777777">
        <w:trPr>
          <w:cantSplit/>
          <w:trHeight w:val="340"/>
        </w:trPr>
        <w:tc>
          <w:tcPr>
            <w:tcW w:w="3660" w:type="dxa"/>
            <w:gridSpan w:val="3"/>
            <w:vAlign w:val="center"/>
          </w:tcPr>
          <w:p w14:paraId="7D568B59" w14:textId="77777777" w:rsidR="00FC4AC8" w:rsidRDefault="009A0606">
            <w:pPr>
              <w:rPr>
                <w:rFonts w:ascii="宋体" w:hAnsi="宋体"/>
                <w:sz w:val="18"/>
              </w:rPr>
            </w:pPr>
            <w:r>
              <w:rPr>
                <w:rFonts w:ascii="宋体" w:hAnsi="宋体" w:hint="eastAsia"/>
                <w:sz w:val="18"/>
              </w:rPr>
              <w:t xml:space="preserve">   </w:t>
            </w:r>
            <w:r>
              <w:rPr>
                <w:rFonts w:ascii="宋体" w:hAnsi="宋体"/>
                <w:sz w:val="18"/>
              </w:rPr>
              <w:t>1.</w:t>
            </w:r>
            <w:r>
              <w:rPr>
                <w:rFonts w:ascii="宋体" w:hAnsi="宋体" w:hint="eastAsia"/>
                <w:sz w:val="18"/>
              </w:rPr>
              <w:t>超过规定标准扣除的项目</w:t>
            </w:r>
          </w:p>
        </w:tc>
        <w:tc>
          <w:tcPr>
            <w:tcW w:w="628" w:type="dxa"/>
            <w:vAlign w:val="center"/>
          </w:tcPr>
          <w:p w14:paraId="7C2CD59B" w14:textId="77777777" w:rsidR="00FC4AC8" w:rsidRDefault="009A0606">
            <w:pPr>
              <w:jc w:val="center"/>
              <w:rPr>
                <w:rFonts w:ascii="宋体" w:hAnsi="宋体"/>
                <w:sz w:val="18"/>
              </w:rPr>
            </w:pPr>
            <w:r>
              <w:rPr>
                <w:rFonts w:ascii="宋体" w:hAnsi="宋体" w:hint="eastAsia"/>
                <w:sz w:val="18"/>
              </w:rPr>
              <w:t xml:space="preserve"> </w:t>
            </w:r>
            <w:r>
              <w:rPr>
                <w:rFonts w:ascii="宋体" w:hAnsi="宋体"/>
                <w:sz w:val="18"/>
              </w:rPr>
              <w:t>7</w:t>
            </w:r>
          </w:p>
        </w:tc>
        <w:tc>
          <w:tcPr>
            <w:tcW w:w="1310" w:type="dxa"/>
            <w:gridSpan w:val="2"/>
          </w:tcPr>
          <w:p w14:paraId="5F0B9A4F" w14:textId="77777777" w:rsidR="00FC4AC8" w:rsidRDefault="00FC4AC8">
            <w:pPr>
              <w:rPr>
                <w:rFonts w:ascii="宋体" w:hAnsi="宋体"/>
                <w:sz w:val="18"/>
              </w:rPr>
            </w:pPr>
          </w:p>
        </w:tc>
        <w:tc>
          <w:tcPr>
            <w:tcW w:w="1292" w:type="dxa"/>
            <w:gridSpan w:val="2"/>
          </w:tcPr>
          <w:p w14:paraId="5B2BC468" w14:textId="77777777" w:rsidR="00FC4AC8" w:rsidRDefault="00FC4AC8">
            <w:pPr>
              <w:rPr>
                <w:rFonts w:ascii="宋体" w:hAnsi="宋体"/>
                <w:sz w:val="18"/>
              </w:rPr>
            </w:pPr>
          </w:p>
        </w:tc>
        <w:tc>
          <w:tcPr>
            <w:tcW w:w="2444" w:type="dxa"/>
            <w:gridSpan w:val="3"/>
            <w:vMerge/>
          </w:tcPr>
          <w:p w14:paraId="391A9F5A" w14:textId="77777777" w:rsidR="00FC4AC8" w:rsidRDefault="00FC4AC8">
            <w:pPr>
              <w:rPr>
                <w:rFonts w:ascii="宋体" w:hAnsi="宋体"/>
                <w:sz w:val="18"/>
              </w:rPr>
            </w:pPr>
          </w:p>
        </w:tc>
      </w:tr>
      <w:tr w:rsidR="00FC4AC8" w14:paraId="54EC7A09" w14:textId="77777777">
        <w:trPr>
          <w:cantSplit/>
          <w:trHeight w:val="340"/>
        </w:trPr>
        <w:tc>
          <w:tcPr>
            <w:tcW w:w="3660" w:type="dxa"/>
            <w:gridSpan w:val="3"/>
            <w:vAlign w:val="center"/>
          </w:tcPr>
          <w:p w14:paraId="777ED3F1" w14:textId="77777777" w:rsidR="00FC4AC8" w:rsidRDefault="009A0606">
            <w:pPr>
              <w:rPr>
                <w:rFonts w:ascii="宋体" w:hAnsi="宋体"/>
                <w:sz w:val="18"/>
              </w:rPr>
            </w:pPr>
            <w:r>
              <w:rPr>
                <w:rFonts w:ascii="宋体" w:hAnsi="宋体" w:hint="eastAsia"/>
                <w:sz w:val="18"/>
              </w:rPr>
              <w:t xml:space="preserve">     </w:t>
            </w:r>
            <w:r>
              <w:rPr>
                <w:rFonts w:ascii="宋体" w:hAnsi="宋体"/>
                <w:sz w:val="18"/>
              </w:rPr>
              <w:t>(1)</w:t>
            </w:r>
            <w:r>
              <w:rPr>
                <w:rFonts w:ascii="宋体" w:hAnsi="宋体" w:hint="eastAsia"/>
                <w:sz w:val="18"/>
              </w:rPr>
              <w:t>从业人员工资支出</w:t>
            </w:r>
          </w:p>
        </w:tc>
        <w:tc>
          <w:tcPr>
            <w:tcW w:w="628" w:type="dxa"/>
            <w:vAlign w:val="center"/>
          </w:tcPr>
          <w:p w14:paraId="5795CA26" w14:textId="77777777" w:rsidR="00FC4AC8" w:rsidRDefault="009A0606">
            <w:pPr>
              <w:jc w:val="center"/>
              <w:rPr>
                <w:rFonts w:ascii="宋体" w:hAnsi="宋体"/>
                <w:sz w:val="18"/>
              </w:rPr>
            </w:pPr>
            <w:r>
              <w:rPr>
                <w:rFonts w:ascii="宋体" w:hAnsi="宋体" w:hint="eastAsia"/>
                <w:sz w:val="18"/>
              </w:rPr>
              <w:t xml:space="preserve"> </w:t>
            </w:r>
            <w:r>
              <w:rPr>
                <w:rFonts w:ascii="宋体" w:hAnsi="宋体"/>
                <w:sz w:val="18"/>
              </w:rPr>
              <w:t>8</w:t>
            </w:r>
          </w:p>
        </w:tc>
        <w:tc>
          <w:tcPr>
            <w:tcW w:w="1310" w:type="dxa"/>
            <w:gridSpan w:val="2"/>
          </w:tcPr>
          <w:p w14:paraId="2878E88D" w14:textId="77777777" w:rsidR="00FC4AC8" w:rsidRDefault="00FC4AC8">
            <w:pPr>
              <w:rPr>
                <w:rFonts w:ascii="宋体" w:hAnsi="宋体"/>
                <w:sz w:val="18"/>
              </w:rPr>
            </w:pPr>
          </w:p>
        </w:tc>
        <w:tc>
          <w:tcPr>
            <w:tcW w:w="1292" w:type="dxa"/>
            <w:gridSpan w:val="2"/>
          </w:tcPr>
          <w:p w14:paraId="417E2D68" w14:textId="77777777" w:rsidR="00FC4AC8" w:rsidRDefault="00FC4AC8">
            <w:pPr>
              <w:rPr>
                <w:rFonts w:ascii="宋体" w:hAnsi="宋体"/>
                <w:sz w:val="18"/>
              </w:rPr>
            </w:pPr>
          </w:p>
        </w:tc>
        <w:tc>
          <w:tcPr>
            <w:tcW w:w="2444" w:type="dxa"/>
            <w:gridSpan w:val="3"/>
            <w:vMerge/>
          </w:tcPr>
          <w:p w14:paraId="20A0D3DD" w14:textId="77777777" w:rsidR="00FC4AC8" w:rsidRDefault="00FC4AC8">
            <w:pPr>
              <w:rPr>
                <w:rFonts w:ascii="宋体" w:hAnsi="宋体"/>
                <w:sz w:val="18"/>
              </w:rPr>
            </w:pPr>
          </w:p>
        </w:tc>
      </w:tr>
      <w:tr w:rsidR="00FC4AC8" w14:paraId="66B905EA" w14:textId="77777777">
        <w:trPr>
          <w:cantSplit/>
          <w:trHeight w:val="340"/>
        </w:trPr>
        <w:tc>
          <w:tcPr>
            <w:tcW w:w="3660" w:type="dxa"/>
            <w:gridSpan w:val="3"/>
            <w:vAlign w:val="center"/>
          </w:tcPr>
          <w:p w14:paraId="0F128051" w14:textId="77777777" w:rsidR="00FC4AC8" w:rsidRDefault="009A0606">
            <w:pPr>
              <w:rPr>
                <w:rFonts w:ascii="宋体" w:hAnsi="宋体"/>
                <w:sz w:val="18"/>
              </w:rPr>
            </w:pPr>
            <w:r>
              <w:rPr>
                <w:rFonts w:ascii="宋体" w:hAnsi="宋体" w:hint="eastAsia"/>
                <w:sz w:val="18"/>
              </w:rPr>
              <w:t xml:space="preserve">     </w:t>
            </w:r>
            <w:r>
              <w:rPr>
                <w:rFonts w:ascii="宋体" w:hAnsi="宋体"/>
                <w:sz w:val="18"/>
              </w:rPr>
              <w:t>(2)</w:t>
            </w:r>
            <w:r>
              <w:rPr>
                <w:rFonts w:ascii="宋体" w:hAnsi="宋体" w:hint="eastAsia"/>
                <w:sz w:val="18"/>
              </w:rPr>
              <w:t>职工福利费</w:t>
            </w:r>
          </w:p>
        </w:tc>
        <w:tc>
          <w:tcPr>
            <w:tcW w:w="628" w:type="dxa"/>
            <w:vAlign w:val="center"/>
          </w:tcPr>
          <w:p w14:paraId="53D15D1F" w14:textId="77777777" w:rsidR="00FC4AC8" w:rsidRDefault="009A0606">
            <w:pPr>
              <w:jc w:val="center"/>
              <w:rPr>
                <w:rFonts w:ascii="宋体" w:hAnsi="宋体"/>
                <w:sz w:val="18"/>
              </w:rPr>
            </w:pPr>
            <w:r>
              <w:rPr>
                <w:rFonts w:ascii="宋体" w:hAnsi="宋体" w:hint="eastAsia"/>
                <w:sz w:val="18"/>
              </w:rPr>
              <w:t xml:space="preserve"> </w:t>
            </w:r>
            <w:r>
              <w:rPr>
                <w:rFonts w:ascii="宋体" w:hAnsi="宋体"/>
                <w:sz w:val="18"/>
              </w:rPr>
              <w:t>9</w:t>
            </w:r>
          </w:p>
        </w:tc>
        <w:tc>
          <w:tcPr>
            <w:tcW w:w="1310" w:type="dxa"/>
            <w:gridSpan w:val="2"/>
          </w:tcPr>
          <w:p w14:paraId="21EE42DC" w14:textId="77777777" w:rsidR="00FC4AC8" w:rsidRDefault="00FC4AC8">
            <w:pPr>
              <w:rPr>
                <w:rFonts w:ascii="宋体" w:hAnsi="宋体"/>
                <w:sz w:val="18"/>
              </w:rPr>
            </w:pPr>
          </w:p>
        </w:tc>
        <w:tc>
          <w:tcPr>
            <w:tcW w:w="1292" w:type="dxa"/>
            <w:gridSpan w:val="2"/>
          </w:tcPr>
          <w:p w14:paraId="4C87A82B" w14:textId="77777777" w:rsidR="00FC4AC8" w:rsidRDefault="00FC4AC8">
            <w:pPr>
              <w:rPr>
                <w:rFonts w:ascii="宋体" w:hAnsi="宋体"/>
                <w:sz w:val="18"/>
              </w:rPr>
            </w:pPr>
          </w:p>
        </w:tc>
        <w:tc>
          <w:tcPr>
            <w:tcW w:w="2444" w:type="dxa"/>
            <w:gridSpan w:val="3"/>
            <w:vMerge/>
          </w:tcPr>
          <w:p w14:paraId="0B4B66F2" w14:textId="77777777" w:rsidR="00FC4AC8" w:rsidRDefault="00FC4AC8">
            <w:pPr>
              <w:rPr>
                <w:rFonts w:ascii="宋体" w:hAnsi="宋体"/>
                <w:sz w:val="18"/>
              </w:rPr>
            </w:pPr>
          </w:p>
        </w:tc>
      </w:tr>
      <w:tr w:rsidR="00FC4AC8" w14:paraId="62CB1017" w14:textId="77777777">
        <w:trPr>
          <w:cantSplit/>
          <w:trHeight w:val="340"/>
        </w:trPr>
        <w:tc>
          <w:tcPr>
            <w:tcW w:w="3660" w:type="dxa"/>
            <w:gridSpan w:val="3"/>
            <w:vAlign w:val="center"/>
          </w:tcPr>
          <w:p w14:paraId="6324BE18" w14:textId="77777777" w:rsidR="00FC4AC8" w:rsidRDefault="009A0606">
            <w:pPr>
              <w:rPr>
                <w:rFonts w:ascii="宋体" w:hAnsi="宋体"/>
                <w:sz w:val="18"/>
              </w:rPr>
            </w:pPr>
            <w:r>
              <w:rPr>
                <w:rFonts w:ascii="宋体" w:hAnsi="宋体" w:hint="eastAsia"/>
                <w:sz w:val="18"/>
              </w:rPr>
              <w:t xml:space="preserve">     </w:t>
            </w:r>
            <w:r>
              <w:rPr>
                <w:rFonts w:ascii="宋体" w:hAnsi="宋体"/>
                <w:sz w:val="18"/>
              </w:rPr>
              <w:t>(3)</w:t>
            </w:r>
            <w:r>
              <w:rPr>
                <w:rFonts w:ascii="宋体" w:hAnsi="宋体" w:hint="eastAsia"/>
                <w:sz w:val="18"/>
              </w:rPr>
              <w:t>职工教育经费</w:t>
            </w:r>
          </w:p>
        </w:tc>
        <w:tc>
          <w:tcPr>
            <w:tcW w:w="628" w:type="dxa"/>
            <w:vAlign w:val="center"/>
          </w:tcPr>
          <w:p w14:paraId="139D81A1" w14:textId="77777777" w:rsidR="00FC4AC8" w:rsidRDefault="009A0606">
            <w:pPr>
              <w:jc w:val="center"/>
              <w:rPr>
                <w:rFonts w:ascii="宋体" w:hAnsi="宋体"/>
                <w:sz w:val="18"/>
              </w:rPr>
            </w:pPr>
            <w:r>
              <w:rPr>
                <w:rFonts w:ascii="宋体" w:hAnsi="宋体"/>
                <w:sz w:val="18"/>
              </w:rPr>
              <w:t>10</w:t>
            </w:r>
          </w:p>
        </w:tc>
        <w:tc>
          <w:tcPr>
            <w:tcW w:w="1310" w:type="dxa"/>
            <w:gridSpan w:val="2"/>
          </w:tcPr>
          <w:p w14:paraId="1C82A7FA" w14:textId="77777777" w:rsidR="00FC4AC8" w:rsidRDefault="00FC4AC8">
            <w:pPr>
              <w:rPr>
                <w:rFonts w:ascii="宋体" w:hAnsi="宋体"/>
                <w:sz w:val="18"/>
              </w:rPr>
            </w:pPr>
          </w:p>
        </w:tc>
        <w:tc>
          <w:tcPr>
            <w:tcW w:w="1292" w:type="dxa"/>
            <w:gridSpan w:val="2"/>
          </w:tcPr>
          <w:p w14:paraId="5B72D4EC" w14:textId="77777777" w:rsidR="00FC4AC8" w:rsidRDefault="00FC4AC8">
            <w:pPr>
              <w:rPr>
                <w:rFonts w:ascii="宋体" w:hAnsi="宋体"/>
                <w:sz w:val="18"/>
              </w:rPr>
            </w:pPr>
          </w:p>
        </w:tc>
        <w:tc>
          <w:tcPr>
            <w:tcW w:w="2444" w:type="dxa"/>
            <w:gridSpan w:val="3"/>
            <w:vMerge/>
          </w:tcPr>
          <w:p w14:paraId="5F5F36ED" w14:textId="77777777" w:rsidR="00FC4AC8" w:rsidRDefault="00FC4AC8">
            <w:pPr>
              <w:rPr>
                <w:rFonts w:ascii="宋体" w:hAnsi="宋体"/>
                <w:sz w:val="18"/>
              </w:rPr>
            </w:pPr>
          </w:p>
        </w:tc>
      </w:tr>
      <w:tr w:rsidR="00FC4AC8" w14:paraId="36D68C3C" w14:textId="77777777">
        <w:trPr>
          <w:cantSplit/>
          <w:trHeight w:val="340"/>
        </w:trPr>
        <w:tc>
          <w:tcPr>
            <w:tcW w:w="3660" w:type="dxa"/>
            <w:gridSpan w:val="3"/>
            <w:vAlign w:val="center"/>
          </w:tcPr>
          <w:p w14:paraId="23353513" w14:textId="77777777" w:rsidR="00FC4AC8" w:rsidRDefault="009A0606">
            <w:pPr>
              <w:rPr>
                <w:rFonts w:ascii="宋体" w:hAnsi="宋体"/>
                <w:sz w:val="18"/>
              </w:rPr>
            </w:pPr>
            <w:r>
              <w:rPr>
                <w:rFonts w:ascii="宋体" w:hAnsi="宋体" w:hint="eastAsia"/>
                <w:sz w:val="18"/>
              </w:rPr>
              <w:t xml:space="preserve">     </w:t>
            </w:r>
            <w:r>
              <w:rPr>
                <w:rFonts w:ascii="宋体" w:hAnsi="宋体"/>
                <w:sz w:val="18"/>
              </w:rPr>
              <w:t>(4)</w:t>
            </w:r>
            <w:r>
              <w:rPr>
                <w:rFonts w:ascii="宋体" w:hAnsi="宋体" w:hint="eastAsia"/>
                <w:sz w:val="18"/>
              </w:rPr>
              <w:t>工会经费</w:t>
            </w:r>
          </w:p>
        </w:tc>
        <w:tc>
          <w:tcPr>
            <w:tcW w:w="628" w:type="dxa"/>
            <w:vAlign w:val="center"/>
          </w:tcPr>
          <w:p w14:paraId="4B41D0E6" w14:textId="77777777" w:rsidR="00FC4AC8" w:rsidRDefault="009A0606">
            <w:pPr>
              <w:jc w:val="center"/>
              <w:rPr>
                <w:rFonts w:ascii="宋体" w:hAnsi="宋体"/>
                <w:sz w:val="18"/>
              </w:rPr>
            </w:pPr>
            <w:r>
              <w:rPr>
                <w:rFonts w:ascii="宋体" w:hAnsi="宋体"/>
                <w:sz w:val="18"/>
              </w:rPr>
              <w:t>11</w:t>
            </w:r>
          </w:p>
        </w:tc>
        <w:tc>
          <w:tcPr>
            <w:tcW w:w="1310" w:type="dxa"/>
            <w:gridSpan w:val="2"/>
          </w:tcPr>
          <w:p w14:paraId="36F7EDD5" w14:textId="77777777" w:rsidR="00FC4AC8" w:rsidRDefault="00FC4AC8">
            <w:pPr>
              <w:rPr>
                <w:rFonts w:ascii="宋体" w:hAnsi="宋体"/>
                <w:sz w:val="18"/>
              </w:rPr>
            </w:pPr>
          </w:p>
        </w:tc>
        <w:tc>
          <w:tcPr>
            <w:tcW w:w="1292" w:type="dxa"/>
            <w:gridSpan w:val="2"/>
          </w:tcPr>
          <w:p w14:paraId="606BDBE5" w14:textId="77777777" w:rsidR="00FC4AC8" w:rsidRDefault="00FC4AC8">
            <w:pPr>
              <w:rPr>
                <w:rFonts w:ascii="宋体" w:hAnsi="宋体"/>
                <w:sz w:val="18"/>
              </w:rPr>
            </w:pPr>
          </w:p>
        </w:tc>
        <w:tc>
          <w:tcPr>
            <w:tcW w:w="2444" w:type="dxa"/>
            <w:gridSpan w:val="3"/>
            <w:vMerge/>
          </w:tcPr>
          <w:p w14:paraId="24DFC007" w14:textId="77777777" w:rsidR="00FC4AC8" w:rsidRDefault="00FC4AC8">
            <w:pPr>
              <w:rPr>
                <w:rFonts w:ascii="宋体" w:hAnsi="宋体"/>
                <w:sz w:val="18"/>
              </w:rPr>
            </w:pPr>
          </w:p>
        </w:tc>
      </w:tr>
      <w:tr w:rsidR="00FC4AC8" w14:paraId="2B98F1E9" w14:textId="77777777">
        <w:trPr>
          <w:cantSplit/>
          <w:trHeight w:val="340"/>
        </w:trPr>
        <w:tc>
          <w:tcPr>
            <w:tcW w:w="3660" w:type="dxa"/>
            <w:gridSpan w:val="3"/>
            <w:vAlign w:val="center"/>
          </w:tcPr>
          <w:p w14:paraId="5FCE9C68" w14:textId="77777777" w:rsidR="00FC4AC8" w:rsidRDefault="009A0606">
            <w:pPr>
              <w:rPr>
                <w:rFonts w:ascii="宋体" w:hAnsi="宋体"/>
                <w:sz w:val="18"/>
              </w:rPr>
            </w:pPr>
            <w:r>
              <w:rPr>
                <w:rFonts w:ascii="宋体" w:hAnsi="宋体" w:hint="eastAsia"/>
                <w:sz w:val="18"/>
              </w:rPr>
              <w:t xml:space="preserve">     </w:t>
            </w:r>
            <w:r>
              <w:rPr>
                <w:rFonts w:ascii="宋体" w:hAnsi="宋体"/>
                <w:sz w:val="18"/>
              </w:rPr>
              <w:t>(5)</w:t>
            </w:r>
            <w:r>
              <w:rPr>
                <w:rFonts w:ascii="宋体" w:hAnsi="宋体" w:hint="eastAsia"/>
                <w:sz w:val="18"/>
              </w:rPr>
              <w:t>利息支出</w:t>
            </w:r>
          </w:p>
        </w:tc>
        <w:tc>
          <w:tcPr>
            <w:tcW w:w="628" w:type="dxa"/>
            <w:vAlign w:val="center"/>
          </w:tcPr>
          <w:p w14:paraId="14532DFB" w14:textId="77777777" w:rsidR="00FC4AC8" w:rsidRDefault="009A0606">
            <w:pPr>
              <w:jc w:val="center"/>
              <w:rPr>
                <w:rFonts w:ascii="宋体" w:hAnsi="宋体"/>
                <w:sz w:val="18"/>
              </w:rPr>
            </w:pPr>
            <w:r>
              <w:rPr>
                <w:rFonts w:ascii="宋体" w:hAnsi="宋体"/>
                <w:sz w:val="18"/>
              </w:rPr>
              <w:t>12</w:t>
            </w:r>
          </w:p>
        </w:tc>
        <w:tc>
          <w:tcPr>
            <w:tcW w:w="1310" w:type="dxa"/>
            <w:gridSpan w:val="2"/>
          </w:tcPr>
          <w:p w14:paraId="5617B4BF" w14:textId="77777777" w:rsidR="00FC4AC8" w:rsidRDefault="00FC4AC8">
            <w:pPr>
              <w:rPr>
                <w:rFonts w:ascii="宋体" w:hAnsi="宋体"/>
                <w:sz w:val="18"/>
              </w:rPr>
            </w:pPr>
          </w:p>
        </w:tc>
        <w:tc>
          <w:tcPr>
            <w:tcW w:w="1292" w:type="dxa"/>
            <w:gridSpan w:val="2"/>
          </w:tcPr>
          <w:p w14:paraId="667DF6ED" w14:textId="77777777" w:rsidR="00FC4AC8" w:rsidRDefault="00FC4AC8">
            <w:pPr>
              <w:rPr>
                <w:rFonts w:ascii="宋体" w:hAnsi="宋体"/>
                <w:sz w:val="18"/>
              </w:rPr>
            </w:pPr>
          </w:p>
        </w:tc>
        <w:tc>
          <w:tcPr>
            <w:tcW w:w="2444" w:type="dxa"/>
            <w:gridSpan w:val="3"/>
            <w:vMerge/>
          </w:tcPr>
          <w:p w14:paraId="0976BF63" w14:textId="77777777" w:rsidR="00FC4AC8" w:rsidRDefault="00FC4AC8">
            <w:pPr>
              <w:rPr>
                <w:rFonts w:ascii="宋体" w:hAnsi="宋体"/>
                <w:sz w:val="18"/>
              </w:rPr>
            </w:pPr>
          </w:p>
        </w:tc>
      </w:tr>
      <w:tr w:rsidR="00FC4AC8" w14:paraId="297DBA8F" w14:textId="77777777">
        <w:trPr>
          <w:cantSplit/>
          <w:trHeight w:val="340"/>
        </w:trPr>
        <w:tc>
          <w:tcPr>
            <w:tcW w:w="3660" w:type="dxa"/>
            <w:gridSpan w:val="3"/>
            <w:vAlign w:val="center"/>
          </w:tcPr>
          <w:p w14:paraId="25855349" w14:textId="77777777" w:rsidR="00FC4AC8" w:rsidRDefault="009A0606">
            <w:pPr>
              <w:rPr>
                <w:rFonts w:ascii="宋体" w:hAnsi="宋体"/>
                <w:sz w:val="18"/>
              </w:rPr>
            </w:pPr>
            <w:r>
              <w:rPr>
                <w:rFonts w:ascii="宋体" w:hAnsi="宋体" w:hint="eastAsia"/>
                <w:sz w:val="18"/>
              </w:rPr>
              <w:t xml:space="preserve">     </w:t>
            </w:r>
            <w:r>
              <w:rPr>
                <w:rFonts w:ascii="宋体" w:hAnsi="宋体"/>
                <w:sz w:val="18"/>
              </w:rPr>
              <w:t>(6)</w:t>
            </w:r>
            <w:r>
              <w:rPr>
                <w:rFonts w:ascii="宋体" w:hAnsi="宋体" w:hint="eastAsia"/>
                <w:sz w:val="18"/>
              </w:rPr>
              <w:t>广告费</w:t>
            </w:r>
          </w:p>
        </w:tc>
        <w:tc>
          <w:tcPr>
            <w:tcW w:w="628" w:type="dxa"/>
            <w:vAlign w:val="center"/>
          </w:tcPr>
          <w:p w14:paraId="06D8D09E" w14:textId="77777777" w:rsidR="00FC4AC8" w:rsidRDefault="009A0606">
            <w:pPr>
              <w:jc w:val="center"/>
              <w:rPr>
                <w:rFonts w:ascii="宋体" w:hAnsi="宋体"/>
                <w:sz w:val="18"/>
              </w:rPr>
            </w:pPr>
            <w:r>
              <w:rPr>
                <w:rFonts w:ascii="宋体" w:hAnsi="宋体"/>
                <w:sz w:val="18"/>
              </w:rPr>
              <w:t>13</w:t>
            </w:r>
          </w:p>
        </w:tc>
        <w:tc>
          <w:tcPr>
            <w:tcW w:w="1310" w:type="dxa"/>
            <w:gridSpan w:val="2"/>
          </w:tcPr>
          <w:p w14:paraId="46C8009C" w14:textId="77777777" w:rsidR="00FC4AC8" w:rsidRDefault="00FC4AC8">
            <w:pPr>
              <w:rPr>
                <w:rFonts w:ascii="宋体" w:hAnsi="宋体"/>
                <w:sz w:val="18"/>
              </w:rPr>
            </w:pPr>
          </w:p>
        </w:tc>
        <w:tc>
          <w:tcPr>
            <w:tcW w:w="1292" w:type="dxa"/>
            <w:gridSpan w:val="2"/>
          </w:tcPr>
          <w:p w14:paraId="01CC37E4" w14:textId="77777777" w:rsidR="00FC4AC8" w:rsidRDefault="00FC4AC8">
            <w:pPr>
              <w:rPr>
                <w:rFonts w:ascii="宋体" w:hAnsi="宋体"/>
                <w:sz w:val="18"/>
              </w:rPr>
            </w:pPr>
          </w:p>
        </w:tc>
        <w:tc>
          <w:tcPr>
            <w:tcW w:w="2444" w:type="dxa"/>
            <w:gridSpan w:val="3"/>
            <w:vMerge/>
          </w:tcPr>
          <w:p w14:paraId="1288E9CB" w14:textId="77777777" w:rsidR="00FC4AC8" w:rsidRDefault="00FC4AC8">
            <w:pPr>
              <w:rPr>
                <w:rFonts w:ascii="宋体" w:hAnsi="宋体"/>
                <w:sz w:val="18"/>
              </w:rPr>
            </w:pPr>
          </w:p>
        </w:tc>
      </w:tr>
      <w:tr w:rsidR="00FC4AC8" w14:paraId="1353EA2B" w14:textId="77777777">
        <w:trPr>
          <w:cantSplit/>
          <w:trHeight w:val="340"/>
        </w:trPr>
        <w:tc>
          <w:tcPr>
            <w:tcW w:w="3660" w:type="dxa"/>
            <w:gridSpan w:val="3"/>
            <w:vAlign w:val="center"/>
          </w:tcPr>
          <w:p w14:paraId="576AD810" w14:textId="77777777" w:rsidR="00FC4AC8" w:rsidRDefault="009A0606">
            <w:pPr>
              <w:rPr>
                <w:rFonts w:ascii="宋体" w:hAnsi="宋体"/>
                <w:sz w:val="18"/>
              </w:rPr>
            </w:pPr>
            <w:r>
              <w:rPr>
                <w:rFonts w:ascii="宋体" w:hAnsi="宋体" w:hint="eastAsia"/>
                <w:sz w:val="18"/>
              </w:rPr>
              <w:t xml:space="preserve">     </w:t>
            </w:r>
            <w:r>
              <w:rPr>
                <w:rFonts w:ascii="宋体" w:hAnsi="宋体"/>
                <w:sz w:val="18"/>
              </w:rPr>
              <w:t>(7)</w:t>
            </w:r>
            <w:r>
              <w:rPr>
                <w:rFonts w:ascii="宋体" w:hAnsi="宋体" w:hint="eastAsia"/>
                <w:sz w:val="18"/>
              </w:rPr>
              <w:t>业务招待费</w:t>
            </w:r>
          </w:p>
        </w:tc>
        <w:tc>
          <w:tcPr>
            <w:tcW w:w="628" w:type="dxa"/>
            <w:vAlign w:val="center"/>
          </w:tcPr>
          <w:p w14:paraId="38EFCF08" w14:textId="77777777" w:rsidR="00FC4AC8" w:rsidRDefault="009A0606">
            <w:pPr>
              <w:jc w:val="center"/>
              <w:rPr>
                <w:rFonts w:ascii="宋体" w:hAnsi="宋体"/>
                <w:sz w:val="18"/>
              </w:rPr>
            </w:pPr>
            <w:r>
              <w:rPr>
                <w:rFonts w:ascii="宋体" w:hAnsi="宋体"/>
                <w:sz w:val="18"/>
              </w:rPr>
              <w:t>14</w:t>
            </w:r>
          </w:p>
        </w:tc>
        <w:tc>
          <w:tcPr>
            <w:tcW w:w="1310" w:type="dxa"/>
            <w:gridSpan w:val="2"/>
          </w:tcPr>
          <w:p w14:paraId="62E62AFD" w14:textId="77777777" w:rsidR="00FC4AC8" w:rsidRDefault="00FC4AC8">
            <w:pPr>
              <w:rPr>
                <w:rFonts w:ascii="宋体" w:hAnsi="宋体"/>
                <w:sz w:val="18"/>
              </w:rPr>
            </w:pPr>
          </w:p>
        </w:tc>
        <w:tc>
          <w:tcPr>
            <w:tcW w:w="1292" w:type="dxa"/>
            <w:gridSpan w:val="2"/>
          </w:tcPr>
          <w:p w14:paraId="330C17E2" w14:textId="77777777" w:rsidR="00FC4AC8" w:rsidRDefault="00FC4AC8">
            <w:pPr>
              <w:rPr>
                <w:rFonts w:ascii="宋体" w:hAnsi="宋体"/>
                <w:sz w:val="18"/>
              </w:rPr>
            </w:pPr>
          </w:p>
        </w:tc>
        <w:tc>
          <w:tcPr>
            <w:tcW w:w="2444" w:type="dxa"/>
            <w:gridSpan w:val="3"/>
            <w:vMerge/>
          </w:tcPr>
          <w:p w14:paraId="71FD091F" w14:textId="77777777" w:rsidR="00FC4AC8" w:rsidRDefault="00FC4AC8">
            <w:pPr>
              <w:rPr>
                <w:rFonts w:ascii="宋体" w:hAnsi="宋体"/>
                <w:sz w:val="18"/>
              </w:rPr>
            </w:pPr>
          </w:p>
        </w:tc>
      </w:tr>
      <w:tr w:rsidR="00FC4AC8" w14:paraId="2BB529EB" w14:textId="77777777">
        <w:trPr>
          <w:cantSplit/>
          <w:trHeight w:val="340"/>
        </w:trPr>
        <w:tc>
          <w:tcPr>
            <w:tcW w:w="3660" w:type="dxa"/>
            <w:gridSpan w:val="3"/>
            <w:vAlign w:val="center"/>
          </w:tcPr>
          <w:p w14:paraId="154B297F" w14:textId="77777777" w:rsidR="00FC4AC8" w:rsidRDefault="009A0606">
            <w:pPr>
              <w:rPr>
                <w:rFonts w:ascii="宋体" w:hAnsi="宋体"/>
                <w:sz w:val="18"/>
              </w:rPr>
            </w:pPr>
            <w:r>
              <w:rPr>
                <w:rFonts w:ascii="宋体" w:hAnsi="宋体" w:hint="eastAsia"/>
                <w:sz w:val="18"/>
              </w:rPr>
              <w:t xml:space="preserve">     </w:t>
            </w:r>
            <w:r>
              <w:rPr>
                <w:rFonts w:ascii="宋体" w:hAnsi="宋体"/>
                <w:sz w:val="18"/>
              </w:rPr>
              <w:t>(8)</w:t>
            </w:r>
            <w:r>
              <w:rPr>
                <w:rFonts w:ascii="宋体" w:hAnsi="宋体" w:hint="eastAsia"/>
                <w:sz w:val="18"/>
              </w:rPr>
              <w:t>教育和公益事业捐赠</w:t>
            </w:r>
          </w:p>
        </w:tc>
        <w:tc>
          <w:tcPr>
            <w:tcW w:w="628" w:type="dxa"/>
            <w:vAlign w:val="center"/>
          </w:tcPr>
          <w:p w14:paraId="7F83B79D" w14:textId="77777777" w:rsidR="00FC4AC8" w:rsidRDefault="009A0606">
            <w:pPr>
              <w:jc w:val="center"/>
              <w:rPr>
                <w:rFonts w:ascii="宋体" w:hAnsi="宋体"/>
                <w:sz w:val="18"/>
              </w:rPr>
            </w:pPr>
            <w:r>
              <w:rPr>
                <w:rFonts w:ascii="宋体" w:hAnsi="宋体"/>
                <w:sz w:val="18"/>
              </w:rPr>
              <w:t>15</w:t>
            </w:r>
          </w:p>
        </w:tc>
        <w:tc>
          <w:tcPr>
            <w:tcW w:w="1310" w:type="dxa"/>
            <w:gridSpan w:val="2"/>
          </w:tcPr>
          <w:p w14:paraId="7B27F100" w14:textId="77777777" w:rsidR="00FC4AC8" w:rsidRDefault="00FC4AC8">
            <w:pPr>
              <w:rPr>
                <w:rFonts w:ascii="宋体" w:hAnsi="宋体"/>
                <w:sz w:val="18"/>
              </w:rPr>
            </w:pPr>
          </w:p>
        </w:tc>
        <w:tc>
          <w:tcPr>
            <w:tcW w:w="1292" w:type="dxa"/>
            <w:gridSpan w:val="2"/>
          </w:tcPr>
          <w:p w14:paraId="46558DA7" w14:textId="77777777" w:rsidR="00FC4AC8" w:rsidRDefault="00FC4AC8">
            <w:pPr>
              <w:rPr>
                <w:rFonts w:ascii="宋体" w:hAnsi="宋体"/>
                <w:sz w:val="18"/>
              </w:rPr>
            </w:pPr>
          </w:p>
        </w:tc>
        <w:tc>
          <w:tcPr>
            <w:tcW w:w="2444" w:type="dxa"/>
            <w:gridSpan w:val="3"/>
            <w:vMerge/>
          </w:tcPr>
          <w:p w14:paraId="5B2814DC" w14:textId="77777777" w:rsidR="00FC4AC8" w:rsidRDefault="00FC4AC8">
            <w:pPr>
              <w:rPr>
                <w:rFonts w:ascii="宋体" w:hAnsi="宋体"/>
                <w:sz w:val="18"/>
              </w:rPr>
            </w:pPr>
          </w:p>
        </w:tc>
      </w:tr>
      <w:tr w:rsidR="00FC4AC8" w14:paraId="194D81D7" w14:textId="77777777">
        <w:trPr>
          <w:cantSplit/>
          <w:trHeight w:val="340"/>
        </w:trPr>
        <w:tc>
          <w:tcPr>
            <w:tcW w:w="3660" w:type="dxa"/>
            <w:gridSpan w:val="3"/>
            <w:vAlign w:val="center"/>
          </w:tcPr>
          <w:p w14:paraId="6015E8B9" w14:textId="77777777" w:rsidR="00FC4AC8" w:rsidRDefault="009A0606">
            <w:pPr>
              <w:rPr>
                <w:rFonts w:ascii="宋体" w:hAnsi="宋体"/>
                <w:sz w:val="18"/>
              </w:rPr>
            </w:pPr>
            <w:r>
              <w:rPr>
                <w:rFonts w:ascii="宋体" w:hAnsi="宋体" w:hint="eastAsia"/>
                <w:sz w:val="18"/>
              </w:rPr>
              <w:t xml:space="preserve">     </w:t>
            </w:r>
            <w:r>
              <w:rPr>
                <w:rFonts w:ascii="宋体" w:hAnsi="宋体"/>
                <w:sz w:val="18"/>
              </w:rPr>
              <w:t>(9)</w:t>
            </w:r>
            <w:r>
              <w:rPr>
                <w:rFonts w:ascii="宋体" w:hAnsi="宋体" w:hint="eastAsia"/>
                <w:sz w:val="18"/>
              </w:rPr>
              <w:t>提取折旧费</w:t>
            </w:r>
          </w:p>
        </w:tc>
        <w:tc>
          <w:tcPr>
            <w:tcW w:w="628" w:type="dxa"/>
            <w:vAlign w:val="center"/>
          </w:tcPr>
          <w:p w14:paraId="438DDE91" w14:textId="77777777" w:rsidR="00FC4AC8" w:rsidRDefault="009A0606">
            <w:pPr>
              <w:jc w:val="center"/>
              <w:rPr>
                <w:rFonts w:ascii="宋体" w:hAnsi="宋体"/>
                <w:sz w:val="18"/>
              </w:rPr>
            </w:pPr>
            <w:r>
              <w:rPr>
                <w:rFonts w:ascii="宋体" w:hAnsi="宋体"/>
                <w:sz w:val="18"/>
              </w:rPr>
              <w:t>16</w:t>
            </w:r>
          </w:p>
        </w:tc>
        <w:tc>
          <w:tcPr>
            <w:tcW w:w="1310" w:type="dxa"/>
            <w:gridSpan w:val="2"/>
          </w:tcPr>
          <w:p w14:paraId="34A046F4" w14:textId="77777777" w:rsidR="00FC4AC8" w:rsidRDefault="00FC4AC8">
            <w:pPr>
              <w:rPr>
                <w:rFonts w:ascii="宋体" w:hAnsi="宋体"/>
                <w:sz w:val="18"/>
              </w:rPr>
            </w:pPr>
          </w:p>
        </w:tc>
        <w:tc>
          <w:tcPr>
            <w:tcW w:w="1292" w:type="dxa"/>
            <w:gridSpan w:val="2"/>
          </w:tcPr>
          <w:p w14:paraId="03CED629" w14:textId="77777777" w:rsidR="00FC4AC8" w:rsidRDefault="00FC4AC8">
            <w:pPr>
              <w:rPr>
                <w:rFonts w:ascii="宋体" w:hAnsi="宋体"/>
                <w:sz w:val="18"/>
              </w:rPr>
            </w:pPr>
          </w:p>
        </w:tc>
        <w:tc>
          <w:tcPr>
            <w:tcW w:w="2444" w:type="dxa"/>
            <w:gridSpan w:val="3"/>
            <w:vMerge/>
          </w:tcPr>
          <w:p w14:paraId="30FA9C5E" w14:textId="77777777" w:rsidR="00FC4AC8" w:rsidRDefault="00FC4AC8">
            <w:pPr>
              <w:rPr>
                <w:rFonts w:ascii="宋体" w:hAnsi="宋体"/>
                <w:sz w:val="18"/>
              </w:rPr>
            </w:pPr>
          </w:p>
        </w:tc>
      </w:tr>
      <w:tr w:rsidR="00FC4AC8" w14:paraId="7C9247EF" w14:textId="77777777">
        <w:trPr>
          <w:cantSplit/>
          <w:trHeight w:val="340"/>
        </w:trPr>
        <w:tc>
          <w:tcPr>
            <w:tcW w:w="3660" w:type="dxa"/>
            <w:gridSpan w:val="3"/>
            <w:vAlign w:val="center"/>
          </w:tcPr>
          <w:p w14:paraId="4D7AD7B7" w14:textId="77777777" w:rsidR="00FC4AC8" w:rsidRDefault="009A0606">
            <w:pPr>
              <w:rPr>
                <w:rFonts w:ascii="宋体" w:hAnsi="宋体"/>
                <w:sz w:val="18"/>
              </w:rPr>
            </w:pPr>
            <w:r>
              <w:rPr>
                <w:rFonts w:ascii="宋体" w:hAnsi="宋体" w:hint="eastAsia"/>
                <w:sz w:val="18"/>
              </w:rPr>
              <w:t xml:space="preserve">     </w:t>
            </w:r>
            <w:r>
              <w:rPr>
                <w:rFonts w:ascii="宋体" w:hAnsi="宋体"/>
                <w:sz w:val="18"/>
              </w:rPr>
              <w:t>(10)</w:t>
            </w:r>
            <w:r>
              <w:rPr>
                <w:rFonts w:ascii="宋体" w:hAnsi="宋体" w:hint="eastAsia"/>
                <w:sz w:val="18"/>
              </w:rPr>
              <w:t>无形资产摊销</w:t>
            </w:r>
          </w:p>
        </w:tc>
        <w:tc>
          <w:tcPr>
            <w:tcW w:w="628" w:type="dxa"/>
            <w:vAlign w:val="center"/>
          </w:tcPr>
          <w:p w14:paraId="7CB273AC" w14:textId="77777777" w:rsidR="00FC4AC8" w:rsidRDefault="009A0606">
            <w:pPr>
              <w:jc w:val="center"/>
              <w:rPr>
                <w:rFonts w:ascii="宋体" w:hAnsi="宋体"/>
                <w:sz w:val="18"/>
              </w:rPr>
            </w:pPr>
            <w:r>
              <w:rPr>
                <w:rFonts w:ascii="宋体" w:hAnsi="宋体"/>
                <w:sz w:val="18"/>
              </w:rPr>
              <w:t>17</w:t>
            </w:r>
          </w:p>
        </w:tc>
        <w:tc>
          <w:tcPr>
            <w:tcW w:w="1310" w:type="dxa"/>
            <w:gridSpan w:val="2"/>
          </w:tcPr>
          <w:p w14:paraId="650C98C6" w14:textId="77777777" w:rsidR="00FC4AC8" w:rsidRDefault="00FC4AC8">
            <w:pPr>
              <w:rPr>
                <w:rFonts w:ascii="宋体" w:hAnsi="宋体"/>
                <w:sz w:val="18"/>
              </w:rPr>
            </w:pPr>
          </w:p>
        </w:tc>
        <w:tc>
          <w:tcPr>
            <w:tcW w:w="1292" w:type="dxa"/>
            <w:gridSpan w:val="2"/>
          </w:tcPr>
          <w:p w14:paraId="2F4DD78C" w14:textId="77777777" w:rsidR="00FC4AC8" w:rsidRDefault="00FC4AC8">
            <w:pPr>
              <w:rPr>
                <w:rFonts w:ascii="宋体" w:hAnsi="宋体"/>
                <w:sz w:val="18"/>
              </w:rPr>
            </w:pPr>
          </w:p>
        </w:tc>
        <w:tc>
          <w:tcPr>
            <w:tcW w:w="2444" w:type="dxa"/>
            <w:gridSpan w:val="3"/>
            <w:vMerge/>
          </w:tcPr>
          <w:p w14:paraId="5852D3C0" w14:textId="77777777" w:rsidR="00FC4AC8" w:rsidRDefault="00FC4AC8">
            <w:pPr>
              <w:rPr>
                <w:rFonts w:ascii="宋体" w:hAnsi="宋体"/>
                <w:sz w:val="18"/>
              </w:rPr>
            </w:pPr>
          </w:p>
        </w:tc>
      </w:tr>
      <w:tr w:rsidR="00FC4AC8" w14:paraId="59185BF5" w14:textId="77777777">
        <w:trPr>
          <w:cantSplit/>
          <w:trHeight w:val="340"/>
        </w:trPr>
        <w:tc>
          <w:tcPr>
            <w:tcW w:w="3660" w:type="dxa"/>
            <w:gridSpan w:val="3"/>
            <w:vAlign w:val="center"/>
          </w:tcPr>
          <w:p w14:paraId="12DE9E34" w14:textId="77777777" w:rsidR="00FC4AC8" w:rsidRDefault="009A0606">
            <w:pPr>
              <w:rPr>
                <w:rFonts w:ascii="宋体" w:hAnsi="宋体"/>
                <w:sz w:val="18"/>
              </w:rPr>
            </w:pPr>
            <w:r>
              <w:rPr>
                <w:rFonts w:ascii="宋体" w:hAnsi="宋体" w:hint="eastAsia"/>
                <w:sz w:val="18"/>
              </w:rPr>
              <w:t xml:space="preserve">     </w:t>
            </w:r>
            <w:r>
              <w:rPr>
                <w:rFonts w:ascii="宋体" w:hAnsi="宋体"/>
                <w:sz w:val="18"/>
              </w:rPr>
              <w:t>(11)</w:t>
            </w:r>
            <w:r>
              <w:rPr>
                <w:rFonts w:ascii="宋体" w:hAnsi="宋体" w:hint="eastAsia"/>
                <w:sz w:val="18"/>
              </w:rPr>
              <w:t>其他</w:t>
            </w:r>
          </w:p>
        </w:tc>
        <w:tc>
          <w:tcPr>
            <w:tcW w:w="628" w:type="dxa"/>
            <w:vAlign w:val="center"/>
          </w:tcPr>
          <w:p w14:paraId="0167E678" w14:textId="77777777" w:rsidR="00FC4AC8" w:rsidRDefault="009A0606">
            <w:pPr>
              <w:jc w:val="center"/>
              <w:rPr>
                <w:rFonts w:ascii="宋体" w:hAnsi="宋体"/>
                <w:sz w:val="18"/>
              </w:rPr>
            </w:pPr>
            <w:r>
              <w:rPr>
                <w:rFonts w:ascii="宋体" w:hAnsi="宋体"/>
                <w:sz w:val="18"/>
              </w:rPr>
              <w:t>18</w:t>
            </w:r>
          </w:p>
        </w:tc>
        <w:tc>
          <w:tcPr>
            <w:tcW w:w="1310" w:type="dxa"/>
            <w:gridSpan w:val="2"/>
          </w:tcPr>
          <w:p w14:paraId="0A013834" w14:textId="77777777" w:rsidR="00FC4AC8" w:rsidRDefault="00FC4AC8">
            <w:pPr>
              <w:rPr>
                <w:rFonts w:ascii="宋体" w:hAnsi="宋体"/>
                <w:sz w:val="18"/>
              </w:rPr>
            </w:pPr>
          </w:p>
        </w:tc>
        <w:tc>
          <w:tcPr>
            <w:tcW w:w="1292" w:type="dxa"/>
            <w:gridSpan w:val="2"/>
          </w:tcPr>
          <w:p w14:paraId="6BD5D59E" w14:textId="77777777" w:rsidR="00FC4AC8" w:rsidRDefault="00FC4AC8">
            <w:pPr>
              <w:rPr>
                <w:rFonts w:ascii="宋体" w:hAnsi="宋体"/>
                <w:sz w:val="18"/>
              </w:rPr>
            </w:pPr>
          </w:p>
        </w:tc>
        <w:tc>
          <w:tcPr>
            <w:tcW w:w="2444" w:type="dxa"/>
            <w:gridSpan w:val="3"/>
            <w:vMerge/>
          </w:tcPr>
          <w:p w14:paraId="0570F29E" w14:textId="77777777" w:rsidR="00FC4AC8" w:rsidRDefault="00FC4AC8">
            <w:pPr>
              <w:rPr>
                <w:rFonts w:ascii="宋体" w:hAnsi="宋体"/>
                <w:sz w:val="18"/>
              </w:rPr>
            </w:pPr>
          </w:p>
        </w:tc>
      </w:tr>
      <w:tr w:rsidR="00FC4AC8" w14:paraId="51FF7453" w14:textId="77777777">
        <w:trPr>
          <w:cantSplit/>
          <w:trHeight w:val="340"/>
        </w:trPr>
        <w:tc>
          <w:tcPr>
            <w:tcW w:w="3660" w:type="dxa"/>
            <w:gridSpan w:val="3"/>
            <w:vAlign w:val="center"/>
          </w:tcPr>
          <w:p w14:paraId="168CA790" w14:textId="77777777" w:rsidR="00FC4AC8" w:rsidRDefault="009A0606">
            <w:pPr>
              <w:rPr>
                <w:rFonts w:ascii="宋体" w:hAnsi="宋体"/>
                <w:sz w:val="18"/>
              </w:rPr>
            </w:pPr>
            <w:r>
              <w:rPr>
                <w:rFonts w:ascii="宋体" w:hAnsi="宋体" w:hint="eastAsia"/>
                <w:sz w:val="18"/>
              </w:rPr>
              <w:t xml:space="preserve">   </w:t>
            </w:r>
            <w:r>
              <w:rPr>
                <w:rFonts w:ascii="宋体" w:hAnsi="宋体"/>
                <w:sz w:val="18"/>
              </w:rPr>
              <w:t>2.</w:t>
            </w:r>
            <w:r>
              <w:rPr>
                <w:rFonts w:ascii="宋体" w:hAnsi="宋体" w:hint="eastAsia"/>
                <w:sz w:val="18"/>
              </w:rPr>
              <w:t>不允许扣除的项目</w:t>
            </w:r>
          </w:p>
        </w:tc>
        <w:tc>
          <w:tcPr>
            <w:tcW w:w="628" w:type="dxa"/>
            <w:vAlign w:val="center"/>
          </w:tcPr>
          <w:p w14:paraId="2D0505D2" w14:textId="77777777" w:rsidR="00FC4AC8" w:rsidRDefault="009A0606">
            <w:pPr>
              <w:jc w:val="center"/>
              <w:rPr>
                <w:rFonts w:ascii="宋体" w:hAnsi="宋体"/>
                <w:sz w:val="18"/>
              </w:rPr>
            </w:pPr>
            <w:r>
              <w:rPr>
                <w:rFonts w:ascii="宋体" w:hAnsi="宋体"/>
                <w:sz w:val="18"/>
              </w:rPr>
              <w:t>19</w:t>
            </w:r>
          </w:p>
        </w:tc>
        <w:tc>
          <w:tcPr>
            <w:tcW w:w="1310" w:type="dxa"/>
            <w:gridSpan w:val="2"/>
          </w:tcPr>
          <w:p w14:paraId="34BD2035" w14:textId="77777777" w:rsidR="00FC4AC8" w:rsidRDefault="00FC4AC8">
            <w:pPr>
              <w:rPr>
                <w:rFonts w:ascii="宋体" w:hAnsi="宋体"/>
                <w:sz w:val="18"/>
              </w:rPr>
            </w:pPr>
          </w:p>
        </w:tc>
        <w:tc>
          <w:tcPr>
            <w:tcW w:w="1292" w:type="dxa"/>
            <w:gridSpan w:val="2"/>
          </w:tcPr>
          <w:p w14:paraId="56895FB4" w14:textId="77777777" w:rsidR="00FC4AC8" w:rsidRDefault="00FC4AC8">
            <w:pPr>
              <w:rPr>
                <w:rFonts w:ascii="宋体" w:hAnsi="宋体"/>
                <w:sz w:val="18"/>
              </w:rPr>
            </w:pPr>
          </w:p>
        </w:tc>
        <w:tc>
          <w:tcPr>
            <w:tcW w:w="2444" w:type="dxa"/>
            <w:gridSpan w:val="3"/>
            <w:vMerge w:val="restart"/>
            <w:vAlign w:val="center"/>
          </w:tcPr>
          <w:p w14:paraId="6F295D0C" w14:textId="77777777" w:rsidR="00FC4AC8" w:rsidRDefault="009A0606">
            <w:pPr>
              <w:rPr>
                <w:rFonts w:ascii="宋体" w:hAnsi="宋体"/>
                <w:sz w:val="18"/>
                <w:u w:val="single"/>
              </w:rPr>
            </w:pPr>
            <w:r>
              <w:rPr>
                <w:rFonts w:ascii="宋体" w:hAnsi="宋体" w:hint="eastAsia"/>
                <w:sz w:val="18"/>
              </w:rPr>
              <w:t>填表人签字：</w:t>
            </w:r>
            <w:r>
              <w:rPr>
                <w:rFonts w:ascii="宋体" w:hAnsi="宋体" w:hint="eastAsia"/>
                <w:sz w:val="18"/>
                <w:u w:val="single"/>
              </w:rPr>
              <w:t xml:space="preserve">             </w:t>
            </w:r>
          </w:p>
          <w:p w14:paraId="20E37B57" w14:textId="77777777" w:rsidR="00FC4AC8" w:rsidRDefault="009A0606">
            <w:pPr>
              <w:rPr>
                <w:rFonts w:ascii="宋体" w:hAnsi="宋体"/>
                <w:sz w:val="18"/>
                <w:u w:val="single"/>
              </w:rPr>
            </w:pPr>
            <w:r>
              <w:rPr>
                <w:rFonts w:ascii="宋体" w:hAnsi="宋体"/>
                <w:sz w:val="18"/>
              </w:rPr>
              <w:t xml:space="preserve">                                             </w:t>
            </w:r>
            <w:r>
              <w:rPr>
                <w:rFonts w:ascii="宋体" w:hAnsi="宋体" w:hint="eastAsia"/>
                <w:sz w:val="18"/>
              </w:rPr>
              <w:t>纳税人签字：</w:t>
            </w:r>
            <w:r>
              <w:rPr>
                <w:rFonts w:ascii="宋体" w:hAnsi="宋体" w:hint="eastAsia"/>
                <w:sz w:val="18"/>
                <w:u w:val="single"/>
              </w:rPr>
              <w:t xml:space="preserve">             </w:t>
            </w:r>
          </w:p>
        </w:tc>
      </w:tr>
      <w:tr w:rsidR="00FC4AC8" w14:paraId="7B6C1727" w14:textId="77777777">
        <w:trPr>
          <w:cantSplit/>
          <w:trHeight w:val="340"/>
        </w:trPr>
        <w:tc>
          <w:tcPr>
            <w:tcW w:w="3660" w:type="dxa"/>
            <w:gridSpan w:val="3"/>
            <w:vAlign w:val="center"/>
          </w:tcPr>
          <w:p w14:paraId="501E6513" w14:textId="77777777" w:rsidR="00FC4AC8" w:rsidRDefault="009A0606">
            <w:pPr>
              <w:rPr>
                <w:rFonts w:ascii="宋体" w:hAnsi="宋体"/>
                <w:sz w:val="18"/>
              </w:rPr>
            </w:pPr>
            <w:r>
              <w:rPr>
                <w:rFonts w:ascii="宋体" w:hAnsi="宋体" w:hint="eastAsia"/>
                <w:sz w:val="18"/>
              </w:rPr>
              <w:t xml:space="preserve">     </w:t>
            </w:r>
            <w:r>
              <w:rPr>
                <w:rFonts w:ascii="宋体" w:hAnsi="宋体"/>
                <w:sz w:val="18"/>
              </w:rPr>
              <w:t>(1)</w:t>
            </w:r>
            <w:r>
              <w:rPr>
                <w:rFonts w:ascii="宋体" w:hAnsi="宋体" w:hint="eastAsia"/>
                <w:sz w:val="18"/>
              </w:rPr>
              <w:t>资本性支出</w:t>
            </w:r>
          </w:p>
        </w:tc>
        <w:tc>
          <w:tcPr>
            <w:tcW w:w="628" w:type="dxa"/>
            <w:vAlign w:val="center"/>
          </w:tcPr>
          <w:p w14:paraId="39186A56" w14:textId="77777777" w:rsidR="00FC4AC8" w:rsidRDefault="009A0606">
            <w:pPr>
              <w:jc w:val="center"/>
              <w:rPr>
                <w:rFonts w:ascii="宋体" w:hAnsi="宋体"/>
                <w:sz w:val="18"/>
              </w:rPr>
            </w:pPr>
            <w:r>
              <w:rPr>
                <w:rFonts w:ascii="宋体" w:hAnsi="宋体"/>
                <w:sz w:val="18"/>
              </w:rPr>
              <w:t>20</w:t>
            </w:r>
          </w:p>
        </w:tc>
        <w:tc>
          <w:tcPr>
            <w:tcW w:w="1310" w:type="dxa"/>
            <w:gridSpan w:val="2"/>
          </w:tcPr>
          <w:p w14:paraId="78B43650" w14:textId="77777777" w:rsidR="00FC4AC8" w:rsidRDefault="00FC4AC8">
            <w:pPr>
              <w:rPr>
                <w:rFonts w:ascii="宋体" w:hAnsi="宋体"/>
                <w:sz w:val="18"/>
              </w:rPr>
            </w:pPr>
          </w:p>
        </w:tc>
        <w:tc>
          <w:tcPr>
            <w:tcW w:w="1292" w:type="dxa"/>
            <w:gridSpan w:val="2"/>
          </w:tcPr>
          <w:p w14:paraId="3494896F" w14:textId="77777777" w:rsidR="00FC4AC8" w:rsidRDefault="00FC4AC8">
            <w:pPr>
              <w:rPr>
                <w:rFonts w:ascii="宋体" w:hAnsi="宋体"/>
                <w:sz w:val="18"/>
              </w:rPr>
            </w:pPr>
          </w:p>
        </w:tc>
        <w:tc>
          <w:tcPr>
            <w:tcW w:w="2444" w:type="dxa"/>
            <w:gridSpan w:val="3"/>
            <w:vMerge/>
          </w:tcPr>
          <w:p w14:paraId="4169303B" w14:textId="77777777" w:rsidR="00FC4AC8" w:rsidRDefault="00FC4AC8">
            <w:pPr>
              <w:rPr>
                <w:rFonts w:ascii="宋体" w:hAnsi="宋体"/>
                <w:sz w:val="18"/>
              </w:rPr>
            </w:pPr>
          </w:p>
        </w:tc>
      </w:tr>
      <w:tr w:rsidR="00FC4AC8" w14:paraId="47C4FACD" w14:textId="77777777">
        <w:trPr>
          <w:cantSplit/>
          <w:trHeight w:val="340"/>
        </w:trPr>
        <w:tc>
          <w:tcPr>
            <w:tcW w:w="3660" w:type="dxa"/>
            <w:gridSpan w:val="3"/>
            <w:vAlign w:val="center"/>
          </w:tcPr>
          <w:p w14:paraId="7CC13D8F" w14:textId="77777777" w:rsidR="00FC4AC8" w:rsidRDefault="009A0606">
            <w:pPr>
              <w:rPr>
                <w:rFonts w:ascii="宋体" w:hAnsi="宋体"/>
                <w:sz w:val="18"/>
              </w:rPr>
            </w:pPr>
            <w:r>
              <w:rPr>
                <w:rFonts w:ascii="宋体" w:hAnsi="宋体" w:hint="eastAsia"/>
                <w:sz w:val="18"/>
              </w:rPr>
              <w:t xml:space="preserve">     </w:t>
            </w:r>
            <w:r>
              <w:rPr>
                <w:rFonts w:ascii="宋体" w:hAnsi="宋体"/>
                <w:sz w:val="18"/>
              </w:rPr>
              <w:t>(2)</w:t>
            </w:r>
            <w:r>
              <w:rPr>
                <w:rFonts w:ascii="宋体" w:hAnsi="宋体" w:hint="eastAsia"/>
                <w:sz w:val="18"/>
              </w:rPr>
              <w:t>无形资产受让、开发支出</w:t>
            </w:r>
          </w:p>
        </w:tc>
        <w:tc>
          <w:tcPr>
            <w:tcW w:w="628" w:type="dxa"/>
            <w:vAlign w:val="center"/>
          </w:tcPr>
          <w:p w14:paraId="1C6383AC" w14:textId="77777777" w:rsidR="00FC4AC8" w:rsidRDefault="009A0606">
            <w:pPr>
              <w:jc w:val="center"/>
              <w:rPr>
                <w:rFonts w:ascii="宋体" w:hAnsi="宋体"/>
                <w:sz w:val="18"/>
              </w:rPr>
            </w:pPr>
            <w:r>
              <w:rPr>
                <w:rFonts w:ascii="宋体" w:hAnsi="宋体"/>
                <w:sz w:val="18"/>
              </w:rPr>
              <w:t>21</w:t>
            </w:r>
          </w:p>
        </w:tc>
        <w:tc>
          <w:tcPr>
            <w:tcW w:w="1310" w:type="dxa"/>
            <w:gridSpan w:val="2"/>
          </w:tcPr>
          <w:p w14:paraId="30BF268A" w14:textId="77777777" w:rsidR="00FC4AC8" w:rsidRDefault="00FC4AC8">
            <w:pPr>
              <w:rPr>
                <w:rFonts w:ascii="宋体" w:hAnsi="宋体"/>
                <w:sz w:val="18"/>
              </w:rPr>
            </w:pPr>
          </w:p>
        </w:tc>
        <w:tc>
          <w:tcPr>
            <w:tcW w:w="1292" w:type="dxa"/>
            <w:gridSpan w:val="2"/>
          </w:tcPr>
          <w:p w14:paraId="303659CB" w14:textId="77777777" w:rsidR="00FC4AC8" w:rsidRDefault="00FC4AC8">
            <w:pPr>
              <w:rPr>
                <w:rFonts w:ascii="宋体" w:hAnsi="宋体"/>
                <w:sz w:val="18"/>
              </w:rPr>
            </w:pPr>
          </w:p>
        </w:tc>
        <w:tc>
          <w:tcPr>
            <w:tcW w:w="2444" w:type="dxa"/>
            <w:gridSpan w:val="3"/>
            <w:vMerge/>
          </w:tcPr>
          <w:p w14:paraId="301F9C89" w14:textId="77777777" w:rsidR="00FC4AC8" w:rsidRDefault="00FC4AC8">
            <w:pPr>
              <w:rPr>
                <w:rFonts w:ascii="宋体" w:hAnsi="宋体"/>
                <w:sz w:val="18"/>
              </w:rPr>
            </w:pPr>
          </w:p>
        </w:tc>
      </w:tr>
      <w:tr w:rsidR="00FC4AC8" w14:paraId="047215DD" w14:textId="77777777">
        <w:trPr>
          <w:cantSplit/>
          <w:trHeight w:val="340"/>
        </w:trPr>
        <w:tc>
          <w:tcPr>
            <w:tcW w:w="3660" w:type="dxa"/>
            <w:gridSpan w:val="3"/>
            <w:vAlign w:val="center"/>
          </w:tcPr>
          <w:p w14:paraId="6AD66BCD" w14:textId="77777777" w:rsidR="00FC4AC8" w:rsidRDefault="009A0606">
            <w:pPr>
              <w:rPr>
                <w:rFonts w:ascii="宋体" w:hAnsi="宋体"/>
                <w:sz w:val="18"/>
              </w:rPr>
            </w:pPr>
            <w:r>
              <w:rPr>
                <w:rFonts w:ascii="宋体" w:hAnsi="宋体" w:hint="eastAsia"/>
                <w:sz w:val="18"/>
              </w:rPr>
              <w:t xml:space="preserve">     </w:t>
            </w:r>
            <w:r>
              <w:rPr>
                <w:rFonts w:ascii="宋体" w:hAnsi="宋体"/>
                <w:sz w:val="18"/>
              </w:rPr>
              <w:t>(3)</w:t>
            </w:r>
            <w:r>
              <w:rPr>
                <w:rFonts w:ascii="宋体" w:hAnsi="宋体" w:hint="eastAsia"/>
                <w:sz w:val="18"/>
              </w:rPr>
              <w:t>违法经费罚款和被没收财物损失</w:t>
            </w:r>
          </w:p>
        </w:tc>
        <w:tc>
          <w:tcPr>
            <w:tcW w:w="628" w:type="dxa"/>
            <w:vAlign w:val="center"/>
          </w:tcPr>
          <w:p w14:paraId="3EF295CD" w14:textId="77777777" w:rsidR="00FC4AC8" w:rsidRDefault="009A0606">
            <w:pPr>
              <w:jc w:val="center"/>
              <w:rPr>
                <w:rFonts w:ascii="宋体" w:hAnsi="宋体"/>
                <w:sz w:val="18"/>
              </w:rPr>
            </w:pPr>
            <w:r>
              <w:rPr>
                <w:rFonts w:ascii="宋体" w:hAnsi="宋体"/>
                <w:sz w:val="18"/>
              </w:rPr>
              <w:t>22</w:t>
            </w:r>
          </w:p>
        </w:tc>
        <w:tc>
          <w:tcPr>
            <w:tcW w:w="1310" w:type="dxa"/>
            <w:gridSpan w:val="2"/>
          </w:tcPr>
          <w:p w14:paraId="7B69BCE6" w14:textId="77777777" w:rsidR="00FC4AC8" w:rsidRDefault="00FC4AC8">
            <w:pPr>
              <w:rPr>
                <w:rFonts w:ascii="宋体" w:hAnsi="宋体"/>
                <w:sz w:val="18"/>
              </w:rPr>
            </w:pPr>
          </w:p>
        </w:tc>
        <w:tc>
          <w:tcPr>
            <w:tcW w:w="1292" w:type="dxa"/>
            <w:gridSpan w:val="2"/>
          </w:tcPr>
          <w:p w14:paraId="2280C52F" w14:textId="77777777" w:rsidR="00FC4AC8" w:rsidRDefault="00FC4AC8">
            <w:pPr>
              <w:rPr>
                <w:rFonts w:ascii="宋体" w:hAnsi="宋体"/>
                <w:sz w:val="18"/>
              </w:rPr>
            </w:pPr>
          </w:p>
        </w:tc>
        <w:tc>
          <w:tcPr>
            <w:tcW w:w="2444" w:type="dxa"/>
            <w:gridSpan w:val="3"/>
            <w:vMerge/>
          </w:tcPr>
          <w:p w14:paraId="411958D7" w14:textId="77777777" w:rsidR="00FC4AC8" w:rsidRDefault="00FC4AC8">
            <w:pPr>
              <w:rPr>
                <w:rFonts w:ascii="宋体" w:hAnsi="宋体"/>
                <w:sz w:val="18"/>
              </w:rPr>
            </w:pPr>
          </w:p>
        </w:tc>
      </w:tr>
      <w:tr w:rsidR="00FC4AC8" w14:paraId="37A7F970" w14:textId="77777777">
        <w:trPr>
          <w:cantSplit/>
          <w:trHeight w:val="340"/>
        </w:trPr>
        <w:tc>
          <w:tcPr>
            <w:tcW w:w="3660" w:type="dxa"/>
            <w:gridSpan w:val="3"/>
            <w:vAlign w:val="center"/>
          </w:tcPr>
          <w:p w14:paraId="27BD6606" w14:textId="77777777" w:rsidR="00FC4AC8" w:rsidRDefault="009A0606">
            <w:pPr>
              <w:rPr>
                <w:rFonts w:ascii="宋体" w:hAnsi="宋体"/>
                <w:sz w:val="18"/>
              </w:rPr>
            </w:pPr>
            <w:r>
              <w:rPr>
                <w:rFonts w:ascii="宋体" w:hAnsi="宋体" w:hint="eastAsia"/>
                <w:sz w:val="18"/>
              </w:rPr>
              <w:t xml:space="preserve">     </w:t>
            </w:r>
            <w:r>
              <w:rPr>
                <w:rFonts w:ascii="宋体" w:hAnsi="宋体"/>
                <w:sz w:val="18"/>
              </w:rPr>
              <w:t>(4)</w:t>
            </w:r>
            <w:r>
              <w:rPr>
                <w:rFonts w:ascii="宋体" w:hAnsi="宋体" w:hint="eastAsia"/>
                <w:sz w:val="18"/>
              </w:rPr>
              <w:t>税收滞纳金、罚金、罚款</w:t>
            </w:r>
          </w:p>
        </w:tc>
        <w:tc>
          <w:tcPr>
            <w:tcW w:w="628" w:type="dxa"/>
            <w:vAlign w:val="center"/>
          </w:tcPr>
          <w:p w14:paraId="27FFCA80" w14:textId="77777777" w:rsidR="00FC4AC8" w:rsidRDefault="009A0606">
            <w:pPr>
              <w:jc w:val="center"/>
              <w:rPr>
                <w:rFonts w:ascii="宋体" w:hAnsi="宋体"/>
                <w:sz w:val="18"/>
              </w:rPr>
            </w:pPr>
            <w:r>
              <w:rPr>
                <w:rFonts w:ascii="宋体" w:hAnsi="宋体"/>
                <w:sz w:val="18"/>
              </w:rPr>
              <w:t>23</w:t>
            </w:r>
          </w:p>
        </w:tc>
        <w:tc>
          <w:tcPr>
            <w:tcW w:w="1310" w:type="dxa"/>
            <w:gridSpan w:val="2"/>
          </w:tcPr>
          <w:p w14:paraId="1B084D92" w14:textId="77777777" w:rsidR="00FC4AC8" w:rsidRDefault="00FC4AC8">
            <w:pPr>
              <w:rPr>
                <w:rFonts w:ascii="宋体" w:hAnsi="宋体"/>
                <w:sz w:val="18"/>
              </w:rPr>
            </w:pPr>
          </w:p>
        </w:tc>
        <w:tc>
          <w:tcPr>
            <w:tcW w:w="1292" w:type="dxa"/>
            <w:gridSpan w:val="2"/>
          </w:tcPr>
          <w:p w14:paraId="28948EF1" w14:textId="77777777" w:rsidR="00FC4AC8" w:rsidRDefault="00FC4AC8">
            <w:pPr>
              <w:rPr>
                <w:rFonts w:ascii="宋体" w:hAnsi="宋体"/>
                <w:sz w:val="18"/>
              </w:rPr>
            </w:pPr>
          </w:p>
        </w:tc>
        <w:tc>
          <w:tcPr>
            <w:tcW w:w="2444" w:type="dxa"/>
            <w:gridSpan w:val="3"/>
            <w:vMerge/>
          </w:tcPr>
          <w:p w14:paraId="663C702A" w14:textId="77777777" w:rsidR="00FC4AC8" w:rsidRDefault="00FC4AC8">
            <w:pPr>
              <w:rPr>
                <w:rFonts w:ascii="宋体" w:hAnsi="宋体"/>
                <w:sz w:val="18"/>
              </w:rPr>
            </w:pPr>
          </w:p>
        </w:tc>
      </w:tr>
      <w:tr w:rsidR="00FC4AC8" w14:paraId="48A83299" w14:textId="77777777">
        <w:trPr>
          <w:cantSplit/>
          <w:trHeight w:val="340"/>
        </w:trPr>
        <w:tc>
          <w:tcPr>
            <w:tcW w:w="3660" w:type="dxa"/>
            <w:gridSpan w:val="3"/>
            <w:vAlign w:val="center"/>
          </w:tcPr>
          <w:p w14:paraId="42191308" w14:textId="77777777" w:rsidR="00FC4AC8" w:rsidRDefault="009A0606">
            <w:pPr>
              <w:rPr>
                <w:rFonts w:ascii="宋体" w:hAnsi="宋体"/>
                <w:sz w:val="18"/>
              </w:rPr>
            </w:pPr>
            <w:r>
              <w:rPr>
                <w:rFonts w:ascii="宋体" w:hAnsi="宋体" w:hint="eastAsia"/>
                <w:sz w:val="18"/>
              </w:rPr>
              <w:t xml:space="preserve">     </w:t>
            </w:r>
            <w:r>
              <w:rPr>
                <w:rFonts w:ascii="宋体" w:hAnsi="宋体"/>
                <w:sz w:val="18"/>
              </w:rPr>
              <w:t>(5)</w:t>
            </w:r>
            <w:r>
              <w:rPr>
                <w:rFonts w:ascii="宋体" w:hAnsi="宋体" w:hint="eastAsia"/>
                <w:sz w:val="18"/>
              </w:rPr>
              <w:t>灾害事故损失赔偿</w:t>
            </w:r>
          </w:p>
        </w:tc>
        <w:tc>
          <w:tcPr>
            <w:tcW w:w="628" w:type="dxa"/>
            <w:vAlign w:val="center"/>
          </w:tcPr>
          <w:p w14:paraId="56FBEF79" w14:textId="77777777" w:rsidR="00FC4AC8" w:rsidRDefault="009A0606">
            <w:pPr>
              <w:jc w:val="center"/>
              <w:rPr>
                <w:rFonts w:ascii="宋体" w:hAnsi="宋体"/>
                <w:sz w:val="18"/>
              </w:rPr>
            </w:pPr>
            <w:r>
              <w:rPr>
                <w:rFonts w:ascii="宋体" w:hAnsi="宋体"/>
                <w:sz w:val="18"/>
              </w:rPr>
              <w:t>24</w:t>
            </w:r>
          </w:p>
        </w:tc>
        <w:tc>
          <w:tcPr>
            <w:tcW w:w="1310" w:type="dxa"/>
            <w:gridSpan w:val="2"/>
          </w:tcPr>
          <w:p w14:paraId="1A1EDF6F" w14:textId="77777777" w:rsidR="00FC4AC8" w:rsidRDefault="00FC4AC8">
            <w:pPr>
              <w:rPr>
                <w:rFonts w:ascii="宋体" w:hAnsi="宋体"/>
                <w:sz w:val="18"/>
              </w:rPr>
            </w:pPr>
          </w:p>
        </w:tc>
        <w:tc>
          <w:tcPr>
            <w:tcW w:w="1292" w:type="dxa"/>
            <w:gridSpan w:val="2"/>
          </w:tcPr>
          <w:p w14:paraId="2D6E5D13" w14:textId="77777777" w:rsidR="00FC4AC8" w:rsidRDefault="00FC4AC8">
            <w:pPr>
              <w:rPr>
                <w:rFonts w:ascii="宋体" w:hAnsi="宋体"/>
                <w:sz w:val="18"/>
              </w:rPr>
            </w:pPr>
          </w:p>
        </w:tc>
        <w:tc>
          <w:tcPr>
            <w:tcW w:w="2444" w:type="dxa"/>
            <w:gridSpan w:val="3"/>
            <w:vMerge/>
          </w:tcPr>
          <w:p w14:paraId="7DF55AC5" w14:textId="77777777" w:rsidR="00FC4AC8" w:rsidRDefault="00FC4AC8">
            <w:pPr>
              <w:rPr>
                <w:rFonts w:ascii="宋体" w:hAnsi="宋体"/>
                <w:sz w:val="18"/>
              </w:rPr>
            </w:pPr>
          </w:p>
        </w:tc>
      </w:tr>
      <w:tr w:rsidR="00FC4AC8" w14:paraId="51B6E60B" w14:textId="77777777">
        <w:trPr>
          <w:cantSplit/>
          <w:trHeight w:val="340"/>
        </w:trPr>
        <w:tc>
          <w:tcPr>
            <w:tcW w:w="3660" w:type="dxa"/>
            <w:gridSpan w:val="3"/>
            <w:vAlign w:val="center"/>
          </w:tcPr>
          <w:p w14:paraId="77A9FB4F" w14:textId="77777777" w:rsidR="00FC4AC8" w:rsidRDefault="009A0606">
            <w:pPr>
              <w:rPr>
                <w:rFonts w:ascii="宋体" w:hAnsi="宋体"/>
                <w:sz w:val="18"/>
              </w:rPr>
            </w:pPr>
            <w:r>
              <w:rPr>
                <w:rFonts w:ascii="宋体" w:hAnsi="宋体" w:hint="eastAsia"/>
                <w:sz w:val="18"/>
              </w:rPr>
              <w:t xml:space="preserve">     </w:t>
            </w:r>
            <w:r>
              <w:rPr>
                <w:rFonts w:ascii="宋体" w:hAnsi="宋体"/>
                <w:sz w:val="18"/>
              </w:rPr>
              <w:t>(6)</w:t>
            </w:r>
            <w:r>
              <w:rPr>
                <w:rFonts w:ascii="宋体" w:hAnsi="宋体" w:hint="eastAsia"/>
                <w:sz w:val="18"/>
              </w:rPr>
              <w:t>非教育和公益事业捐赠</w:t>
            </w:r>
          </w:p>
        </w:tc>
        <w:tc>
          <w:tcPr>
            <w:tcW w:w="628" w:type="dxa"/>
            <w:vAlign w:val="center"/>
          </w:tcPr>
          <w:p w14:paraId="4F1AFCD6" w14:textId="77777777" w:rsidR="00FC4AC8" w:rsidRDefault="009A0606">
            <w:pPr>
              <w:jc w:val="center"/>
              <w:rPr>
                <w:rFonts w:ascii="宋体" w:hAnsi="宋体"/>
                <w:sz w:val="18"/>
              </w:rPr>
            </w:pPr>
            <w:r>
              <w:rPr>
                <w:rFonts w:ascii="宋体" w:hAnsi="宋体"/>
                <w:sz w:val="18"/>
              </w:rPr>
              <w:t>25</w:t>
            </w:r>
          </w:p>
        </w:tc>
        <w:tc>
          <w:tcPr>
            <w:tcW w:w="1310" w:type="dxa"/>
            <w:gridSpan w:val="2"/>
          </w:tcPr>
          <w:p w14:paraId="59627063" w14:textId="77777777" w:rsidR="00FC4AC8" w:rsidRDefault="00FC4AC8">
            <w:pPr>
              <w:rPr>
                <w:rFonts w:ascii="宋体" w:hAnsi="宋体"/>
                <w:sz w:val="18"/>
              </w:rPr>
            </w:pPr>
          </w:p>
        </w:tc>
        <w:tc>
          <w:tcPr>
            <w:tcW w:w="1292" w:type="dxa"/>
            <w:gridSpan w:val="2"/>
          </w:tcPr>
          <w:p w14:paraId="307E6D38" w14:textId="77777777" w:rsidR="00FC4AC8" w:rsidRDefault="00FC4AC8">
            <w:pPr>
              <w:rPr>
                <w:rFonts w:ascii="宋体" w:hAnsi="宋体"/>
                <w:sz w:val="18"/>
              </w:rPr>
            </w:pPr>
          </w:p>
        </w:tc>
        <w:tc>
          <w:tcPr>
            <w:tcW w:w="2444" w:type="dxa"/>
            <w:gridSpan w:val="3"/>
            <w:vMerge/>
          </w:tcPr>
          <w:p w14:paraId="7D30BC5B" w14:textId="77777777" w:rsidR="00FC4AC8" w:rsidRDefault="00FC4AC8">
            <w:pPr>
              <w:jc w:val="right"/>
              <w:rPr>
                <w:rFonts w:ascii="宋体" w:hAnsi="宋体"/>
                <w:sz w:val="18"/>
              </w:rPr>
            </w:pPr>
          </w:p>
        </w:tc>
      </w:tr>
      <w:tr w:rsidR="00FC4AC8" w14:paraId="5E862332" w14:textId="77777777">
        <w:trPr>
          <w:cantSplit/>
          <w:trHeight w:val="340"/>
        </w:trPr>
        <w:tc>
          <w:tcPr>
            <w:tcW w:w="3660" w:type="dxa"/>
            <w:gridSpan w:val="3"/>
            <w:vAlign w:val="center"/>
          </w:tcPr>
          <w:p w14:paraId="70A41EEB" w14:textId="77777777" w:rsidR="00FC4AC8" w:rsidRDefault="009A0606">
            <w:pPr>
              <w:rPr>
                <w:rFonts w:ascii="宋体" w:hAnsi="宋体"/>
                <w:sz w:val="18"/>
              </w:rPr>
            </w:pPr>
            <w:r>
              <w:rPr>
                <w:rFonts w:ascii="宋体" w:hAnsi="宋体" w:hint="eastAsia"/>
                <w:sz w:val="18"/>
              </w:rPr>
              <w:t xml:space="preserve">     </w:t>
            </w:r>
            <w:r>
              <w:rPr>
                <w:rFonts w:ascii="宋体" w:hAnsi="宋体"/>
                <w:sz w:val="18"/>
              </w:rPr>
              <w:t>(7)</w:t>
            </w:r>
            <w:r>
              <w:rPr>
                <w:rFonts w:ascii="宋体" w:hAnsi="宋体" w:hint="eastAsia"/>
                <w:sz w:val="18"/>
              </w:rPr>
              <w:t>各种赞助支出</w:t>
            </w:r>
          </w:p>
        </w:tc>
        <w:tc>
          <w:tcPr>
            <w:tcW w:w="628" w:type="dxa"/>
            <w:vAlign w:val="center"/>
          </w:tcPr>
          <w:p w14:paraId="6342FEED" w14:textId="77777777" w:rsidR="00FC4AC8" w:rsidRDefault="009A0606">
            <w:pPr>
              <w:jc w:val="center"/>
              <w:rPr>
                <w:rFonts w:ascii="宋体" w:hAnsi="宋体"/>
                <w:sz w:val="18"/>
              </w:rPr>
            </w:pPr>
            <w:r>
              <w:rPr>
                <w:rFonts w:ascii="宋体" w:hAnsi="宋体"/>
                <w:sz w:val="18"/>
              </w:rPr>
              <w:t>26</w:t>
            </w:r>
          </w:p>
        </w:tc>
        <w:tc>
          <w:tcPr>
            <w:tcW w:w="1310" w:type="dxa"/>
            <w:gridSpan w:val="2"/>
          </w:tcPr>
          <w:p w14:paraId="1C3AB71F" w14:textId="77777777" w:rsidR="00FC4AC8" w:rsidRDefault="00FC4AC8">
            <w:pPr>
              <w:rPr>
                <w:rFonts w:ascii="宋体" w:hAnsi="宋体"/>
                <w:sz w:val="18"/>
              </w:rPr>
            </w:pPr>
          </w:p>
        </w:tc>
        <w:tc>
          <w:tcPr>
            <w:tcW w:w="1292" w:type="dxa"/>
            <w:gridSpan w:val="2"/>
          </w:tcPr>
          <w:p w14:paraId="138FDEC1" w14:textId="77777777" w:rsidR="00FC4AC8" w:rsidRDefault="00FC4AC8">
            <w:pPr>
              <w:rPr>
                <w:rFonts w:ascii="宋体" w:hAnsi="宋体"/>
                <w:sz w:val="18"/>
              </w:rPr>
            </w:pPr>
          </w:p>
        </w:tc>
        <w:tc>
          <w:tcPr>
            <w:tcW w:w="2444" w:type="dxa"/>
            <w:gridSpan w:val="3"/>
            <w:vMerge/>
          </w:tcPr>
          <w:p w14:paraId="11615853" w14:textId="77777777" w:rsidR="00FC4AC8" w:rsidRDefault="00FC4AC8">
            <w:pPr>
              <w:rPr>
                <w:rFonts w:ascii="宋体" w:hAnsi="宋体"/>
                <w:sz w:val="18"/>
              </w:rPr>
            </w:pPr>
          </w:p>
        </w:tc>
      </w:tr>
      <w:tr w:rsidR="00FC4AC8" w14:paraId="13335A92" w14:textId="77777777">
        <w:trPr>
          <w:cantSplit/>
          <w:trHeight w:val="340"/>
        </w:trPr>
        <w:tc>
          <w:tcPr>
            <w:tcW w:w="3660" w:type="dxa"/>
            <w:gridSpan w:val="3"/>
            <w:vAlign w:val="center"/>
          </w:tcPr>
          <w:p w14:paraId="5B011419" w14:textId="77777777" w:rsidR="00FC4AC8" w:rsidRDefault="009A0606">
            <w:pPr>
              <w:rPr>
                <w:rFonts w:ascii="宋体" w:hAnsi="宋体"/>
                <w:sz w:val="18"/>
              </w:rPr>
            </w:pPr>
            <w:r>
              <w:rPr>
                <w:rFonts w:ascii="宋体" w:hAnsi="宋体" w:hint="eastAsia"/>
                <w:sz w:val="18"/>
              </w:rPr>
              <w:t xml:space="preserve">     </w:t>
            </w:r>
            <w:r>
              <w:rPr>
                <w:rFonts w:ascii="宋体" w:hAnsi="宋体"/>
                <w:sz w:val="18"/>
              </w:rPr>
              <w:t>(8)</w:t>
            </w:r>
            <w:r>
              <w:rPr>
                <w:rFonts w:ascii="宋体" w:hAnsi="宋体" w:hint="eastAsia"/>
                <w:sz w:val="18"/>
              </w:rPr>
              <w:t>计提的各种准备金</w:t>
            </w:r>
          </w:p>
        </w:tc>
        <w:tc>
          <w:tcPr>
            <w:tcW w:w="628" w:type="dxa"/>
            <w:vAlign w:val="center"/>
          </w:tcPr>
          <w:p w14:paraId="536CE23D" w14:textId="77777777" w:rsidR="00FC4AC8" w:rsidRDefault="009A0606">
            <w:pPr>
              <w:jc w:val="center"/>
              <w:rPr>
                <w:rFonts w:ascii="宋体" w:hAnsi="宋体"/>
                <w:sz w:val="18"/>
              </w:rPr>
            </w:pPr>
            <w:r>
              <w:rPr>
                <w:rFonts w:ascii="宋体" w:hAnsi="宋体"/>
                <w:sz w:val="18"/>
              </w:rPr>
              <w:t>27</w:t>
            </w:r>
          </w:p>
        </w:tc>
        <w:tc>
          <w:tcPr>
            <w:tcW w:w="1310" w:type="dxa"/>
            <w:gridSpan w:val="2"/>
          </w:tcPr>
          <w:p w14:paraId="1330323A" w14:textId="77777777" w:rsidR="00FC4AC8" w:rsidRDefault="00FC4AC8">
            <w:pPr>
              <w:rPr>
                <w:rFonts w:ascii="宋体" w:hAnsi="宋体"/>
                <w:sz w:val="18"/>
              </w:rPr>
            </w:pPr>
          </w:p>
        </w:tc>
        <w:tc>
          <w:tcPr>
            <w:tcW w:w="1292" w:type="dxa"/>
            <w:gridSpan w:val="2"/>
          </w:tcPr>
          <w:p w14:paraId="3B039C69" w14:textId="77777777" w:rsidR="00FC4AC8" w:rsidRDefault="00FC4AC8">
            <w:pPr>
              <w:rPr>
                <w:rFonts w:ascii="宋体" w:hAnsi="宋体"/>
                <w:sz w:val="18"/>
              </w:rPr>
            </w:pPr>
          </w:p>
        </w:tc>
        <w:tc>
          <w:tcPr>
            <w:tcW w:w="2444" w:type="dxa"/>
            <w:gridSpan w:val="3"/>
            <w:vMerge/>
          </w:tcPr>
          <w:p w14:paraId="14942A9C" w14:textId="77777777" w:rsidR="00FC4AC8" w:rsidRDefault="00FC4AC8">
            <w:pPr>
              <w:rPr>
                <w:rFonts w:ascii="宋体" w:hAnsi="宋体"/>
                <w:sz w:val="18"/>
              </w:rPr>
            </w:pPr>
          </w:p>
        </w:tc>
      </w:tr>
      <w:tr w:rsidR="00FC4AC8" w14:paraId="295B9B12" w14:textId="77777777">
        <w:trPr>
          <w:cantSplit/>
          <w:trHeight w:val="340"/>
        </w:trPr>
        <w:tc>
          <w:tcPr>
            <w:tcW w:w="3660" w:type="dxa"/>
            <w:gridSpan w:val="3"/>
            <w:vAlign w:val="center"/>
          </w:tcPr>
          <w:p w14:paraId="342659D9" w14:textId="77777777" w:rsidR="00FC4AC8" w:rsidRDefault="009A0606">
            <w:pPr>
              <w:rPr>
                <w:rFonts w:ascii="宋体" w:hAnsi="宋体"/>
                <w:sz w:val="18"/>
              </w:rPr>
            </w:pPr>
            <w:r>
              <w:rPr>
                <w:rFonts w:ascii="宋体" w:hAnsi="宋体" w:hint="eastAsia"/>
                <w:sz w:val="18"/>
              </w:rPr>
              <w:t xml:space="preserve">     </w:t>
            </w:r>
            <w:r>
              <w:rPr>
                <w:rFonts w:ascii="宋体" w:hAnsi="宋体"/>
                <w:sz w:val="18"/>
              </w:rPr>
              <w:t>(9)</w:t>
            </w:r>
            <w:r>
              <w:rPr>
                <w:rFonts w:ascii="宋体" w:hAnsi="宋体" w:hint="eastAsia"/>
                <w:sz w:val="18"/>
              </w:rPr>
              <w:t>投资者的工资</w:t>
            </w:r>
          </w:p>
        </w:tc>
        <w:tc>
          <w:tcPr>
            <w:tcW w:w="628" w:type="dxa"/>
            <w:vAlign w:val="center"/>
          </w:tcPr>
          <w:p w14:paraId="3E51A642" w14:textId="77777777" w:rsidR="00FC4AC8" w:rsidRDefault="009A0606">
            <w:pPr>
              <w:jc w:val="center"/>
              <w:rPr>
                <w:rFonts w:ascii="宋体" w:hAnsi="宋体"/>
                <w:sz w:val="18"/>
              </w:rPr>
            </w:pPr>
            <w:r>
              <w:rPr>
                <w:rFonts w:ascii="宋体" w:hAnsi="宋体"/>
                <w:sz w:val="18"/>
              </w:rPr>
              <w:t>28</w:t>
            </w:r>
          </w:p>
        </w:tc>
        <w:tc>
          <w:tcPr>
            <w:tcW w:w="1310" w:type="dxa"/>
            <w:gridSpan w:val="2"/>
          </w:tcPr>
          <w:p w14:paraId="5D64164E" w14:textId="77777777" w:rsidR="00FC4AC8" w:rsidRDefault="00FC4AC8">
            <w:pPr>
              <w:rPr>
                <w:rFonts w:ascii="宋体" w:hAnsi="宋体"/>
                <w:sz w:val="18"/>
              </w:rPr>
            </w:pPr>
          </w:p>
        </w:tc>
        <w:tc>
          <w:tcPr>
            <w:tcW w:w="1292" w:type="dxa"/>
            <w:gridSpan w:val="2"/>
          </w:tcPr>
          <w:p w14:paraId="63B8907D" w14:textId="77777777" w:rsidR="00FC4AC8" w:rsidRDefault="00FC4AC8">
            <w:pPr>
              <w:rPr>
                <w:rFonts w:ascii="宋体" w:hAnsi="宋体"/>
                <w:sz w:val="18"/>
              </w:rPr>
            </w:pPr>
          </w:p>
        </w:tc>
        <w:tc>
          <w:tcPr>
            <w:tcW w:w="2444" w:type="dxa"/>
            <w:gridSpan w:val="3"/>
            <w:vMerge/>
          </w:tcPr>
          <w:p w14:paraId="3A8C09AA" w14:textId="77777777" w:rsidR="00FC4AC8" w:rsidRDefault="00FC4AC8">
            <w:pPr>
              <w:rPr>
                <w:rFonts w:ascii="宋体" w:hAnsi="宋体"/>
                <w:sz w:val="18"/>
              </w:rPr>
            </w:pPr>
          </w:p>
        </w:tc>
      </w:tr>
      <w:tr w:rsidR="00FC4AC8" w14:paraId="21316E2D" w14:textId="77777777">
        <w:trPr>
          <w:cantSplit/>
          <w:trHeight w:val="340"/>
        </w:trPr>
        <w:tc>
          <w:tcPr>
            <w:tcW w:w="3660" w:type="dxa"/>
            <w:gridSpan w:val="3"/>
            <w:vAlign w:val="center"/>
          </w:tcPr>
          <w:p w14:paraId="3A58D2FD" w14:textId="77777777" w:rsidR="00FC4AC8" w:rsidRDefault="009A0606">
            <w:pPr>
              <w:rPr>
                <w:rFonts w:ascii="宋体" w:hAnsi="宋体"/>
                <w:sz w:val="18"/>
              </w:rPr>
            </w:pPr>
            <w:r>
              <w:rPr>
                <w:rFonts w:ascii="宋体" w:hAnsi="宋体" w:hint="eastAsia"/>
                <w:sz w:val="18"/>
              </w:rPr>
              <w:t xml:space="preserve">     </w:t>
            </w:r>
            <w:r>
              <w:rPr>
                <w:rFonts w:ascii="宋体" w:hAnsi="宋体"/>
                <w:sz w:val="18"/>
              </w:rPr>
              <w:t>(10)</w:t>
            </w:r>
            <w:r>
              <w:rPr>
                <w:rFonts w:ascii="宋体" w:hAnsi="宋体" w:hint="eastAsia"/>
                <w:sz w:val="18"/>
              </w:rPr>
              <w:t>与收入无关的支出</w:t>
            </w:r>
          </w:p>
        </w:tc>
        <w:tc>
          <w:tcPr>
            <w:tcW w:w="628" w:type="dxa"/>
            <w:vAlign w:val="center"/>
          </w:tcPr>
          <w:p w14:paraId="7CA2F864" w14:textId="77777777" w:rsidR="00FC4AC8" w:rsidRDefault="009A0606">
            <w:pPr>
              <w:jc w:val="center"/>
              <w:rPr>
                <w:rFonts w:ascii="宋体" w:hAnsi="宋体"/>
                <w:sz w:val="18"/>
              </w:rPr>
            </w:pPr>
            <w:r>
              <w:rPr>
                <w:rFonts w:ascii="宋体" w:hAnsi="宋体"/>
                <w:sz w:val="18"/>
              </w:rPr>
              <w:t>29</w:t>
            </w:r>
          </w:p>
        </w:tc>
        <w:tc>
          <w:tcPr>
            <w:tcW w:w="1310" w:type="dxa"/>
            <w:gridSpan w:val="2"/>
          </w:tcPr>
          <w:p w14:paraId="13201548" w14:textId="77777777" w:rsidR="00FC4AC8" w:rsidRDefault="00FC4AC8">
            <w:pPr>
              <w:rPr>
                <w:rFonts w:ascii="宋体" w:hAnsi="宋体"/>
                <w:sz w:val="18"/>
              </w:rPr>
            </w:pPr>
          </w:p>
        </w:tc>
        <w:tc>
          <w:tcPr>
            <w:tcW w:w="1292" w:type="dxa"/>
            <w:gridSpan w:val="2"/>
          </w:tcPr>
          <w:p w14:paraId="50DD35DC" w14:textId="77777777" w:rsidR="00FC4AC8" w:rsidRDefault="00FC4AC8">
            <w:pPr>
              <w:rPr>
                <w:rFonts w:ascii="宋体" w:hAnsi="宋体"/>
                <w:sz w:val="18"/>
              </w:rPr>
            </w:pPr>
          </w:p>
        </w:tc>
        <w:tc>
          <w:tcPr>
            <w:tcW w:w="2444" w:type="dxa"/>
            <w:gridSpan w:val="3"/>
            <w:vMerge/>
          </w:tcPr>
          <w:p w14:paraId="5168166F" w14:textId="77777777" w:rsidR="00FC4AC8" w:rsidRDefault="00FC4AC8">
            <w:pPr>
              <w:rPr>
                <w:rFonts w:ascii="宋体" w:hAnsi="宋体"/>
                <w:sz w:val="18"/>
              </w:rPr>
            </w:pPr>
          </w:p>
        </w:tc>
      </w:tr>
      <w:tr w:rsidR="00FC4AC8" w14:paraId="549368A4" w14:textId="77777777">
        <w:trPr>
          <w:cantSplit/>
          <w:trHeight w:val="340"/>
        </w:trPr>
        <w:tc>
          <w:tcPr>
            <w:tcW w:w="3660" w:type="dxa"/>
            <w:gridSpan w:val="3"/>
            <w:vAlign w:val="center"/>
          </w:tcPr>
          <w:p w14:paraId="005C83A0" w14:textId="77777777" w:rsidR="00FC4AC8" w:rsidRDefault="009A0606">
            <w:pPr>
              <w:rPr>
                <w:rFonts w:ascii="宋体" w:hAnsi="宋体"/>
                <w:sz w:val="18"/>
              </w:rPr>
            </w:pPr>
            <w:r>
              <w:rPr>
                <w:rFonts w:ascii="宋体" w:hAnsi="宋体" w:hint="eastAsia"/>
                <w:sz w:val="18"/>
              </w:rPr>
              <w:lastRenderedPageBreak/>
              <w:t xml:space="preserve">   </w:t>
            </w:r>
            <w:r>
              <w:rPr>
                <w:rFonts w:ascii="宋体" w:hAnsi="宋体"/>
                <w:sz w:val="18"/>
              </w:rPr>
              <w:t>3.</w:t>
            </w:r>
            <w:r>
              <w:rPr>
                <w:rFonts w:ascii="宋体" w:hAnsi="宋体" w:hint="eastAsia"/>
                <w:sz w:val="18"/>
              </w:rPr>
              <w:t>应税收益项目</w:t>
            </w:r>
          </w:p>
        </w:tc>
        <w:tc>
          <w:tcPr>
            <w:tcW w:w="628" w:type="dxa"/>
            <w:vAlign w:val="center"/>
          </w:tcPr>
          <w:p w14:paraId="78324B57" w14:textId="77777777" w:rsidR="00FC4AC8" w:rsidRDefault="009A0606">
            <w:pPr>
              <w:jc w:val="center"/>
              <w:rPr>
                <w:rFonts w:ascii="宋体" w:hAnsi="宋体"/>
                <w:sz w:val="18"/>
              </w:rPr>
            </w:pPr>
            <w:r>
              <w:rPr>
                <w:rFonts w:ascii="宋体" w:hAnsi="宋体"/>
                <w:sz w:val="18"/>
              </w:rPr>
              <w:t>30</w:t>
            </w:r>
          </w:p>
        </w:tc>
        <w:tc>
          <w:tcPr>
            <w:tcW w:w="1310" w:type="dxa"/>
            <w:gridSpan w:val="2"/>
          </w:tcPr>
          <w:p w14:paraId="3C814DFB" w14:textId="77777777" w:rsidR="00FC4AC8" w:rsidRDefault="00FC4AC8">
            <w:pPr>
              <w:rPr>
                <w:rFonts w:ascii="宋体" w:hAnsi="宋体"/>
                <w:sz w:val="18"/>
              </w:rPr>
            </w:pPr>
          </w:p>
        </w:tc>
        <w:tc>
          <w:tcPr>
            <w:tcW w:w="1292" w:type="dxa"/>
            <w:gridSpan w:val="2"/>
          </w:tcPr>
          <w:p w14:paraId="47996455" w14:textId="77777777" w:rsidR="00FC4AC8" w:rsidRDefault="00FC4AC8">
            <w:pPr>
              <w:rPr>
                <w:rFonts w:ascii="宋体" w:hAnsi="宋体"/>
                <w:sz w:val="18"/>
              </w:rPr>
            </w:pPr>
          </w:p>
        </w:tc>
        <w:tc>
          <w:tcPr>
            <w:tcW w:w="2444" w:type="dxa"/>
            <w:gridSpan w:val="3"/>
            <w:vMerge/>
          </w:tcPr>
          <w:p w14:paraId="62AAFC06" w14:textId="77777777" w:rsidR="00FC4AC8" w:rsidRDefault="00FC4AC8">
            <w:pPr>
              <w:jc w:val="right"/>
              <w:rPr>
                <w:rFonts w:ascii="宋体" w:hAnsi="宋体"/>
                <w:sz w:val="18"/>
              </w:rPr>
            </w:pPr>
          </w:p>
        </w:tc>
      </w:tr>
      <w:tr w:rsidR="00FC4AC8" w14:paraId="3F893FBD" w14:textId="77777777">
        <w:trPr>
          <w:cantSplit/>
          <w:trHeight w:val="340"/>
        </w:trPr>
        <w:tc>
          <w:tcPr>
            <w:tcW w:w="3660" w:type="dxa"/>
            <w:gridSpan w:val="3"/>
            <w:vAlign w:val="center"/>
          </w:tcPr>
          <w:p w14:paraId="36223C16" w14:textId="77777777" w:rsidR="00FC4AC8" w:rsidRDefault="009A0606">
            <w:pPr>
              <w:rPr>
                <w:rFonts w:ascii="宋体" w:hAnsi="宋体"/>
                <w:sz w:val="18"/>
              </w:rPr>
            </w:pPr>
            <w:r>
              <w:rPr>
                <w:rFonts w:ascii="宋体" w:hAnsi="宋体" w:hint="eastAsia"/>
                <w:sz w:val="18"/>
              </w:rPr>
              <w:t xml:space="preserve">     </w:t>
            </w:r>
            <w:r>
              <w:rPr>
                <w:rFonts w:ascii="宋体" w:hAnsi="宋体"/>
                <w:sz w:val="18"/>
              </w:rPr>
              <w:t>(1)</w:t>
            </w:r>
            <w:r>
              <w:rPr>
                <w:rFonts w:ascii="宋体" w:hAnsi="宋体" w:hint="eastAsia"/>
                <w:sz w:val="18"/>
              </w:rPr>
              <w:t>少计应税收益</w:t>
            </w:r>
          </w:p>
        </w:tc>
        <w:tc>
          <w:tcPr>
            <w:tcW w:w="628" w:type="dxa"/>
            <w:vAlign w:val="center"/>
          </w:tcPr>
          <w:p w14:paraId="5A67F008" w14:textId="77777777" w:rsidR="00FC4AC8" w:rsidRDefault="009A0606">
            <w:pPr>
              <w:jc w:val="center"/>
              <w:rPr>
                <w:rFonts w:ascii="宋体" w:hAnsi="宋体"/>
                <w:sz w:val="18"/>
              </w:rPr>
            </w:pPr>
            <w:r>
              <w:rPr>
                <w:rFonts w:ascii="宋体" w:hAnsi="宋体"/>
                <w:sz w:val="18"/>
              </w:rPr>
              <w:t>31</w:t>
            </w:r>
          </w:p>
        </w:tc>
        <w:tc>
          <w:tcPr>
            <w:tcW w:w="1310" w:type="dxa"/>
            <w:gridSpan w:val="2"/>
          </w:tcPr>
          <w:p w14:paraId="60704D27" w14:textId="77777777" w:rsidR="00FC4AC8" w:rsidRDefault="00FC4AC8">
            <w:pPr>
              <w:rPr>
                <w:rFonts w:ascii="宋体" w:hAnsi="宋体"/>
                <w:sz w:val="18"/>
              </w:rPr>
            </w:pPr>
          </w:p>
        </w:tc>
        <w:tc>
          <w:tcPr>
            <w:tcW w:w="1292" w:type="dxa"/>
            <w:gridSpan w:val="2"/>
          </w:tcPr>
          <w:p w14:paraId="4F4CC0BC" w14:textId="77777777" w:rsidR="00FC4AC8" w:rsidRDefault="00FC4AC8">
            <w:pPr>
              <w:rPr>
                <w:rFonts w:ascii="宋体" w:hAnsi="宋体"/>
                <w:sz w:val="18"/>
              </w:rPr>
            </w:pPr>
          </w:p>
        </w:tc>
        <w:tc>
          <w:tcPr>
            <w:tcW w:w="2444" w:type="dxa"/>
            <w:gridSpan w:val="3"/>
            <w:vMerge/>
          </w:tcPr>
          <w:p w14:paraId="4E8AD7E5" w14:textId="77777777" w:rsidR="00FC4AC8" w:rsidRDefault="00FC4AC8">
            <w:pPr>
              <w:rPr>
                <w:rFonts w:ascii="宋体" w:hAnsi="宋体"/>
                <w:sz w:val="18"/>
              </w:rPr>
            </w:pPr>
          </w:p>
        </w:tc>
      </w:tr>
      <w:tr w:rsidR="00FC4AC8" w14:paraId="487A520D" w14:textId="77777777">
        <w:trPr>
          <w:cantSplit/>
          <w:trHeight w:val="340"/>
        </w:trPr>
        <w:tc>
          <w:tcPr>
            <w:tcW w:w="3660" w:type="dxa"/>
            <w:gridSpan w:val="3"/>
            <w:vAlign w:val="center"/>
          </w:tcPr>
          <w:p w14:paraId="0F5EFD72" w14:textId="77777777" w:rsidR="00FC4AC8" w:rsidRDefault="009A0606">
            <w:pPr>
              <w:rPr>
                <w:rFonts w:ascii="宋体" w:hAnsi="宋体"/>
                <w:sz w:val="18"/>
              </w:rPr>
            </w:pPr>
            <w:r>
              <w:rPr>
                <w:rFonts w:ascii="宋体" w:hAnsi="宋体" w:hint="eastAsia"/>
                <w:sz w:val="18"/>
              </w:rPr>
              <w:t xml:space="preserve">     </w:t>
            </w:r>
            <w:r>
              <w:rPr>
                <w:rFonts w:ascii="宋体" w:hAnsi="宋体"/>
                <w:sz w:val="18"/>
              </w:rPr>
              <w:t>(2)</w:t>
            </w:r>
            <w:r>
              <w:rPr>
                <w:rFonts w:ascii="宋体" w:hAnsi="宋体" w:hint="eastAsia"/>
                <w:sz w:val="18"/>
              </w:rPr>
              <w:t>未计应税收益</w:t>
            </w:r>
          </w:p>
        </w:tc>
        <w:tc>
          <w:tcPr>
            <w:tcW w:w="628" w:type="dxa"/>
            <w:vAlign w:val="center"/>
          </w:tcPr>
          <w:p w14:paraId="4A2DB257" w14:textId="77777777" w:rsidR="00FC4AC8" w:rsidRDefault="009A0606">
            <w:pPr>
              <w:jc w:val="center"/>
              <w:rPr>
                <w:rFonts w:ascii="宋体" w:hAnsi="宋体"/>
                <w:sz w:val="18"/>
              </w:rPr>
            </w:pPr>
            <w:r>
              <w:rPr>
                <w:rFonts w:ascii="宋体" w:hAnsi="宋体"/>
                <w:sz w:val="18"/>
              </w:rPr>
              <w:t>32</w:t>
            </w:r>
          </w:p>
        </w:tc>
        <w:tc>
          <w:tcPr>
            <w:tcW w:w="1310" w:type="dxa"/>
            <w:gridSpan w:val="2"/>
          </w:tcPr>
          <w:p w14:paraId="561F88B9" w14:textId="77777777" w:rsidR="00FC4AC8" w:rsidRDefault="00FC4AC8">
            <w:pPr>
              <w:rPr>
                <w:rFonts w:ascii="宋体" w:hAnsi="宋体"/>
                <w:sz w:val="18"/>
              </w:rPr>
            </w:pPr>
          </w:p>
        </w:tc>
        <w:tc>
          <w:tcPr>
            <w:tcW w:w="1292" w:type="dxa"/>
            <w:gridSpan w:val="2"/>
          </w:tcPr>
          <w:p w14:paraId="12CD083D" w14:textId="77777777" w:rsidR="00FC4AC8" w:rsidRDefault="00FC4AC8">
            <w:pPr>
              <w:rPr>
                <w:rFonts w:ascii="宋体" w:hAnsi="宋体"/>
                <w:sz w:val="18"/>
              </w:rPr>
            </w:pPr>
          </w:p>
        </w:tc>
        <w:tc>
          <w:tcPr>
            <w:tcW w:w="2444" w:type="dxa"/>
            <w:gridSpan w:val="3"/>
            <w:vMerge/>
          </w:tcPr>
          <w:p w14:paraId="5EC1B645" w14:textId="77777777" w:rsidR="00FC4AC8" w:rsidRDefault="00FC4AC8">
            <w:pPr>
              <w:rPr>
                <w:rFonts w:ascii="宋体" w:hAnsi="宋体"/>
                <w:sz w:val="18"/>
              </w:rPr>
            </w:pPr>
          </w:p>
        </w:tc>
      </w:tr>
      <w:tr w:rsidR="00FC4AC8" w14:paraId="78FE0937" w14:textId="77777777">
        <w:trPr>
          <w:cantSplit/>
          <w:trHeight w:val="340"/>
        </w:trPr>
        <w:tc>
          <w:tcPr>
            <w:tcW w:w="3660" w:type="dxa"/>
            <w:gridSpan w:val="3"/>
            <w:vAlign w:val="center"/>
          </w:tcPr>
          <w:p w14:paraId="17AAA686" w14:textId="77777777" w:rsidR="00FC4AC8" w:rsidRDefault="009A0606">
            <w:pPr>
              <w:rPr>
                <w:rFonts w:ascii="宋体" w:hAnsi="宋体"/>
                <w:sz w:val="18"/>
              </w:rPr>
            </w:pPr>
            <w:r>
              <w:rPr>
                <w:rFonts w:ascii="宋体" w:hAnsi="宋体" w:hint="eastAsia"/>
                <w:sz w:val="18"/>
              </w:rPr>
              <w:t>四、纳税调整减少额</w:t>
            </w:r>
          </w:p>
        </w:tc>
        <w:tc>
          <w:tcPr>
            <w:tcW w:w="628" w:type="dxa"/>
            <w:vAlign w:val="center"/>
          </w:tcPr>
          <w:p w14:paraId="08C32871" w14:textId="77777777" w:rsidR="00FC4AC8" w:rsidRDefault="009A0606">
            <w:pPr>
              <w:jc w:val="center"/>
              <w:rPr>
                <w:rFonts w:ascii="宋体" w:hAnsi="宋体"/>
                <w:sz w:val="18"/>
              </w:rPr>
            </w:pPr>
            <w:r>
              <w:rPr>
                <w:rFonts w:ascii="宋体" w:hAnsi="宋体"/>
                <w:sz w:val="18"/>
              </w:rPr>
              <w:t>33</w:t>
            </w:r>
          </w:p>
        </w:tc>
        <w:tc>
          <w:tcPr>
            <w:tcW w:w="1310" w:type="dxa"/>
            <w:gridSpan w:val="2"/>
          </w:tcPr>
          <w:p w14:paraId="41F32EA6" w14:textId="77777777" w:rsidR="00FC4AC8" w:rsidRDefault="00FC4AC8">
            <w:pPr>
              <w:rPr>
                <w:rFonts w:ascii="宋体" w:hAnsi="宋体"/>
                <w:sz w:val="18"/>
              </w:rPr>
            </w:pPr>
          </w:p>
        </w:tc>
        <w:tc>
          <w:tcPr>
            <w:tcW w:w="1292" w:type="dxa"/>
            <w:gridSpan w:val="2"/>
            <w:tcBorders>
              <w:bottom w:val="nil"/>
            </w:tcBorders>
          </w:tcPr>
          <w:p w14:paraId="2951679B" w14:textId="77777777" w:rsidR="00FC4AC8" w:rsidRDefault="00FC4AC8">
            <w:pPr>
              <w:rPr>
                <w:rFonts w:ascii="宋体" w:hAnsi="宋体"/>
                <w:sz w:val="18"/>
              </w:rPr>
            </w:pPr>
          </w:p>
        </w:tc>
        <w:tc>
          <w:tcPr>
            <w:tcW w:w="2444" w:type="dxa"/>
            <w:gridSpan w:val="3"/>
            <w:vMerge w:val="restart"/>
            <w:vAlign w:val="center"/>
          </w:tcPr>
          <w:p w14:paraId="33005BDC" w14:textId="77777777" w:rsidR="00FC4AC8" w:rsidRDefault="009A0606">
            <w:pPr>
              <w:spacing w:line="360" w:lineRule="auto"/>
              <w:rPr>
                <w:rFonts w:ascii="宋体" w:hAnsi="宋体"/>
                <w:sz w:val="18"/>
              </w:rPr>
            </w:pPr>
            <w:r>
              <w:rPr>
                <w:rFonts w:ascii="宋体" w:hAnsi="宋体" w:hint="eastAsia"/>
                <w:sz w:val="18"/>
              </w:rPr>
              <w:t>（本栏目由税务机关填写）</w:t>
            </w:r>
          </w:p>
          <w:p w14:paraId="2FD0C364" w14:textId="77777777" w:rsidR="00FC4AC8" w:rsidRDefault="009A0606">
            <w:pPr>
              <w:spacing w:line="360" w:lineRule="auto"/>
              <w:rPr>
                <w:rFonts w:ascii="宋体" w:hAnsi="宋体"/>
                <w:sz w:val="18"/>
              </w:rPr>
            </w:pPr>
            <w:r>
              <w:rPr>
                <w:rFonts w:ascii="宋体" w:hAnsi="宋体" w:hint="eastAsia"/>
                <w:sz w:val="18"/>
              </w:rPr>
              <w:t>收到日期：</w:t>
            </w:r>
          </w:p>
          <w:p w14:paraId="76E49D34" w14:textId="77777777" w:rsidR="00FC4AC8" w:rsidRDefault="009A0606">
            <w:pPr>
              <w:spacing w:line="360" w:lineRule="auto"/>
              <w:rPr>
                <w:rFonts w:ascii="宋体" w:hAnsi="宋体"/>
                <w:sz w:val="18"/>
              </w:rPr>
            </w:pPr>
            <w:r>
              <w:rPr>
                <w:rFonts w:ascii="宋体" w:hAnsi="宋体" w:hint="eastAsia"/>
                <w:sz w:val="18"/>
              </w:rPr>
              <w:t>接受人：</w:t>
            </w:r>
          </w:p>
          <w:p w14:paraId="3B6FD7D7" w14:textId="77777777" w:rsidR="00FC4AC8" w:rsidRDefault="009A0606">
            <w:pPr>
              <w:spacing w:line="360" w:lineRule="auto"/>
              <w:rPr>
                <w:rFonts w:ascii="宋体" w:hAnsi="宋体"/>
                <w:sz w:val="18"/>
              </w:rPr>
            </w:pPr>
            <w:r>
              <w:rPr>
                <w:rFonts w:ascii="宋体" w:hAnsi="宋体" w:hint="eastAsia"/>
                <w:sz w:val="18"/>
              </w:rPr>
              <w:t>审核日期：</w:t>
            </w:r>
          </w:p>
          <w:p w14:paraId="4CB82800" w14:textId="77777777" w:rsidR="00FC4AC8" w:rsidRDefault="009A0606">
            <w:pPr>
              <w:spacing w:line="360" w:lineRule="auto"/>
              <w:rPr>
                <w:rFonts w:ascii="宋体" w:hAnsi="宋体"/>
                <w:sz w:val="18"/>
              </w:rPr>
            </w:pPr>
            <w:r>
              <w:rPr>
                <w:rFonts w:ascii="宋体" w:hAnsi="宋体" w:hint="eastAsia"/>
                <w:sz w:val="18"/>
              </w:rPr>
              <w:t>审核记录：</w:t>
            </w:r>
          </w:p>
          <w:p w14:paraId="4FE35A1F" w14:textId="77777777" w:rsidR="00FC4AC8" w:rsidRDefault="00FC4AC8">
            <w:pPr>
              <w:spacing w:line="360" w:lineRule="auto"/>
              <w:rPr>
                <w:rFonts w:ascii="宋体" w:hAnsi="宋体"/>
                <w:sz w:val="18"/>
              </w:rPr>
            </w:pPr>
          </w:p>
          <w:p w14:paraId="60053419" w14:textId="77777777" w:rsidR="00FC4AC8" w:rsidRDefault="009A0606">
            <w:pPr>
              <w:spacing w:line="360" w:lineRule="auto"/>
              <w:rPr>
                <w:rFonts w:ascii="宋体" w:hAnsi="宋体"/>
                <w:sz w:val="18"/>
              </w:rPr>
            </w:pPr>
            <w:r>
              <w:rPr>
                <w:rFonts w:ascii="宋体" w:hAnsi="宋体" w:hint="eastAsia"/>
                <w:sz w:val="18"/>
              </w:rPr>
              <w:t>主管税务机关盖章</w:t>
            </w:r>
          </w:p>
          <w:p w14:paraId="42AC7EF2" w14:textId="77777777" w:rsidR="00FC4AC8" w:rsidRDefault="009A0606">
            <w:pPr>
              <w:spacing w:line="360" w:lineRule="auto"/>
              <w:rPr>
                <w:rFonts w:ascii="宋体" w:hAnsi="宋体"/>
                <w:sz w:val="18"/>
              </w:rPr>
            </w:pPr>
            <w:r>
              <w:rPr>
                <w:rFonts w:ascii="宋体" w:hAnsi="宋体" w:hint="eastAsia"/>
                <w:sz w:val="18"/>
              </w:rPr>
              <w:t>年</w:t>
            </w:r>
            <w:r>
              <w:rPr>
                <w:rFonts w:ascii="宋体" w:hAnsi="宋体" w:hint="eastAsia"/>
                <w:sz w:val="18"/>
              </w:rPr>
              <w:t xml:space="preserve">  </w:t>
            </w:r>
            <w:r>
              <w:rPr>
                <w:rFonts w:ascii="宋体" w:hAnsi="宋体" w:hint="eastAsia"/>
                <w:sz w:val="18"/>
              </w:rPr>
              <w:t>月</w:t>
            </w:r>
            <w:r>
              <w:rPr>
                <w:rFonts w:ascii="宋体" w:hAnsi="宋体" w:hint="eastAsia"/>
                <w:sz w:val="18"/>
              </w:rPr>
              <w:t xml:space="preserve">  </w:t>
            </w:r>
            <w:r>
              <w:rPr>
                <w:rFonts w:ascii="宋体" w:hAnsi="宋体" w:hint="eastAsia"/>
                <w:sz w:val="18"/>
              </w:rPr>
              <w:t>日</w:t>
            </w:r>
          </w:p>
          <w:p w14:paraId="6E8ED7E9" w14:textId="77777777" w:rsidR="00FC4AC8" w:rsidRDefault="009A0606">
            <w:pPr>
              <w:spacing w:line="360" w:lineRule="auto"/>
              <w:rPr>
                <w:rFonts w:ascii="宋体" w:hAnsi="宋体"/>
                <w:sz w:val="18"/>
              </w:rPr>
            </w:pPr>
            <w:r>
              <w:rPr>
                <w:rFonts w:ascii="宋体" w:hAnsi="宋体" w:hint="eastAsia"/>
                <w:sz w:val="18"/>
              </w:rPr>
              <w:t>主管税务官员签字：</w:t>
            </w:r>
          </w:p>
        </w:tc>
      </w:tr>
      <w:tr w:rsidR="00FC4AC8" w14:paraId="006588C3" w14:textId="77777777">
        <w:trPr>
          <w:cantSplit/>
          <w:trHeight w:val="340"/>
        </w:trPr>
        <w:tc>
          <w:tcPr>
            <w:tcW w:w="3660" w:type="dxa"/>
            <w:gridSpan w:val="3"/>
            <w:vAlign w:val="center"/>
          </w:tcPr>
          <w:p w14:paraId="44B481AF" w14:textId="77777777" w:rsidR="00FC4AC8" w:rsidRDefault="009A0606">
            <w:pPr>
              <w:rPr>
                <w:rFonts w:ascii="宋体" w:hAnsi="宋体"/>
                <w:sz w:val="18"/>
              </w:rPr>
            </w:pPr>
            <w:r>
              <w:rPr>
                <w:rFonts w:ascii="宋体" w:hAnsi="宋体" w:hint="eastAsia"/>
                <w:sz w:val="18"/>
              </w:rPr>
              <w:t xml:space="preserve">   </w:t>
            </w:r>
            <w:r>
              <w:rPr>
                <w:rFonts w:ascii="宋体" w:hAnsi="宋体"/>
                <w:sz w:val="18"/>
              </w:rPr>
              <w:t>1.</w:t>
            </w:r>
            <w:r>
              <w:rPr>
                <w:rFonts w:ascii="宋体" w:hAnsi="宋体" w:hint="eastAsia"/>
                <w:sz w:val="18"/>
              </w:rPr>
              <w:t>弥补亏损</w:t>
            </w:r>
          </w:p>
        </w:tc>
        <w:tc>
          <w:tcPr>
            <w:tcW w:w="628" w:type="dxa"/>
            <w:vAlign w:val="center"/>
          </w:tcPr>
          <w:p w14:paraId="5BDFF668" w14:textId="77777777" w:rsidR="00FC4AC8" w:rsidRDefault="009A0606">
            <w:pPr>
              <w:jc w:val="center"/>
              <w:rPr>
                <w:rFonts w:ascii="宋体" w:hAnsi="宋体"/>
                <w:sz w:val="18"/>
              </w:rPr>
            </w:pPr>
            <w:r>
              <w:rPr>
                <w:rFonts w:ascii="宋体" w:hAnsi="宋体"/>
                <w:sz w:val="18"/>
              </w:rPr>
              <w:t>34</w:t>
            </w:r>
          </w:p>
        </w:tc>
        <w:tc>
          <w:tcPr>
            <w:tcW w:w="1310" w:type="dxa"/>
            <w:gridSpan w:val="2"/>
          </w:tcPr>
          <w:p w14:paraId="39FCD9D6" w14:textId="77777777" w:rsidR="00FC4AC8" w:rsidRDefault="00FC4AC8">
            <w:pPr>
              <w:rPr>
                <w:rFonts w:ascii="宋体" w:hAnsi="宋体"/>
                <w:sz w:val="18"/>
              </w:rPr>
            </w:pPr>
          </w:p>
        </w:tc>
        <w:tc>
          <w:tcPr>
            <w:tcW w:w="1292" w:type="dxa"/>
            <w:gridSpan w:val="2"/>
          </w:tcPr>
          <w:p w14:paraId="343DA95B" w14:textId="77777777" w:rsidR="00FC4AC8" w:rsidRDefault="00FC4AC8">
            <w:pPr>
              <w:rPr>
                <w:rFonts w:ascii="宋体" w:hAnsi="宋体"/>
                <w:sz w:val="18"/>
              </w:rPr>
            </w:pPr>
          </w:p>
        </w:tc>
        <w:tc>
          <w:tcPr>
            <w:tcW w:w="2444" w:type="dxa"/>
            <w:gridSpan w:val="3"/>
            <w:vMerge/>
            <w:vAlign w:val="center"/>
          </w:tcPr>
          <w:p w14:paraId="3C96CDE4" w14:textId="77777777" w:rsidR="00FC4AC8" w:rsidRDefault="00FC4AC8">
            <w:pPr>
              <w:spacing w:line="360" w:lineRule="auto"/>
              <w:rPr>
                <w:rFonts w:ascii="宋体" w:hAnsi="宋体"/>
                <w:sz w:val="18"/>
              </w:rPr>
            </w:pPr>
          </w:p>
        </w:tc>
      </w:tr>
      <w:tr w:rsidR="00FC4AC8" w14:paraId="5AE97BBC" w14:textId="77777777">
        <w:trPr>
          <w:cantSplit/>
          <w:trHeight w:val="340"/>
        </w:trPr>
        <w:tc>
          <w:tcPr>
            <w:tcW w:w="3660" w:type="dxa"/>
            <w:gridSpan w:val="3"/>
            <w:vAlign w:val="center"/>
          </w:tcPr>
          <w:p w14:paraId="523C47A7" w14:textId="77777777" w:rsidR="00FC4AC8" w:rsidRDefault="009A0606">
            <w:pPr>
              <w:rPr>
                <w:rFonts w:ascii="宋体" w:hAnsi="宋体"/>
                <w:sz w:val="18"/>
              </w:rPr>
            </w:pPr>
            <w:r>
              <w:rPr>
                <w:rFonts w:ascii="宋体" w:hAnsi="宋体" w:hint="eastAsia"/>
                <w:sz w:val="18"/>
              </w:rPr>
              <w:t xml:space="preserve">   </w:t>
            </w:r>
            <w:r>
              <w:rPr>
                <w:rFonts w:ascii="宋体" w:hAnsi="宋体"/>
                <w:sz w:val="18"/>
              </w:rPr>
              <w:t>2.</w:t>
            </w:r>
            <w:r>
              <w:rPr>
                <w:rFonts w:ascii="宋体" w:hAnsi="宋体" w:hint="eastAsia"/>
                <w:sz w:val="18"/>
              </w:rPr>
              <w:t>国库券利息收入</w:t>
            </w:r>
          </w:p>
        </w:tc>
        <w:tc>
          <w:tcPr>
            <w:tcW w:w="628" w:type="dxa"/>
            <w:vAlign w:val="center"/>
          </w:tcPr>
          <w:p w14:paraId="6D95AEF4" w14:textId="77777777" w:rsidR="00FC4AC8" w:rsidRDefault="009A0606">
            <w:pPr>
              <w:jc w:val="center"/>
              <w:rPr>
                <w:rFonts w:ascii="宋体" w:hAnsi="宋体"/>
                <w:sz w:val="18"/>
              </w:rPr>
            </w:pPr>
            <w:r>
              <w:rPr>
                <w:rFonts w:ascii="宋体" w:hAnsi="宋体"/>
                <w:sz w:val="18"/>
              </w:rPr>
              <w:t>35</w:t>
            </w:r>
          </w:p>
        </w:tc>
        <w:tc>
          <w:tcPr>
            <w:tcW w:w="1310" w:type="dxa"/>
            <w:gridSpan w:val="2"/>
          </w:tcPr>
          <w:p w14:paraId="2265B456" w14:textId="77777777" w:rsidR="00FC4AC8" w:rsidRDefault="00FC4AC8">
            <w:pPr>
              <w:rPr>
                <w:rFonts w:ascii="宋体" w:hAnsi="宋体"/>
                <w:sz w:val="18"/>
              </w:rPr>
            </w:pPr>
          </w:p>
        </w:tc>
        <w:tc>
          <w:tcPr>
            <w:tcW w:w="1292" w:type="dxa"/>
            <w:gridSpan w:val="2"/>
          </w:tcPr>
          <w:p w14:paraId="32C41E16" w14:textId="77777777" w:rsidR="00FC4AC8" w:rsidRDefault="00FC4AC8">
            <w:pPr>
              <w:rPr>
                <w:rFonts w:ascii="宋体" w:hAnsi="宋体"/>
                <w:sz w:val="18"/>
              </w:rPr>
            </w:pPr>
          </w:p>
        </w:tc>
        <w:tc>
          <w:tcPr>
            <w:tcW w:w="2444" w:type="dxa"/>
            <w:gridSpan w:val="3"/>
            <w:vMerge/>
          </w:tcPr>
          <w:p w14:paraId="28C2F97A" w14:textId="77777777" w:rsidR="00FC4AC8" w:rsidRDefault="00FC4AC8">
            <w:pPr>
              <w:rPr>
                <w:rFonts w:ascii="宋体" w:hAnsi="宋体"/>
                <w:sz w:val="18"/>
              </w:rPr>
            </w:pPr>
          </w:p>
        </w:tc>
      </w:tr>
      <w:tr w:rsidR="00FC4AC8" w14:paraId="141662B9" w14:textId="77777777">
        <w:trPr>
          <w:cantSplit/>
          <w:trHeight w:val="340"/>
        </w:trPr>
        <w:tc>
          <w:tcPr>
            <w:tcW w:w="3660" w:type="dxa"/>
            <w:gridSpan w:val="3"/>
            <w:vAlign w:val="center"/>
          </w:tcPr>
          <w:p w14:paraId="4A3CC0E6" w14:textId="77777777" w:rsidR="00FC4AC8" w:rsidRDefault="009A0606">
            <w:pPr>
              <w:rPr>
                <w:rFonts w:ascii="宋体" w:hAnsi="宋体"/>
                <w:sz w:val="18"/>
              </w:rPr>
            </w:pPr>
            <w:r>
              <w:rPr>
                <w:rFonts w:ascii="宋体" w:hAnsi="宋体" w:hint="eastAsia"/>
                <w:sz w:val="18"/>
              </w:rPr>
              <w:t xml:space="preserve">   </w:t>
            </w:r>
            <w:r>
              <w:rPr>
                <w:rFonts w:ascii="宋体" w:hAnsi="宋体"/>
                <w:sz w:val="18"/>
              </w:rPr>
              <w:t>3.</w:t>
            </w:r>
            <w:r>
              <w:rPr>
                <w:rFonts w:ascii="宋体" w:hAnsi="宋体" w:hint="eastAsia"/>
                <w:sz w:val="18"/>
              </w:rPr>
              <w:t>投资者标准费用扣除额</w:t>
            </w:r>
          </w:p>
        </w:tc>
        <w:tc>
          <w:tcPr>
            <w:tcW w:w="628" w:type="dxa"/>
            <w:vAlign w:val="center"/>
          </w:tcPr>
          <w:p w14:paraId="17C11D16" w14:textId="77777777" w:rsidR="00FC4AC8" w:rsidRDefault="009A0606">
            <w:pPr>
              <w:jc w:val="center"/>
              <w:rPr>
                <w:rFonts w:ascii="宋体" w:hAnsi="宋体"/>
                <w:sz w:val="18"/>
              </w:rPr>
            </w:pPr>
            <w:r>
              <w:rPr>
                <w:rFonts w:ascii="宋体" w:hAnsi="宋体"/>
                <w:sz w:val="18"/>
              </w:rPr>
              <w:t>36</w:t>
            </w:r>
          </w:p>
        </w:tc>
        <w:tc>
          <w:tcPr>
            <w:tcW w:w="1310" w:type="dxa"/>
            <w:gridSpan w:val="2"/>
          </w:tcPr>
          <w:p w14:paraId="66858D30" w14:textId="77777777" w:rsidR="00FC4AC8" w:rsidRDefault="00FC4AC8">
            <w:pPr>
              <w:rPr>
                <w:rFonts w:ascii="宋体" w:hAnsi="宋体"/>
                <w:sz w:val="18"/>
              </w:rPr>
            </w:pPr>
          </w:p>
        </w:tc>
        <w:tc>
          <w:tcPr>
            <w:tcW w:w="1292" w:type="dxa"/>
            <w:gridSpan w:val="2"/>
          </w:tcPr>
          <w:p w14:paraId="2C864D1F" w14:textId="77777777" w:rsidR="00FC4AC8" w:rsidRDefault="00FC4AC8">
            <w:pPr>
              <w:rPr>
                <w:rFonts w:ascii="宋体" w:hAnsi="宋体"/>
                <w:sz w:val="18"/>
              </w:rPr>
            </w:pPr>
          </w:p>
        </w:tc>
        <w:tc>
          <w:tcPr>
            <w:tcW w:w="2444" w:type="dxa"/>
            <w:gridSpan w:val="3"/>
            <w:vMerge/>
          </w:tcPr>
          <w:p w14:paraId="37495A35" w14:textId="77777777" w:rsidR="00FC4AC8" w:rsidRDefault="00FC4AC8">
            <w:pPr>
              <w:rPr>
                <w:rFonts w:ascii="宋体" w:hAnsi="宋体"/>
                <w:sz w:val="18"/>
              </w:rPr>
            </w:pPr>
          </w:p>
        </w:tc>
      </w:tr>
      <w:tr w:rsidR="00FC4AC8" w14:paraId="489B6917" w14:textId="77777777">
        <w:trPr>
          <w:cantSplit/>
          <w:trHeight w:val="340"/>
        </w:trPr>
        <w:tc>
          <w:tcPr>
            <w:tcW w:w="3660" w:type="dxa"/>
            <w:gridSpan w:val="3"/>
            <w:vAlign w:val="center"/>
          </w:tcPr>
          <w:p w14:paraId="39D600EA" w14:textId="77777777" w:rsidR="00FC4AC8" w:rsidRDefault="009A0606">
            <w:pPr>
              <w:rPr>
                <w:rFonts w:ascii="宋体" w:hAnsi="宋体"/>
                <w:sz w:val="18"/>
              </w:rPr>
            </w:pPr>
            <w:r>
              <w:rPr>
                <w:rFonts w:ascii="宋体" w:hAnsi="宋体" w:hint="eastAsia"/>
                <w:sz w:val="18"/>
              </w:rPr>
              <w:t xml:space="preserve">   </w:t>
            </w:r>
            <w:r>
              <w:rPr>
                <w:rFonts w:ascii="宋体" w:hAnsi="宋体"/>
                <w:sz w:val="18"/>
              </w:rPr>
              <w:t>4.</w:t>
            </w:r>
            <w:r>
              <w:rPr>
                <w:rFonts w:ascii="宋体" w:hAnsi="宋体" w:hint="eastAsia"/>
                <w:sz w:val="18"/>
              </w:rPr>
              <w:t>其他</w:t>
            </w:r>
          </w:p>
        </w:tc>
        <w:tc>
          <w:tcPr>
            <w:tcW w:w="628" w:type="dxa"/>
            <w:vAlign w:val="center"/>
          </w:tcPr>
          <w:p w14:paraId="61EDE334" w14:textId="77777777" w:rsidR="00FC4AC8" w:rsidRDefault="009A0606">
            <w:pPr>
              <w:jc w:val="center"/>
              <w:rPr>
                <w:rFonts w:ascii="宋体" w:hAnsi="宋体"/>
                <w:sz w:val="18"/>
              </w:rPr>
            </w:pPr>
            <w:r>
              <w:rPr>
                <w:rFonts w:ascii="宋体" w:hAnsi="宋体"/>
                <w:sz w:val="18"/>
              </w:rPr>
              <w:t>37</w:t>
            </w:r>
          </w:p>
        </w:tc>
        <w:tc>
          <w:tcPr>
            <w:tcW w:w="1310" w:type="dxa"/>
            <w:gridSpan w:val="2"/>
          </w:tcPr>
          <w:p w14:paraId="7E3225B1" w14:textId="77777777" w:rsidR="00FC4AC8" w:rsidRDefault="00FC4AC8">
            <w:pPr>
              <w:rPr>
                <w:rFonts w:ascii="宋体" w:hAnsi="宋体"/>
                <w:sz w:val="18"/>
              </w:rPr>
            </w:pPr>
          </w:p>
        </w:tc>
        <w:tc>
          <w:tcPr>
            <w:tcW w:w="1292" w:type="dxa"/>
            <w:gridSpan w:val="2"/>
          </w:tcPr>
          <w:p w14:paraId="64DCF567" w14:textId="77777777" w:rsidR="00FC4AC8" w:rsidRDefault="00FC4AC8">
            <w:pPr>
              <w:rPr>
                <w:rFonts w:ascii="宋体" w:hAnsi="宋体"/>
                <w:sz w:val="18"/>
              </w:rPr>
            </w:pPr>
          </w:p>
        </w:tc>
        <w:tc>
          <w:tcPr>
            <w:tcW w:w="2444" w:type="dxa"/>
            <w:gridSpan w:val="3"/>
            <w:vMerge/>
          </w:tcPr>
          <w:p w14:paraId="0BBF653C" w14:textId="77777777" w:rsidR="00FC4AC8" w:rsidRDefault="00FC4AC8">
            <w:pPr>
              <w:rPr>
                <w:rFonts w:ascii="宋体" w:hAnsi="宋体"/>
                <w:sz w:val="18"/>
              </w:rPr>
            </w:pPr>
          </w:p>
        </w:tc>
      </w:tr>
      <w:tr w:rsidR="00FC4AC8" w14:paraId="07DD3908" w14:textId="77777777">
        <w:trPr>
          <w:cantSplit/>
          <w:trHeight w:val="340"/>
        </w:trPr>
        <w:tc>
          <w:tcPr>
            <w:tcW w:w="3660" w:type="dxa"/>
            <w:gridSpan w:val="3"/>
            <w:vAlign w:val="center"/>
          </w:tcPr>
          <w:p w14:paraId="0D1B7D56" w14:textId="77777777" w:rsidR="00FC4AC8" w:rsidRDefault="009A0606">
            <w:pPr>
              <w:rPr>
                <w:rFonts w:ascii="宋体" w:hAnsi="宋体"/>
                <w:sz w:val="18"/>
              </w:rPr>
            </w:pPr>
            <w:r>
              <w:rPr>
                <w:rFonts w:ascii="宋体" w:hAnsi="宋体" w:hint="eastAsia"/>
                <w:sz w:val="18"/>
              </w:rPr>
              <w:t>五、经纳税调整后的生产经营所得</w:t>
            </w:r>
          </w:p>
        </w:tc>
        <w:tc>
          <w:tcPr>
            <w:tcW w:w="628" w:type="dxa"/>
            <w:vAlign w:val="center"/>
          </w:tcPr>
          <w:p w14:paraId="72A407E2" w14:textId="77777777" w:rsidR="00FC4AC8" w:rsidRDefault="009A0606">
            <w:pPr>
              <w:jc w:val="center"/>
              <w:rPr>
                <w:rFonts w:ascii="宋体" w:hAnsi="宋体"/>
                <w:sz w:val="18"/>
              </w:rPr>
            </w:pPr>
            <w:r>
              <w:rPr>
                <w:rFonts w:ascii="宋体" w:hAnsi="宋体"/>
                <w:sz w:val="18"/>
              </w:rPr>
              <w:t>38</w:t>
            </w:r>
          </w:p>
        </w:tc>
        <w:tc>
          <w:tcPr>
            <w:tcW w:w="1310" w:type="dxa"/>
            <w:gridSpan w:val="2"/>
          </w:tcPr>
          <w:p w14:paraId="19CF596C" w14:textId="77777777" w:rsidR="00FC4AC8" w:rsidRDefault="00FC4AC8">
            <w:pPr>
              <w:rPr>
                <w:rFonts w:ascii="宋体" w:hAnsi="宋体"/>
                <w:sz w:val="18"/>
              </w:rPr>
            </w:pPr>
          </w:p>
        </w:tc>
        <w:tc>
          <w:tcPr>
            <w:tcW w:w="1292" w:type="dxa"/>
            <w:gridSpan w:val="2"/>
          </w:tcPr>
          <w:p w14:paraId="42A64280" w14:textId="77777777" w:rsidR="00FC4AC8" w:rsidRDefault="00FC4AC8">
            <w:pPr>
              <w:rPr>
                <w:rFonts w:ascii="宋体" w:hAnsi="宋体"/>
                <w:sz w:val="18"/>
              </w:rPr>
            </w:pPr>
          </w:p>
        </w:tc>
        <w:tc>
          <w:tcPr>
            <w:tcW w:w="2444" w:type="dxa"/>
            <w:gridSpan w:val="3"/>
            <w:vMerge/>
          </w:tcPr>
          <w:p w14:paraId="7F52002A" w14:textId="77777777" w:rsidR="00FC4AC8" w:rsidRDefault="00FC4AC8">
            <w:pPr>
              <w:rPr>
                <w:rFonts w:ascii="宋体" w:hAnsi="宋体"/>
                <w:sz w:val="18"/>
              </w:rPr>
            </w:pPr>
          </w:p>
        </w:tc>
      </w:tr>
      <w:tr w:rsidR="00FC4AC8" w14:paraId="7C82E3C0" w14:textId="77777777">
        <w:trPr>
          <w:cantSplit/>
          <w:trHeight w:val="340"/>
        </w:trPr>
        <w:tc>
          <w:tcPr>
            <w:tcW w:w="3660" w:type="dxa"/>
            <w:gridSpan w:val="3"/>
            <w:vAlign w:val="center"/>
          </w:tcPr>
          <w:p w14:paraId="4CE19F6D" w14:textId="77777777" w:rsidR="00FC4AC8" w:rsidRDefault="009A0606">
            <w:pPr>
              <w:rPr>
                <w:rFonts w:ascii="宋体" w:hAnsi="宋体"/>
                <w:sz w:val="18"/>
              </w:rPr>
            </w:pPr>
            <w:r>
              <w:rPr>
                <w:rFonts w:ascii="宋体" w:hAnsi="宋体" w:hint="eastAsia"/>
                <w:sz w:val="18"/>
              </w:rPr>
              <w:t>六、应纳税所得税额（分配比例％）</w:t>
            </w:r>
          </w:p>
        </w:tc>
        <w:tc>
          <w:tcPr>
            <w:tcW w:w="628" w:type="dxa"/>
            <w:vAlign w:val="center"/>
          </w:tcPr>
          <w:p w14:paraId="06AE094B" w14:textId="77777777" w:rsidR="00FC4AC8" w:rsidRDefault="009A0606">
            <w:pPr>
              <w:jc w:val="center"/>
              <w:rPr>
                <w:rFonts w:ascii="宋体" w:hAnsi="宋体"/>
                <w:sz w:val="18"/>
              </w:rPr>
            </w:pPr>
            <w:r>
              <w:rPr>
                <w:rFonts w:ascii="宋体" w:hAnsi="宋体"/>
                <w:sz w:val="18"/>
              </w:rPr>
              <w:t>39</w:t>
            </w:r>
          </w:p>
        </w:tc>
        <w:tc>
          <w:tcPr>
            <w:tcW w:w="1310" w:type="dxa"/>
            <w:gridSpan w:val="2"/>
          </w:tcPr>
          <w:p w14:paraId="5DA73CEA" w14:textId="77777777" w:rsidR="00FC4AC8" w:rsidRDefault="00FC4AC8">
            <w:pPr>
              <w:rPr>
                <w:rFonts w:ascii="宋体" w:hAnsi="宋体"/>
                <w:sz w:val="18"/>
              </w:rPr>
            </w:pPr>
          </w:p>
        </w:tc>
        <w:tc>
          <w:tcPr>
            <w:tcW w:w="1292" w:type="dxa"/>
            <w:gridSpan w:val="2"/>
          </w:tcPr>
          <w:p w14:paraId="73D8BF76" w14:textId="77777777" w:rsidR="00FC4AC8" w:rsidRDefault="00FC4AC8">
            <w:pPr>
              <w:rPr>
                <w:rFonts w:ascii="宋体" w:hAnsi="宋体"/>
                <w:sz w:val="18"/>
              </w:rPr>
            </w:pPr>
          </w:p>
        </w:tc>
        <w:tc>
          <w:tcPr>
            <w:tcW w:w="2444" w:type="dxa"/>
            <w:gridSpan w:val="3"/>
            <w:vMerge/>
          </w:tcPr>
          <w:p w14:paraId="5D3605A1" w14:textId="77777777" w:rsidR="00FC4AC8" w:rsidRDefault="00FC4AC8">
            <w:pPr>
              <w:rPr>
                <w:rFonts w:ascii="宋体" w:hAnsi="宋体"/>
                <w:sz w:val="18"/>
              </w:rPr>
            </w:pPr>
          </w:p>
        </w:tc>
      </w:tr>
      <w:tr w:rsidR="00FC4AC8" w14:paraId="456AA995" w14:textId="77777777">
        <w:trPr>
          <w:cantSplit/>
          <w:trHeight w:val="340"/>
        </w:trPr>
        <w:tc>
          <w:tcPr>
            <w:tcW w:w="3660" w:type="dxa"/>
            <w:gridSpan w:val="3"/>
            <w:vAlign w:val="center"/>
          </w:tcPr>
          <w:p w14:paraId="44683D07" w14:textId="77777777" w:rsidR="00FC4AC8" w:rsidRDefault="009A0606">
            <w:pPr>
              <w:pStyle w:val="a5"/>
              <w:rPr>
                <w:rFonts w:ascii="宋体" w:hAnsi="宋体"/>
                <w:szCs w:val="20"/>
              </w:rPr>
            </w:pPr>
            <w:r>
              <w:rPr>
                <w:rFonts w:ascii="宋体" w:hAnsi="宋体" w:hint="eastAsia"/>
                <w:szCs w:val="20"/>
              </w:rPr>
              <w:t>七、适用税率</w:t>
            </w:r>
          </w:p>
        </w:tc>
        <w:tc>
          <w:tcPr>
            <w:tcW w:w="628" w:type="dxa"/>
            <w:vAlign w:val="center"/>
          </w:tcPr>
          <w:p w14:paraId="6DFA0E2E" w14:textId="77777777" w:rsidR="00FC4AC8" w:rsidRDefault="009A0606">
            <w:pPr>
              <w:jc w:val="center"/>
              <w:rPr>
                <w:rFonts w:ascii="宋体" w:hAnsi="宋体"/>
                <w:sz w:val="18"/>
              </w:rPr>
            </w:pPr>
            <w:r>
              <w:rPr>
                <w:rFonts w:ascii="宋体" w:hAnsi="宋体"/>
                <w:sz w:val="18"/>
              </w:rPr>
              <w:t>40</w:t>
            </w:r>
          </w:p>
        </w:tc>
        <w:tc>
          <w:tcPr>
            <w:tcW w:w="1310" w:type="dxa"/>
            <w:gridSpan w:val="2"/>
          </w:tcPr>
          <w:p w14:paraId="2CFEF658" w14:textId="77777777" w:rsidR="00FC4AC8" w:rsidRDefault="00FC4AC8">
            <w:pPr>
              <w:rPr>
                <w:rFonts w:ascii="宋体" w:hAnsi="宋体"/>
                <w:sz w:val="18"/>
              </w:rPr>
            </w:pPr>
          </w:p>
        </w:tc>
        <w:tc>
          <w:tcPr>
            <w:tcW w:w="1292" w:type="dxa"/>
            <w:gridSpan w:val="2"/>
          </w:tcPr>
          <w:p w14:paraId="4C3D5CB8" w14:textId="77777777" w:rsidR="00FC4AC8" w:rsidRDefault="00FC4AC8">
            <w:pPr>
              <w:rPr>
                <w:rFonts w:ascii="宋体" w:hAnsi="宋体"/>
                <w:sz w:val="18"/>
              </w:rPr>
            </w:pPr>
          </w:p>
        </w:tc>
        <w:tc>
          <w:tcPr>
            <w:tcW w:w="2444" w:type="dxa"/>
            <w:gridSpan w:val="3"/>
            <w:vMerge/>
          </w:tcPr>
          <w:p w14:paraId="691AD502" w14:textId="77777777" w:rsidR="00FC4AC8" w:rsidRDefault="00FC4AC8">
            <w:pPr>
              <w:rPr>
                <w:rFonts w:ascii="宋体" w:hAnsi="宋体"/>
                <w:sz w:val="18"/>
              </w:rPr>
            </w:pPr>
          </w:p>
        </w:tc>
      </w:tr>
      <w:tr w:rsidR="00FC4AC8" w14:paraId="4281DB88" w14:textId="77777777">
        <w:trPr>
          <w:cantSplit/>
          <w:trHeight w:val="340"/>
        </w:trPr>
        <w:tc>
          <w:tcPr>
            <w:tcW w:w="3660" w:type="dxa"/>
            <w:gridSpan w:val="3"/>
            <w:vAlign w:val="center"/>
          </w:tcPr>
          <w:p w14:paraId="27F89CA3" w14:textId="77777777" w:rsidR="00FC4AC8" w:rsidRDefault="009A0606">
            <w:pPr>
              <w:rPr>
                <w:rFonts w:ascii="宋体" w:hAnsi="宋体"/>
                <w:sz w:val="18"/>
              </w:rPr>
            </w:pPr>
            <w:r>
              <w:rPr>
                <w:rFonts w:ascii="宋体" w:hAnsi="宋体" w:hint="eastAsia"/>
                <w:sz w:val="18"/>
              </w:rPr>
              <w:t>八、应纳所得税额</w:t>
            </w:r>
          </w:p>
        </w:tc>
        <w:tc>
          <w:tcPr>
            <w:tcW w:w="628" w:type="dxa"/>
            <w:vAlign w:val="center"/>
          </w:tcPr>
          <w:p w14:paraId="079DD516" w14:textId="77777777" w:rsidR="00FC4AC8" w:rsidRDefault="009A0606">
            <w:pPr>
              <w:jc w:val="center"/>
              <w:rPr>
                <w:rFonts w:ascii="宋体" w:hAnsi="宋体"/>
                <w:sz w:val="18"/>
              </w:rPr>
            </w:pPr>
            <w:r>
              <w:rPr>
                <w:rFonts w:ascii="宋体" w:hAnsi="宋体"/>
                <w:sz w:val="18"/>
              </w:rPr>
              <w:t>41</w:t>
            </w:r>
          </w:p>
        </w:tc>
        <w:tc>
          <w:tcPr>
            <w:tcW w:w="1310" w:type="dxa"/>
            <w:gridSpan w:val="2"/>
          </w:tcPr>
          <w:p w14:paraId="4D04657D" w14:textId="77777777" w:rsidR="00FC4AC8" w:rsidRDefault="00FC4AC8">
            <w:pPr>
              <w:rPr>
                <w:rFonts w:ascii="宋体" w:hAnsi="宋体"/>
                <w:sz w:val="18"/>
              </w:rPr>
            </w:pPr>
          </w:p>
        </w:tc>
        <w:tc>
          <w:tcPr>
            <w:tcW w:w="1292" w:type="dxa"/>
            <w:gridSpan w:val="2"/>
          </w:tcPr>
          <w:p w14:paraId="3CB6449A" w14:textId="77777777" w:rsidR="00FC4AC8" w:rsidRDefault="00FC4AC8">
            <w:pPr>
              <w:rPr>
                <w:rFonts w:ascii="宋体" w:hAnsi="宋体"/>
                <w:sz w:val="18"/>
              </w:rPr>
            </w:pPr>
          </w:p>
        </w:tc>
        <w:tc>
          <w:tcPr>
            <w:tcW w:w="2444" w:type="dxa"/>
            <w:gridSpan w:val="3"/>
            <w:vMerge/>
          </w:tcPr>
          <w:p w14:paraId="377299C5" w14:textId="77777777" w:rsidR="00FC4AC8" w:rsidRDefault="00FC4AC8">
            <w:pPr>
              <w:rPr>
                <w:rFonts w:ascii="宋体" w:hAnsi="宋体"/>
                <w:sz w:val="18"/>
              </w:rPr>
            </w:pPr>
          </w:p>
        </w:tc>
      </w:tr>
      <w:tr w:rsidR="00FC4AC8" w14:paraId="7C37331E" w14:textId="77777777">
        <w:trPr>
          <w:cantSplit/>
          <w:trHeight w:val="340"/>
        </w:trPr>
        <w:tc>
          <w:tcPr>
            <w:tcW w:w="3660" w:type="dxa"/>
            <w:gridSpan w:val="3"/>
            <w:vAlign w:val="center"/>
          </w:tcPr>
          <w:p w14:paraId="0ACFB665" w14:textId="77777777" w:rsidR="00FC4AC8" w:rsidRDefault="009A0606">
            <w:pPr>
              <w:rPr>
                <w:rFonts w:ascii="宋体" w:hAnsi="宋体"/>
                <w:sz w:val="18"/>
              </w:rPr>
            </w:pPr>
            <w:r>
              <w:rPr>
                <w:rFonts w:ascii="宋体" w:hAnsi="宋体" w:hint="eastAsia"/>
                <w:sz w:val="18"/>
              </w:rPr>
              <w:t xml:space="preserve">   </w:t>
            </w:r>
            <w:r>
              <w:rPr>
                <w:rFonts w:ascii="宋体" w:hAnsi="宋体" w:hint="eastAsia"/>
                <w:sz w:val="18"/>
              </w:rPr>
              <w:t>减：减、免税所得额</w:t>
            </w:r>
          </w:p>
        </w:tc>
        <w:tc>
          <w:tcPr>
            <w:tcW w:w="628" w:type="dxa"/>
            <w:vAlign w:val="center"/>
          </w:tcPr>
          <w:p w14:paraId="5D94E6D4" w14:textId="77777777" w:rsidR="00FC4AC8" w:rsidRDefault="009A0606">
            <w:pPr>
              <w:jc w:val="center"/>
              <w:rPr>
                <w:rFonts w:ascii="宋体" w:hAnsi="宋体"/>
                <w:sz w:val="18"/>
              </w:rPr>
            </w:pPr>
            <w:r>
              <w:rPr>
                <w:rFonts w:ascii="宋体" w:hAnsi="宋体"/>
                <w:sz w:val="18"/>
              </w:rPr>
              <w:t>42</w:t>
            </w:r>
          </w:p>
        </w:tc>
        <w:tc>
          <w:tcPr>
            <w:tcW w:w="1310" w:type="dxa"/>
            <w:gridSpan w:val="2"/>
          </w:tcPr>
          <w:p w14:paraId="34683E50" w14:textId="77777777" w:rsidR="00FC4AC8" w:rsidRDefault="00FC4AC8">
            <w:pPr>
              <w:rPr>
                <w:rFonts w:ascii="宋体" w:hAnsi="宋体"/>
                <w:sz w:val="18"/>
              </w:rPr>
            </w:pPr>
          </w:p>
        </w:tc>
        <w:tc>
          <w:tcPr>
            <w:tcW w:w="1292" w:type="dxa"/>
            <w:gridSpan w:val="2"/>
          </w:tcPr>
          <w:p w14:paraId="1E2B611A" w14:textId="77777777" w:rsidR="00FC4AC8" w:rsidRDefault="00FC4AC8">
            <w:pPr>
              <w:rPr>
                <w:rFonts w:ascii="宋体" w:hAnsi="宋体"/>
                <w:sz w:val="18"/>
              </w:rPr>
            </w:pPr>
          </w:p>
        </w:tc>
        <w:tc>
          <w:tcPr>
            <w:tcW w:w="2444" w:type="dxa"/>
            <w:gridSpan w:val="3"/>
            <w:vMerge/>
          </w:tcPr>
          <w:p w14:paraId="0138D45A" w14:textId="77777777" w:rsidR="00FC4AC8" w:rsidRDefault="00FC4AC8">
            <w:pPr>
              <w:rPr>
                <w:rFonts w:ascii="宋体" w:hAnsi="宋体"/>
                <w:sz w:val="18"/>
              </w:rPr>
            </w:pPr>
          </w:p>
        </w:tc>
      </w:tr>
      <w:tr w:rsidR="00FC4AC8" w14:paraId="17623D7C" w14:textId="77777777">
        <w:trPr>
          <w:cantSplit/>
          <w:trHeight w:val="340"/>
        </w:trPr>
        <w:tc>
          <w:tcPr>
            <w:tcW w:w="3660" w:type="dxa"/>
            <w:gridSpan w:val="3"/>
            <w:vAlign w:val="center"/>
          </w:tcPr>
          <w:p w14:paraId="6CB10F77" w14:textId="77777777" w:rsidR="00FC4AC8" w:rsidRDefault="009A0606">
            <w:pPr>
              <w:rPr>
                <w:rFonts w:ascii="宋体" w:hAnsi="宋体"/>
                <w:sz w:val="18"/>
              </w:rPr>
            </w:pPr>
            <w:r>
              <w:rPr>
                <w:rFonts w:ascii="宋体" w:hAnsi="宋体" w:hint="eastAsia"/>
                <w:sz w:val="18"/>
              </w:rPr>
              <w:t>九、应缴入库所得税额</w:t>
            </w:r>
          </w:p>
        </w:tc>
        <w:tc>
          <w:tcPr>
            <w:tcW w:w="628" w:type="dxa"/>
            <w:vAlign w:val="center"/>
          </w:tcPr>
          <w:p w14:paraId="5FAB407D" w14:textId="77777777" w:rsidR="00FC4AC8" w:rsidRDefault="009A0606">
            <w:pPr>
              <w:jc w:val="center"/>
              <w:rPr>
                <w:rFonts w:ascii="宋体" w:hAnsi="宋体"/>
                <w:sz w:val="18"/>
              </w:rPr>
            </w:pPr>
            <w:r>
              <w:rPr>
                <w:rFonts w:ascii="宋体" w:hAnsi="宋体"/>
                <w:sz w:val="18"/>
              </w:rPr>
              <w:t>43</w:t>
            </w:r>
          </w:p>
        </w:tc>
        <w:tc>
          <w:tcPr>
            <w:tcW w:w="1310" w:type="dxa"/>
            <w:gridSpan w:val="2"/>
          </w:tcPr>
          <w:p w14:paraId="47D5E9C8" w14:textId="77777777" w:rsidR="00FC4AC8" w:rsidRDefault="00FC4AC8">
            <w:pPr>
              <w:rPr>
                <w:rFonts w:ascii="宋体" w:hAnsi="宋体"/>
                <w:sz w:val="18"/>
              </w:rPr>
            </w:pPr>
          </w:p>
        </w:tc>
        <w:tc>
          <w:tcPr>
            <w:tcW w:w="1292" w:type="dxa"/>
            <w:gridSpan w:val="2"/>
          </w:tcPr>
          <w:p w14:paraId="7476667C" w14:textId="77777777" w:rsidR="00FC4AC8" w:rsidRDefault="00FC4AC8">
            <w:pPr>
              <w:rPr>
                <w:rFonts w:ascii="宋体" w:hAnsi="宋体"/>
                <w:sz w:val="18"/>
              </w:rPr>
            </w:pPr>
          </w:p>
        </w:tc>
        <w:tc>
          <w:tcPr>
            <w:tcW w:w="2444" w:type="dxa"/>
            <w:gridSpan w:val="3"/>
            <w:vMerge/>
          </w:tcPr>
          <w:p w14:paraId="7D46922A" w14:textId="77777777" w:rsidR="00FC4AC8" w:rsidRDefault="00FC4AC8">
            <w:pPr>
              <w:rPr>
                <w:rFonts w:ascii="宋体" w:hAnsi="宋体"/>
                <w:sz w:val="18"/>
              </w:rPr>
            </w:pPr>
          </w:p>
        </w:tc>
      </w:tr>
      <w:tr w:rsidR="00FC4AC8" w14:paraId="36A15253" w14:textId="77777777">
        <w:trPr>
          <w:cantSplit/>
          <w:trHeight w:val="340"/>
        </w:trPr>
        <w:tc>
          <w:tcPr>
            <w:tcW w:w="3660" w:type="dxa"/>
            <w:gridSpan w:val="3"/>
            <w:vAlign w:val="center"/>
          </w:tcPr>
          <w:p w14:paraId="2EDD8B00" w14:textId="77777777" w:rsidR="00FC4AC8" w:rsidRDefault="009A0606">
            <w:pPr>
              <w:rPr>
                <w:rFonts w:ascii="宋体" w:hAnsi="宋体"/>
                <w:sz w:val="18"/>
              </w:rPr>
            </w:pPr>
            <w:r>
              <w:rPr>
                <w:rFonts w:ascii="宋体" w:hAnsi="宋体" w:hint="eastAsia"/>
                <w:sz w:val="18"/>
              </w:rPr>
              <w:t xml:space="preserve">   </w:t>
            </w:r>
            <w:r>
              <w:rPr>
                <w:rFonts w:ascii="宋体" w:hAnsi="宋体" w:hint="eastAsia"/>
                <w:sz w:val="18"/>
              </w:rPr>
              <w:t>加：期初未缴所得税额</w:t>
            </w:r>
          </w:p>
        </w:tc>
        <w:tc>
          <w:tcPr>
            <w:tcW w:w="628" w:type="dxa"/>
            <w:vAlign w:val="center"/>
          </w:tcPr>
          <w:p w14:paraId="042A4762" w14:textId="77777777" w:rsidR="00FC4AC8" w:rsidRDefault="009A0606">
            <w:pPr>
              <w:jc w:val="center"/>
              <w:rPr>
                <w:rFonts w:ascii="宋体" w:hAnsi="宋体"/>
                <w:sz w:val="18"/>
              </w:rPr>
            </w:pPr>
            <w:r>
              <w:rPr>
                <w:rFonts w:ascii="宋体" w:hAnsi="宋体"/>
                <w:sz w:val="18"/>
              </w:rPr>
              <w:t>44</w:t>
            </w:r>
          </w:p>
        </w:tc>
        <w:tc>
          <w:tcPr>
            <w:tcW w:w="1310" w:type="dxa"/>
            <w:gridSpan w:val="2"/>
          </w:tcPr>
          <w:p w14:paraId="65013FE9" w14:textId="77777777" w:rsidR="00FC4AC8" w:rsidRDefault="00FC4AC8">
            <w:pPr>
              <w:rPr>
                <w:rFonts w:ascii="宋体" w:hAnsi="宋体"/>
                <w:sz w:val="18"/>
              </w:rPr>
            </w:pPr>
          </w:p>
        </w:tc>
        <w:tc>
          <w:tcPr>
            <w:tcW w:w="1292" w:type="dxa"/>
            <w:gridSpan w:val="2"/>
          </w:tcPr>
          <w:p w14:paraId="7BFDA828" w14:textId="77777777" w:rsidR="00FC4AC8" w:rsidRDefault="00FC4AC8">
            <w:pPr>
              <w:rPr>
                <w:rFonts w:ascii="宋体" w:hAnsi="宋体"/>
                <w:sz w:val="18"/>
              </w:rPr>
            </w:pPr>
          </w:p>
        </w:tc>
        <w:tc>
          <w:tcPr>
            <w:tcW w:w="2444" w:type="dxa"/>
            <w:gridSpan w:val="3"/>
            <w:vMerge/>
          </w:tcPr>
          <w:p w14:paraId="4D28F08E" w14:textId="77777777" w:rsidR="00FC4AC8" w:rsidRDefault="00FC4AC8">
            <w:pPr>
              <w:rPr>
                <w:rFonts w:ascii="宋体" w:hAnsi="宋体"/>
                <w:sz w:val="18"/>
              </w:rPr>
            </w:pPr>
          </w:p>
        </w:tc>
      </w:tr>
      <w:tr w:rsidR="00FC4AC8" w14:paraId="02568DBF" w14:textId="77777777">
        <w:trPr>
          <w:cantSplit/>
          <w:trHeight w:val="70"/>
        </w:trPr>
        <w:tc>
          <w:tcPr>
            <w:tcW w:w="3660" w:type="dxa"/>
            <w:gridSpan w:val="3"/>
            <w:vAlign w:val="center"/>
          </w:tcPr>
          <w:p w14:paraId="65E012B7" w14:textId="77777777" w:rsidR="00FC4AC8" w:rsidRDefault="009A0606">
            <w:pPr>
              <w:rPr>
                <w:rFonts w:ascii="宋体" w:hAnsi="宋体"/>
                <w:sz w:val="18"/>
              </w:rPr>
            </w:pPr>
            <w:r>
              <w:rPr>
                <w:rFonts w:ascii="宋体" w:hAnsi="宋体" w:hint="eastAsia"/>
                <w:sz w:val="18"/>
              </w:rPr>
              <w:t xml:space="preserve">   </w:t>
            </w:r>
            <w:r>
              <w:rPr>
                <w:rFonts w:ascii="宋体" w:hAnsi="宋体" w:hint="eastAsia"/>
                <w:sz w:val="18"/>
              </w:rPr>
              <w:t>减：实际已缴所得税额</w:t>
            </w:r>
          </w:p>
        </w:tc>
        <w:tc>
          <w:tcPr>
            <w:tcW w:w="628" w:type="dxa"/>
            <w:vAlign w:val="center"/>
          </w:tcPr>
          <w:p w14:paraId="603AEB24" w14:textId="77777777" w:rsidR="00FC4AC8" w:rsidRDefault="009A0606">
            <w:pPr>
              <w:jc w:val="center"/>
              <w:rPr>
                <w:rFonts w:ascii="宋体" w:hAnsi="宋体"/>
                <w:sz w:val="18"/>
              </w:rPr>
            </w:pPr>
            <w:r>
              <w:rPr>
                <w:rFonts w:ascii="宋体" w:hAnsi="宋体"/>
                <w:sz w:val="18"/>
              </w:rPr>
              <w:t>45</w:t>
            </w:r>
          </w:p>
        </w:tc>
        <w:tc>
          <w:tcPr>
            <w:tcW w:w="1310" w:type="dxa"/>
            <w:gridSpan w:val="2"/>
          </w:tcPr>
          <w:p w14:paraId="4F5BBD29" w14:textId="77777777" w:rsidR="00FC4AC8" w:rsidRDefault="00FC4AC8">
            <w:pPr>
              <w:rPr>
                <w:rFonts w:ascii="宋体" w:hAnsi="宋体"/>
                <w:sz w:val="18"/>
              </w:rPr>
            </w:pPr>
          </w:p>
        </w:tc>
        <w:tc>
          <w:tcPr>
            <w:tcW w:w="1292" w:type="dxa"/>
            <w:gridSpan w:val="2"/>
          </w:tcPr>
          <w:p w14:paraId="0D74BC1E" w14:textId="77777777" w:rsidR="00FC4AC8" w:rsidRDefault="00FC4AC8">
            <w:pPr>
              <w:rPr>
                <w:rFonts w:ascii="宋体" w:hAnsi="宋体"/>
                <w:sz w:val="18"/>
              </w:rPr>
            </w:pPr>
          </w:p>
        </w:tc>
        <w:tc>
          <w:tcPr>
            <w:tcW w:w="2444" w:type="dxa"/>
            <w:gridSpan w:val="3"/>
            <w:vMerge/>
          </w:tcPr>
          <w:p w14:paraId="526185CB" w14:textId="77777777" w:rsidR="00FC4AC8" w:rsidRDefault="00FC4AC8">
            <w:pPr>
              <w:rPr>
                <w:rFonts w:ascii="宋体" w:hAnsi="宋体"/>
                <w:sz w:val="18"/>
              </w:rPr>
            </w:pPr>
          </w:p>
        </w:tc>
      </w:tr>
      <w:tr w:rsidR="00FC4AC8" w14:paraId="3D8338EC" w14:textId="77777777">
        <w:trPr>
          <w:cantSplit/>
          <w:trHeight w:val="340"/>
        </w:trPr>
        <w:tc>
          <w:tcPr>
            <w:tcW w:w="3660" w:type="dxa"/>
            <w:gridSpan w:val="3"/>
            <w:vAlign w:val="center"/>
          </w:tcPr>
          <w:p w14:paraId="4D88996D" w14:textId="77777777" w:rsidR="00FC4AC8" w:rsidRDefault="009A0606">
            <w:pPr>
              <w:rPr>
                <w:rFonts w:ascii="宋体" w:hAnsi="宋体"/>
                <w:sz w:val="18"/>
              </w:rPr>
            </w:pPr>
            <w:r>
              <w:rPr>
                <w:rFonts w:ascii="宋体" w:hAnsi="宋体" w:hint="eastAsia"/>
                <w:sz w:val="18"/>
              </w:rPr>
              <w:t>十、期末应补（退）所得税额</w:t>
            </w:r>
          </w:p>
        </w:tc>
        <w:tc>
          <w:tcPr>
            <w:tcW w:w="628" w:type="dxa"/>
            <w:vAlign w:val="center"/>
          </w:tcPr>
          <w:p w14:paraId="0C72B78E" w14:textId="77777777" w:rsidR="00FC4AC8" w:rsidRDefault="009A0606">
            <w:pPr>
              <w:jc w:val="center"/>
              <w:rPr>
                <w:rFonts w:ascii="宋体" w:hAnsi="宋体"/>
                <w:sz w:val="18"/>
              </w:rPr>
            </w:pPr>
            <w:r>
              <w:rPr>
                <w:rFonts w:ascii="宋体" w:hAnsi="宋体"/>
                <w:sz w:val="18"/>
              </w:rPr>
              <w:t>46</w:t>
            </w:r>
          </w:p>
        </w:tc>
        <w:tc>
          <w:tcPr>
            <w:tcW w:w="1310" w:type="dxa"/>
            <w:gridSpan w:val="2"/>
          </w:tcPr>
          <w:p w14:paraId="27F87B9C" w14:textId="77777777" w:rsidR="00FC4AC8" w:rsidRDefault="00FC4AC8">
            <w:pPr>
              <w:rPr>
                <w:rFonts w:ascii="宋体" w:hAnsi="宋体"/>
                <w:sz w:val="18"/>
              </w:rPr>
            </w:pPr>
          </w:p>
        </w:tc>
        <w:tc>
          <w:tcPr>
            <w:tcW w:w="1292" w:type="dxa"/>
            <w:gridSpan w:val="2"/>
          </w:tcPr>
          <w:p w14:paraId="02AACBEB" w14:textId="77777777" w:rsidR="00FC4AC8" w:rsidRDefault="00FC4AC8">
            <w:pPr>
              <w:rPr>
                <w:rFonts w:ascii="宋体" w:hAnsi="宋体"/>
                <w:sz w:val="18"/>
              </w:rPr>
            </w:pPr>
          </w:p>
        </w:tc>
        <w:tc>
          <w:tcPr>
            <w:tcW w:w="2444" w:type="dxa"/>
            <w:gridSpan w:val="3"/>
            <w:vMerge/>
          </w:tcPr>
          <w:p w14:paraId="6D5DAB58" w14:textId="77777777" w:rsidR="00FC4AC8" w:rsidRDefault="00FC4AC8">
            <w:pPr>
              <w:rPr>
                <w:rFonts w:ascii="宋体" w:hAnsi="宋体"/>
                <w:sz w:val="18"/>
              </w:rPr>
            </w:pPr>
          </w:p>
        </w:tc>
      </w:tr>
    </w:tbl>
    <w:p w14:paraId="6E2B7A24" w14:textId="77777777" w:rsidR="00FC4AC8" w:rsidRDefault="00FC4AC8">
      <w:pPr>
        <w:jc w:val="center"/>
        <w:rPr>
          <w:rFonts w:ascii="宋体" w:hAnsi="宋体"/>
          <w:b/>
          <w:sz w:val="32"/>
        </w:rPr>
      </w:pPr>
    </w:p>
    <w:p w14:paraId="14F9B110" w14:textId="77777777" w:rsidR="00FC4AC8" w:rsidRDefault="00FC4AC8">
      <w:pPr>
        <w:jc w:val="center"/>
        <w:rPr>
          <w:rFonts w:ascii="宋体" w:hAnsi="宋体"/>
          <w:b/>
          <w:sz w:val="32"/>
        </w:rPr>
      </w:pPr>
    </w:p>
    <w:p w14:paraId="4A0A8190" w14:textId="77777777" w:rsidR="00FC4AC8" w:rsidRDefault="00FC4AC8">
      <w:pPr>
        <w:jc w:val="center"/>
        <w:rPr>
          <w:rFonts w:ascii="宋体" w:hAnsi="宋体"/>
          <w:b/>
          <w:sz w:val="32"/>
        </w:rPr>
      </w:pPr>
    </w:p>
    <w:p w14:paraId="1019477C" w14:textId="77777777" w:rsidR="00FC4AC8" w:rsidRDefault="00FC4AC8">
      <w:pPr>
        <w:jc w:val="center"/>
        <w:rPr>
          <w:rFonts w:ascii="宋体" w:hAnsi="宋体"/>
          <w:b/>
          <w:sz w:val="32"/>
        </w:rPr>
      </w:pPr>
    </w:p>
    <w:p w14:paraId="34D80F2E" w14:textId="77777777" w:rsidR="00FC4AC8" w:rsidRDefault="00FC4AC8">
      <w:pPr>
        <w:jc w:val="center"/>
        <w:rPr>
          <w:rFonts w:ascii="宋体" w:hAnsi="宋体"/>
          <w:b/>
          <w:sz w:val="32"/>
        </w:rPr>
      </w:pPr>
    </w:p>
    <w:p w14:paraId="5FCB14DA" w14:textId="77777777" w:rsidR="00FC4AC8" w:rsidRDefault="00FC4AC8">
      <w:pPr>
        <w:jc w:val="center"/>
        <w:rPr>
          <w:rFonts w:ascii="宋体" w:hAnsi="宋体"/>
          <w:b/>
          <w:sz w:val="32"/>
        </w:rPr>
      </w:pPr>
    </w:p>
    <w:p w14:paraId="0CEBD16E" w14:textId="77777777" w:rsidR="00FC4AC8" w:rsidRDefault="00FC4AC8">
      <w:pPr>
        <w:jc w:val="center"/>
        <w:rPr>
          <w:rFonts w:ascii="宋体" w:hAnsi="宋体"/>
          <w:b/>
          <w:sz w:val="32"/>
        </w:rPr>
      </w:pPr>
    </w:p>
    <w:p w14:paraId="4DCE2175" w14:textId="77777777" w:rsidR="00FC4AC8" w:rsidRDefault="00FC4AC8">
      <w:pPr>
        <w:jc w:val="center"/>
        <w:rPr>
          <w:rFonts w:ascii="宋体" w:hAnsi="宋体"/>
          <w:b/>
          <w:sz w:val="32"/>
        </w:rPr>
      </w:pPr>
    </w:p>
    <w:p w14:paraId="77E65DB1" w14:textId="77777777" w:rsidR="00FC4AC8" w:rsidRDefault="00FC4AC8">
      <w:pPr>
        <w:jc w:val="center"/>
        <w:rPr>
          <w:rFonts w:ascii="宋体" w:hAnsi="宋体"/>
          <w:b/>
          <w:sz w:val="32"/>
        </w:rPr>
      </w:pPr>
    </w:p>
    <w:p w14:paraId="5BA5477C" w14:textId="77777777" w:rsidR="00FC4AC8" w:rsidRDefault="00FC4AC8">
      <w:pPr>
        <w:jc w:val="center"/>
        <w:rPr>
          <w:rFonts w:ascii="宋体" w:hAnsi="宋体"/>
          <w:b/>
          <w:sz w:val="32"/>
        </w:rPr>
      </w:pPr>
    </w:p>
    <w:p w14:paraId="6EB4475F" w14:textId="77777777" w:rsidR="00FC4AC8" w:rsidRDefault="00FC4AC8">
      <w:pPr>
        <w:jc w:val="center"/>
        <w:rPr>
          <w:rFonts w:ascii="宋体" w:hAnsi="宋体"/>
          <w:b/>
          <w:sz w:val="32"/>
        </w:rPr>
      </w:pPr>
    </w:p>
    <w:p w14:paraId="1522F3DC" w14:textId="77777777" w:rsidR="00FC4AC8" w:rsidRDefault="00FC4AC8">
      <w:pPr>
        <w:jc w:val="center"/>
        <w:rPr>
          <w:rFonts w:ascii="宋体" w:hAnsi="宋体"/>
          <w:b/>
          <w:sz w:val="32"/>
        </w:rPr>
      </w:pPr>
    </w:p>
    <w:p w14:paraId="78F20B92" w14:textId="77777777" w:rsidR="00FC4AC8" w:rsidRDefault="00FC4AC8">
      <w:pPr>
        <w:jc w:val="center"/>
        <w:rPr>
          <w:rFonts w:ascii="宋体" w:hAnsi="宋体"/>
          <w:b/>
          <w:sz w:val="32"/>
        </w:rPr>
      </w:pPr>
    </w:p>
    <w:p w14:paraId="78B2D945" w14:textId="77777777" w:rsidR="00FC4AC8" w:rsidRDefault="00FC4AC8">
      <w:pPr>
        <w:jc w:val="center"/>
        <w:rPr>
          <w:rFonts w:ascii="宋体" w:hAnsi="宋体"/>
          <w:b/>
          <w:sz w:val="32"/>
        </w:rPr>
      </w:pPr>
    </w:p>
    <w:p w14:paraId="00462860" w14:textId="77777777" w:rsidR="00FC4AC8" w:rsidRDefault="00FC4AC8">
      <w:pPr>
        <w:jc w:val="center"/>
        <w:rPr>
          <w:rFonts w:ascii="宋体" w:hAnsi="宋体"/>
          <w:b/>
          <w:sz w:val="32"/>
        </w:rPr>
      </w:pPr>
    </w:p>
    <w:p w14:paraId="1E87AB8A" w14:textId="77777777" w:rsidR="00FC4AC8" w:rsidRDefault="00FC4AC8">
      <w:pPr>
        <w:jc w:val="center"/>
        <w:rPr>
          <w:rFonts w:ascii="宋体" w:hAnsi="宋体"/>
          <w:b/>
          <w:sz w:val="32"/>
        </w:rPr>
      </w:pPr>
    </w:p>
    <w:p w14:paraId="55CC9D9B" w14:textId="77777777" w:rsidR="00FC4AC8" w:rsidRDefault="00FC4AC8">
      <w:pPr>
        <w:jc w:val="center"/>
        <w:rPr>
          <w:rFonts w:ascii="宋体" w:hAnsi="宋体"/>
          <w:b/>
          <w:sz w:val="32"/>
        </w:rPr>
      </w:pPr>
    </w:p>
    <w:p w14:paraId="25C72EAF" w14:textId="77777777" w:rsidR="00FC4AC8" w:rsidRDefault="00FC4AC8">
      <w:pPr>
        <w:jc w:val="center"/>
        <w:rPr>
          <w:rFonts w:ascii="宋体" w:hAnsi="宋体"/>
          <w:b/>
          <w:sz w:val="32"/>
        </w:rPr>
      </w:pPr>
    </w:p>
    <w:p w14:paraId="6556AE36" w14:textId="77777777" w:rsidR="00FC4AC8" w:rsidRDefault="00FC4AC8">
      <w:pPr>
        <w:jc w:val="center"/>
        <w:rPr>
          <w:rFonts w:ascii="宋体" w:hAnsi="宋体"/>
          <w:b/>
          <w:sz w:val="32"/>
        </w:rPr>
      </w:pPr>
    </w:p>
    <w:p w14:paraId="49664820" w14:textId="77777777" w:rsidR="00FC4AC8" w:rsidRDefault="00FC4AC8">
      <w:pPr>
        <w:jc w:val="center"/>
        <w:rPr>
          <w:rFonts w:ascii="宋体" w:hAnsi="宋体"/>
          <w:b/>
          <w:sz w:val="32"/>
        </w:rPr>
      </w:pPr>
    </w:p>
    <w:p w14:paraId="73E9CCC9" w14:textId="77777777" w:rsidR="00FC4AC8" w:rsidRDefault="00FC4AC8">
      <w:pPr>
        <w:jc w:val="center"/>
        <w:rPr>
          <w:rFonts w:ascii="宋体" w:hAnsi="宋体"/>
          <w:b/>
          <w:sz w:val="32"/>
        </w:rPr>
      </w:pPr>
    </w:p>
    <w:p w14:paraId="6B624110" w14:textId="77777777" w:rsidR="00FC4AC8" w:rsidRDefault="009A0606">
      <w:pPr>
        <w:jc w:val="center"/>
        <w:rPr>
          <w:rFonts w:ascii="华文中宋" w:eastAsia="华文中宋" w:hAnsi="宋体"/>
          <w:b/>
          <w:sz w:val="44"/>
          <w:szCs w:val="28"/>
        </w:rPr>
      </w:pPr>
      <w:r>
        <w:rPr>
          <w:rFonts w:ascii="华文中宋" w:eastAsia="华文中宋" w:hAnsi="宋体" w:hint="eastAsia"/>
          <w:b/>
          <w:sz w:val="44"/>
          <w:szCs w:val="28"/>
        </w:rPr>
        <w:t>填表须知</w:t>
      </w:r>
    </w:p>
    <w:p w14:paraId="3367015E" w14:textId="77777777" w:rsidR="00FC4AC8" w:rsidRDefault="00FC4AC8">
      <w:pPr>
        <w:jc w:val="center"/>
        <w:rPr>
          <w:rFonts w:ascii="华文中宋" w:eastAsia="华文中宋" w:hAnsi="宋体"/>
          <w:b/>
          <w:sz w:val="18"/>
          <w:szCs w:val="28"/>
        </w:rPr>
      </w:pPr>
    </w:p>
    <w:p w14:paraId="11AC450C" w14:textId="77777777" w:rsidR="00FC4AC8" w:rsidRDefault="009A0606">
      <w:pPr>
        <w:numPr>
          <w:ilvl w:val="0"/>
          <w:numId w:val="1"/>
        </w:numPr>
        <w:tabs>
          <w:tab w:val="left" w:pos="780"/>
        </w:tabs>
        <w:rPr>
          <w:rFonts w:ascii="宋体" w:hAnsi="宋体"/>
          <w:sz w:val="24"/>
        </w:rPr>
      </w:pPr>
      <w:r>
        <w:rPr>
          <w:rFonts w:ascii="宋体" w:hAnsi="宋体" w:hint="eastAsia"/>
          <w:sz w:val="24"/>
        </w:rPr>
        <w:t>用范围</w:t>
      </w:r>
    </w:p>
    <w:p w14:paraId="18E1A54B" w14:textId="77777777" w:rsidR="00FC4AC8" w:rsidRDefault="009A0606">
      <w:pPr>
        <w:pStyle w:val="20"/>
        <w:tabs>
          <w:tab w:val="left" w:pos="0"/>
        </w:tabs>
        <w:ind w:firstLine="630"/>
        <w:rPr>
          <w:sz w:val="24"/>
        </w:rPr>
      </w:pPr>
      <w:r>
        <w:rPr>
          <w:rFonts w:hint="eastAsia"/>
          <w:sz w:val="24"/>
        </w:rPr>
        <w:t>（一）本表适用于个人独资企业和合伙企业投资者年度申报纳税及月、季度申报纳税。本着求实、简便的原则，在月、季度申报纳税时，可对本表有关项目进行精简，具体由各地税务机关根据实际情况确定。</w:t>
      </w:r>
    </w:p>
    <w:p w14:paraId="238EF01C" w14:textId="77777777" w:rsidR="00FC4AC8" w:rsidRDefault="009A0606">
      <w:pPr>
        <w:pStyle w:val="20"/>
        <w:tabs>
          <w:tab w:val="left" w:pos="0"/>
        </w:tabs>
        <w:ind w:firstLine="630"/>
        <w:rPr>
          <w:sz w:val="24"/>
        </w:rPr>
      </w:pPr>
      <w:r>
        <w:rPr>
          <w:rFonts w:hint="eastAsia"/>
          <w:sz w:val="24"/>
        </w:rPr>
        <w:t>（二）对从事一些特殊行业的投资者，根据这些特殊行业的要求，需要增减、调整本表有关项目的，可由省级地方税务局在本表基础上自行修改。</w:t>
      </w:r>
    </w:p>
    <w:p w14:paraId="3D9E2F0C" w14:textId="77777777" w:rsidR="00FC4AC8" w:rsidRDefault="009A0606">
      <w:pPr>
        <w:pStyle w:val="20"/>
        <w:tabs>
          <w:tab w:val="left" w:pos="0"/>
        </w:tabs>
        <w:ind w:firstLine="0"/>
        <w:rPr>
          <w:sz w:val="24"/>
        </w:rPr>
      </w:pPr>
      <w:r>
        <w:rPr>
          <w:rFonts w:hint="eastAsia"/>
          <w:sz w:val="24"/>
        </w:rPr>
        <w:t>二、主要项目填报说明</w:t>
      </w:r>
    </w:p>
    <w:p w14:paraId="787FC722" w14:textId="77777777" w:rsidR="00FC4AC8" w:rsidRDefault="009A0606">
      <w:pPr>
        <w:pStyle w:val="20"/>
        <w:tabs>
          <w:tab w:val="left" w:pos="0"/>
        </w:tabs>
        <w:ind w:firstLine="630"/>
        <w:rPr>
          <w:sz w:val="24"/>
        </w:rPr>
      </w:pPr>
      <w:r>
        <w:rPr>
          <w:rFonts w:hint="eastAsia"/>
          <w:sz w:val="24"/>
        </w:rPr>
        <w:t>(</w:t>
      </w:r>
      <w:r>
        <w:rPr>
          <w:rFonts w:hint="eastAsia"/>
          <w:sz w:val="24"/>
        </w:rPr>
        <w:t>一</w:t>
      </w:r>
      <w:r>
        <w:rPr>
          <w:rFonts w:hint="eastAsia"/>
          <w:sz w:val="24"/>
        </w:rPr>
        <w:t>)</w:t>
      </w:r>
      <w:r>
        <w:rPr>
          <w:rFonts w:hint="eastAsia"/>
          <w:sz w:val="24"/>
        </w:rPr>
        <w:t>表头项目</w:t>
      </w:r>
      <w:r>
        <w:rPr>
          <w:rFonts w:hint="eastAsia"/>
          <w:sz w:val="24"/>
        </w:rPr>
        <w:cr/>
        <w:t>1</w:t>
      </w:r>
      <w:r>
        <w:rPr>
          <w:rFonts w:hint="eastAsia"/>
          <w:sz w:val="24"/>
        </w:rPr>
        <w:t>．纳税人编码：按税务机关编排的代码填写。</w:t>
      </w:r>
    </w:p>
    <w:p w14:paraId="59075325" w14:textId="77777777" w:rsidR="00FC4AC8" w:rsidRDefault="009A0606">
      <w:pPr>
        <w:pStyle w:val="20"/>
        <w:tabs>
          <w:tab w:val="left" w:pos="0"/>
        </w:tabs>
        <w:ind w:firstLine="630"/>
        <w:rPr>
          <w:sz w:val="24"/>
        </w:rPr>
      </w:pPr>
      <w:r>
        <w:rPr>
          <w:rFonts w:hint="eastAsia"/>
          <w:sz w:val="24"/>
        </w:rPr>
        <w:t>2</w:t>
      </w:r>
      <w:r>
        <w:rPr>
          <w:rFonts w:hint="eastAsia"/>
          <w:sz w:val="24"/>
        </w:rPr>
        <w:t>．申报期：填写申报纳税所属时期的起止日期。</w:t>
      </w:r>
    </w:p>
    <w:p w14:paraId="090D8C95" w14:textId="77777777" w:rsidR="00FC4AC8" w:rsidRDefault="009A0606">
      <w:pPr>
        <w:pStyle w:val="20"/>
        <w:tabs>
          <w:tab w:val="left" w:pos="0"/>
        </w:tabs>
        <w:ind w:firstLine="630"/>
        <w:rPr>
          <w:sz w:val="24"/>
        </w:rPr>
      </w:pPr>
      <w:r>
        <w:rPr>
          <w:rFonts w:hint="eastAsia"/>
          <w:sz w:val="24"/>
        </w:rPr>
        <w:t>3</w:t>
      </w:r>
      <w:r>
        <w:rPr>
          <w:rFonts w:hint="eastAsia"/>
          <w:sz w:val="24"/>
        </w:rPr>
        <w:t>．金额单位：以人民币元为单位。</w:t>
      </w:r>
    </w:p>
    <w:p w14:paraId="67D6F74F" w14:textId="77777777" w:rsidR="00FC4AC8" w:rsidRDefault="009A0606">
      <w:pPr>
        <w:pStyle w:val="20"/>
        <w:tabs>
          <w:tab w:val="left" w:pos="0"/>
        </w:tabs>
        <w:ind w:firstLine="630"/>
        <w:rPr>
          <w:sz w:val="24"/>
        </w:rPr>
      </w:pPr>
      <w:r>
        <w:rPr>
          <w:rFonts w:hint="eastAsia"/>
          <w:sz w:val="24"/>
        </w:rPr>
        <w:t>4</w:t>
      </w:r>
      <w:r>
        <w:rPr>
          <w:rFonts w:hint="eastAsia"/>
          <w:sz w:val="24"/>
        </w:rPr>
        <w:t>．行业类别：按纳税人主营项目确定。</w:t>
      </w:r>
    </w:p>
    <w:p w14:paraId="3CDA80F8" w14:textId="77777777" w:rsidR="00FC4AC8" w:rsidRDefault="009A0606">
      <w:pPr>
        <w:pStyle w:val="20"/>
        <w:tabs>
          <w:tab w:val="left" w:pos="0"/>
        </w:tabs>
        <w:ind w:firstLine="630"/>
        <w:rPr>
          <w:sz w:val="24"/>
        </w:rPr>
      </w:pPr>
      <w:r>
        <w:rPr>
          <w:rFonts w:hint="eastAsia"/>
          <w:sz w:val="24"/>
        </w:rPr>
        <w:t>5</w:t>
      </w:r>
      <w:r>
        <w:rPr>
          <w:rFonts w:hint="eastAsia"/>
          <w:sz w:val="24"/>
        </w:rPr>
        <w:t>．企业地址：企业经营管理机构所在地。</w:t>
      </w:r>
    </w:p>
    <w:p w14:paraId="259279D2" w14:textId="77777777" w:rsidR="00FC4AC8" w:rsidRDefault="009A0606">
      <w:pPr>
        <w:pStyle w:val="20"/>
        <w:tabs>
          <w:tab w:val="left" w:pos="0"/>
        </w:tabs>
        <w:ind w:firstLine="630"/>
        <w:rPr>
          <w:sz w:val="24"/>
        </w:rPr>
      </w:pPr>
      <w:r>
        <w:rPr>
          <w:rFonts w:hint="eastAsia"/>
          <w:sz w:val="24"/>
        </w:rPr>
        <w:t>(</w:t>
      </w:r>
      <w:r>
        <w:rPr>
          <w:rFonts w:hint="eastAsia"/>
          <w:sz w:val="24"/>
        </w:rPr>
        <w:t>二</w:t>
      </w:r>
      <w:r>
        <w:rPr>
          <w:rFonts w:hint="eastAsia"/>
          <w:sz w:val="24"/>
        </w:rPr>
        <w:t>)</w:t>
      </w:r>
      <w:r>
        <w:rPr>
          <w:rFonts w:hint="eastAsia"/>
          <w:sz w:val="24"/>
        </w:rPr>
        <w:t>表中项目</w:t>
      </w:r>
    </w:p>
    <w:p w14:paraId="7F582AF4" w14:textId="77777777" w:rsidR="00FC4AC8" w:rsidRDefault="009A0606">
      <w:pPr>
        <w:pStyle w:val="20"/>
        <w:tabs>
          <w:tab w:val="left" w:pos="0"/>
        </w:tabs>
        <w:ind w:firstLine="630"/>
        <w:rPr>
          <w:sz w:val="24"/>
        </w:rPr>
      </w:pPr>
      <w:r>
        <w:rPr>
          <w:rFonts w:hint="eastAsia"/>
          <w:sz w:val="24"/>
        </w:rPr>
        <w:t>1.</w:t>
      </w:r>
      <w:r>
        <w:rPr>
          <w:rFonts w:hint="eastAsia"/>
          <w:sz w:val="24"/>
        </w:rPr>
        <w:t>表中第</w:t>
      </w:r>
      <w:r>
        <w:rPr>
          <w:rFonts w:hint="eastAsia"/>
          <w:sz w:val="24"/>
        </w:rPr>
        <w:t>7</w:t>
      </w:r>
      <w:r>
        <w:rPr>
          <w:rFonts w:hint="eastAsia"/>
          <w:sz w:val="24"/>
        </w:rPr>
        <w:t>栏“超过规定标准扣除的项目”，是指企业超过《个人独资企业和合伙企业投资者征收个人所得税的规定》和其他有关税收规定（</w:t>
      </w:r>
      <w:r>
        <w:rPr>
          <w:rFonts w:hint="eastAsia"/>
          <w:sz w:val="24"/>
        </w:rPr>
        <w:t>以下简称规定）的扣除标准，扣除的各种成本、费用和损失，应予调增应纳税所得额的部分。上述扣除标准，包括规定中列明的扣除标准，以及规定中虽未列明，但与国家统一财务会计制度规定标准兼容的部分。</w:t>
      </w:r>
    </w:p>
    <w:p w14:paraId="7474BF49" w14:textId="77777777" w:rsidR="00FC4AC8" w:rsidRDefault="009A0606">
      <w:pPr>
        <w:pStyle w:val="20"/>
        <w:tabs>
          <w:tab w:val="left" w:pos="0"/>
        </w:tabs>
        <w:ind w:firstLine="630"/>
        <w:rPr>
          <w:sz w:val="24"/>
        </w:rPr>
      </w:pPr>
      <w:r>
        <w:rPr>
          <w:rFonts w:hint="eastAsia"/>
          <w:sz w:val="24"/>
        </w:rPr>
        <w:t>2.</w:t>
      </w:r>
      <w:r>
        <w:rPr>
          <w:rFonts w:hint="eastAsia"/>
          <w:sz w:val="24"/>
        </w:rPr>
        <w:t>表中第</w:t>
      </w:r>
      <w:r>
        <w:rPr>
          <w:rFonts w:hint="eastAsia"/>
          <w:sz w:val="24"/>
        </w:rPr>
        <w:t>19</w:t>
      </w:r>
      <w:r>
        <w:rPr>
          <w:rFonts w:hint="eastAsia"/>
          <w:sz w:val="24"/>
        </w:rPr>
        <w:t>栏“不允许扣除的项目”，是指规定不允许扣除，但企业已将其扣除的各项成本、费用和损失，应予调增应纳税所得额的部分。</w:t>
      </w:r>
    </w:p>
    <w:p w14:paraId="3DDB3C0C" w14:textId="77777777" w:rsidR="00FC4AC8" w:rsidRDefault="009A0606">
      <w:pPr>
        <w:pStyle w:val="20"/>
        <w:tabs>
          <w:tab w:val="left" w:pos="0"/>
        </w:tabs>
        <w:ind w:firstLine="630"/>
        <w:rPr>
          <w:sz w:val="24"/>
        </w:rPr>
      </w:pPr>
      <w:r>
        <w:rPr>
          <w:rFonts w:hint="eastAsia"/>
          <w:sz w:val="24"/>
        </w:rPr>
        <w:t>3.</w:t>
      </w:r>
      <w:r>
        <w:rPr>
          <w:rFonts w:hint="eastAsia"/>
          <w:sz w:val="24"/>
        </w:rPr>
        <w:t>表中第</w:t>
      </w:r>
      <w:r>
        <w:rPr>
          <w:rFonts w:hint="eastAsia"/>
          <w:sz w:val="24"/>
        </w:rPr>
        <w:t>30</w:t>
      </w:r>
      <w:r>
        <w:rPr>
          <w:rFonts w:hint="eastAsia"/>
          <w:sz w:val="24"/>
        </w:rPr>
        <w:t>栏“应税收益项目”，是指企业未计入应纳税所得额而应补报的收益。对属于计算上的差错或其他特殊原因而多报收益，可以用负号表示。</w:t>
      </w:r>
    </w:p>
    <w:p w14:paraId="1E9B5AD3" w14:textId="77777777" w:rsidR="00FC4AC8" w:rsidRDefault="009A0606">
      <w:pPr>
        <w:pStyle w:val="20"/>
        <w:tabs>
          <w:tab w:val="left" w:pos="0"/>
        </w:tabs>
        <w:ind w:firstLine="630"/>
        <w:rPr>
          <w:sz w:val="24"/>
        </w:rPr>
      </w:pPr>
      <w:r>
        <w:rPr>
          <w:rFonts w:hint="eastAsia"/>
          <w:sz w:val="24"/>
        </w:rPr>
        <w:t>4.</w:t>
      </w:r>
      <w:r>
        <w:rPr>
          <w:rFonts w:hint="eastAsia"/>
          <w:sz w:val="24"/>
        </w:rPr>
        <w:t>表中第</w:t>
      </w:r>
      <w:r>
        <w:rPr>
          <w:rFonts w:hint="eastAsia"/>
          <w:sz w:val="24"/>
        </w:rPr>
        <w:t>34</w:t>
      </w:r>
      <w:r>
        <w:rPr>
          <w:rFonts w:hint="eastAsia"/>
          <w:sz w:val="24"/>
        </w:rPr>
        <w:t>栏“弥补亏损”，是指企业根据规定，以前年度亏损允许在税前弥补而相应调减的应纳税所得额。</w:t>
      </w:r>
    </w:p>
    <w:p w14:paraId="48F8088C" w14:textId="77777777" w:rsidR="00FC4AC8" w:rsidRDefault="009A0606">
      <w:pPr>
        <w:pStyle w:val="20"/>
        <w:tabs>
          <w:tab w:val="left" w:pos="0"/>
        </w:tabs>
        <w:ind w:firstLine="630"/>
        <w:rPr>
          <w:sz w:val="24"/>
        </w:rPr>
      </w:pPr>
      <w:r>
        <w:rPr>
          <w:rFonts w:hint="eastAsia"/>
          <w:sz w:val="24"/>
        </w:rPr>
        <w:t>5</w:t>
      </w:r>
      <w:r>
        <w:rPr>
          <w:rFonts w:hint="eastAsia"/>
          <w:sz w:val="24"/>
        </w:rPr>
        <w:t>．表中第</w:t>
      </w:r>
      <w:r>
        <w:rPr>
          <w:rFonts w:hint="eastAsia"/>
          <w:sz w:val="24"/>
        </w:rPr>
        <w:t>35</w:t>
      </w:r>
      <w:r>
        <w:rPr>
          <w:rFonts w:hint="eastAsia"/>
          <w:sz w:val="24"/>
        </w:rPr>
        <w:t>栏</w:t>
      </w:r>
      <w:r>
        <w:rPr>
          <w:rFonts w:hint="eastAsia"/>
          <w:sz w:val="24"/>
        </w:rPr>
        <w:t xml:space="preserve"> </w:t>
      </w:r>
      <w:r>
        <w:rPr>
          <w:rFonts w:hint="eastAsia"/>
          <w:sz w:val="24"/>
        </w:rPr>
        <w:t>“国库券利息收入”，是指企业将免于纳税、但已计入收入的因购买国库券而取得的利息。</w:t>
      </w:r>
    </w:p>
    <w:p w14:paraId="6E6CD007" w14:textId="77777777" w:rsidR="00FC4AC8" w:rsidRDefault="009A0606">
      <w:pPr>
        <w:pStyle w:val="20"/>
        <w:tabs>
          <w:tab w:val="left" w:pos="0"/>
        </w:tabs>
        <w:ind w:firstLine="630"/>
        <w:rPr>
          <w:sz w:val="24"/>
        </w:rPr>
      </w:pPr>
      <w:r>
        <w:rPr>
          <w:rFonts w:hint="eastAsia"/>
          <w:sz w:val="24"/>
        </w:rPr>
        <w:lastRenderedPageBreak/>
        <w:t>6</w:t>
      </w:r>
      <w:r>
        <w:rPr>
          <w:rFonts w:hint="eastAsia"/>
          <w:sz w:val="24"/>
        </w:rPr>
        <w:t>．表中第</w:t>
      </w:r>
      <w:r>
        <w:rPr>
          <w:rFonts w:hint="eastAsia"/>
          <w:sz w:val="24"/>
        </w:rPr>
        <w:t>36</w:t>
      </w:r>
      <w:r>
        <w:rPr>
          <w:rFonts w:hint="eastAsia"/>
          <w:sz w:val="24"/>
        </w:rPr>
        <w:t>栏</w:t>
      </w:r>
      <w:r>
        <w:rPr>
          <w:rFonts w:hint="eastAsia"/>
          <w:sz w:val="24"/>
        </w:rPr>
        <w:t xml:space="preserve"> </w:t>
      </w:r>
      <w:r>
        <w:rPr>
          <w:rFonts w:hint="eastAsia"/>
          <w:sz w:val="24"/>
        </w:rPr>
        <w:t>“投资者标准费用扣除额”，是指省、自治区、直辖市地方税务局规定允许扣除的投资者个人的费用扣除数额。</w:t>
      </w:r>
    </w:p>
    <w:p w14:paraId="5F758F55" w14:textId="77777777" w:rsidR="00FC4AC8" w:rsidRDefault="009A0606">
      <w:pPr>
        <w:pStyle w:val="20"/>
        <w:tabs>
          <w:tab w:val="left" w:pos="0"/>
        </w:tabs>
        <w:ind w:firstLine="630"/>
        <w:rPr>
          <w:sz w:val="24"/>
        </w:rPr>
      </w:pPr>
      <w:r>
        <w:rPr>
          <w:rFonts w:hint="eastAsia"/>
          <w:sz w:val="24"/>
        </w:rPr>
        <w:t>7</w:t>
      </w:r>
      <w:r>
        <w:rPr>
          <w:rFonts w:hint="eastAsia"/>
          <w:sz w:val="24"/>
        </w:rPr>
        <w:t>．表中第</w:t>
      </w:r>
      <w:r>
        <w:rPr>
          <w:rFonts w:hint="eastAsia"/>
          <w:sz w:val="24"/>
        </w:rPr>
        <w:t xml:space="preserve">39 </w:t>
      </w:r>
      <w:r>
        <w:rPr>
          <w:rFonts w:hint="eastAsia"/>
          <w:sz w:val="24"/>
        </w:rPr>
        <w:t>栏</w:t>
      </w:r>
      <w:r>
        <w:rPr>
          <w:rFonts w:hint="eastAsia"/>
          <w:sz w:val="24"/>
        </w:rPr>
        <w:t xml:space="preserve"> </w:t>
      </w:r>
      <w:r>
        <w:rPr>
          <w:rFonts w:hint="eastAsia"/>
          <w:sz w:val="24"/>
        </w:rPr>
        <w:t>“应纳税所得额”，就个人独资企业的</w:t>
      </w:r>
      <w:r>
        <w:rPr>
          <w:rFonts w:hint="eastAsia"/>
          <w:sz w:val="24"/>
        </w:rPr>
        <w:t>投资者而言，等于表中第</w:t>
      </w:r>
      <w:r>
        <w:rPr>
          <w:rFonts w:hint="eastAsia"/>
          <w:sz w:val="24"/>
        </w:rPr>
        <w:t>38</w:t>
      </w:r>
      <w:r>
        <w:rPr>
          <w:rFonts w:hint="eastAsia"/>
          <w:sz w:val="24"/>
        </w:rPr>
        <w:t>栏“经纳税调整后的生产经营所得”；就合伙企业的投资者而言，等于表中第</w:t>
      </w:r>
      <w:r>
        <w:rPr>
          <w:rFonts w:hint="eastAsia"/>
          <w:sz w:val="24"/>
        </w:rPr>
        <w:t>38</w:t>
      </w:r>
      <w:r>
        <w:rPr>
          <w:rFonts w:hint="eastAsia"/>
          <w:sz w:val="24"/>
        </w:rPr>
        <w:t>栏“经纳税调整后的生产经营所得”乘以依照规定的分配比例计算的应纳税所得额；投资者兴办两个或两个以上个人独资企业的，年终申报时，该栏应等于第</w:t>
      </w:r>
      <w:r>
        <w:rPr>
          <w:rFonts w:hint="eastAsia"/>
          <w:sz w:val="24"/>
        </w:rPr>
        <w:t>38</w:t>
      </w:r>
      <w:r>
        <w:rPr>
          <w:rFonts w:hint="eastAsia"/>
          <w:sz w:val="24"/>
        </w:rPr>
        <w:t>栏“经纳税调整后的生产经营所得”和“补充资料”中“</w:t>
      </w:r>
      <w:r>
        <w:rPr>
          <w:rFonts w:hint="eastAsia"/>
          <w:sz w:val="24"/>
        </w:rPr>
        <w:t>3.</w:t>
      </w:r>
      <w:r>
        <w:rPr>
          <w:rFonts w:hint="eastAsia"/>
          <w:sz w:val="24"/>
        </w:rPr>
        <w:t>从其他企业取得的生产经营所得”的合计数。</w:t>
      </w:r>
    </w:p>
    <w:p w14:paraId="3C089435" w14:textId="77777777" w:rsidR="00FC4AC8" w:rsidRDefault="009A0606">
      <w:pPr>
        <w:pStyle w:val="20"/>
        <w:tabs>
          <w:tab w:val="left" w:pos="0"/>
        </w:tabs>
        <w:ind w:firstLine="630"/>
        <w:rPr>
          <w:sz w:val="24"/>
        </w:rPr>
      </w:pPr>
      <w:r>
        <w:rPr>
          <w:rFonts w:hint="eastAsia"/>
          <w:sz w:val="24"/>
        </w:rPr>
        <w:t>8</w:t>
      </w:r>
      <w:r>
        <w:rPr>
          <w:rFonts w:hint="eastAsia"/>
          <w:sz w:val="24"/>
        </w:rPr>
        <w:t>．表中主要栏次的逻辑关系：</w:t>
      </w:r>
      <w:r>
        <w:rPr>
          <w:rFonts w:hint="eastAsia"/>
          <w:sz w:val="24"/>
        </w:rPr>
        <w:cr/>
      </w:r>
      <w:r>
        <w:rPr>
          <w:rFonts w:hint="eastAsia"/>
          <w:sz w:val="24"/>
        </w:rPr>
        <w:t>⑴</w:t>
      </w:r>
      <w:r>
        <w:rPr>
          <w:rFonts w:hint="eastAsia"/>
          <w:sz w:val="24"/>
        </w:rPr>
        <w:t xml:space="preserve"> 5=1-2-3-4</w:t>
      </w:r>
      <w:r>
        <w:rPr>
          <w:rFonts w:hint="eastAsia"/>
          <w:sz w:val="24"/>
        </w:rPr>
        <w:cr/>
      </w:r>
      <w:r>
        <w:rPr>
          <w:rFonts w:hint="eastAsia"/>
          <w:sz w:val="24"/>
        </w:rPr>
        <w:t>⑵</w:t>
      </w:r>
      <w:r>
        <w:rPr>
          <w:rFonts w:hint="eastAsia"/>
          <w:sz w:val="24"/>
        </w:rPr>
        <w:t xml:space="preserve"> 6=7+19+30</w:t>
      </w:r>
      <w:r>
        <w:rPr>
          <w:rFonts w:hint="eastAsia"/>
          <w:sz w:val="24"/>
        </w:rPr>
        <w:cr/>
      </w:r>
      <w:r>
        <w:rPr>
          <w:rFonts w:hint="eastAsia"/>
          <w:sz w:val="24"/>
        </w:rPr>
        <w:t>⑶</w:t>
      </w:r>
      <w:r>
        <w:rPr>
          <w:rFonts w:hint="eastAsia"/>
          <w:sz w:val="24"/>
        </w:rPr>
        <w:t xml:space="preserve"> 33=34+35+36+37</w:t>
      </w:r>
    </w:p>
    <w:p w14:paraId="302A9769" w14:textId="77777777" w:rsidR="00FC4AC8" w:rsidRDefault="009A0606">
      <w:pPr>
        <w:pStyle w:val="20"/>
        <w:tabs>
          <w:tab w:val="left" w:pos="0"/>
        </w:tabs>
        <w:ind w:firstLine="630"/>
        <w:rPr>
          <w:sz w:val="24"/>
        </w:rPr>
      </w:pPr>
      <w:r>
        <w:rPr>
          <w:rFonts w:hint="eastAsia"/>
          <w:sz w:val="24"/>
        </w:rPr>
        <w:t>⑷</w:t>
      </w:r>
      <w:r>
        <w:rPr>
          <w:rFonts w:hint="eastAsia"/>
          <w:sz w:val="24"/>
        </w:rPr>
        <w:t xml:space="preserve"> 38=5+6-33</w:t>
      </w:r>
      <w:r>
        <w:rPr>
          <w:rFonts w:hint="eastAsia"/>
          <w:sz w:val="24"/>
        </w:rPr>
        <w:cr/>
      </w:r>
      <w:r>
        <w:rPr>
          <w:rFonts w:hint="eastAsia"/>
          <w:sz w:val="24"/>
        </w:rPr>
        <w:t>⑸</w:t>
      </w:r>
      <w:r>
        <w:rPr>
          <w:rFonts w:hint="eastAsia"/>
          <w:sz w:val="24"/>
        </w:rPr>
        <w:t xml:space="preserve"> 41=39</w:t>
      </w:r>
      <w:r>
        <w:rPr>
          <w:rFonts w:hint="eastAsia"/>
          <w:sz w:val="24"/>
        </w:rPr>
        <w:t>×</w:t>
      </w:r>
      <w:r>
        <w:rPr>
          <w:rFonts w:hint="eastAsia"/>
          <w:sz w:val="24"/>
        </w:rPr>
        <w:t xml:space="preserve">40 </w:t>
      </w:r>
      <w:r>
        <w:rPr>
          <w:rFonts w:hint="eastAsia"/>
          <w:sz w:val="24"/>
        </w:rPr>
        <w:cr/>
      </w:r>
      <w:r>
        <w:rPr>
          <w:rFonts w:hint="eastAsia"/>
          <w:sz w:val="24"/>
        </w:rPr>
        <w:t>⑹</w:t>
      </w:r>
      <w:r>
        <w:rPr>
          <w:rFonts w:hint="eastAsia"/>
          <w:sz w:val="24"/>
        </w:rPr>
        <w:t xml:space="preserve"> 43=41-42</w:t>
      </w:r>
      <w:r>
        <w:rPr>
          <w:rFonts w:hint="eastAsia"/>
          <w:sz w:val="24"/>
        </w:rPr>
        <w:cr/>
      </w:r>
      <w:r>
        <w:rPr>
          <w:rFonts w:hint="eastAsia"/>
          <w:sz w:val="24"/>
        </w:rPr>
        <w:t>⑺</w:t>
      </w:r>
      <w:r>
        <w:rPr>
          <w:rFonts w:hint="eastAsia"/>
          <w:sz w:val="24"/>
        </w:rPr>
        <w:t xml:space="preserve"> 46=43+44-45</w:t>
      </w:r>
    </w:p>
    <w:p w14:paraId="6CFF6F08" w14:textId="77777777" w:rsidR="00FC4AC8" w:rsidRDefault="009A0606">
      <w:pPr>
        <w:pStyle w:val="20"/>
        <w:tabs>
          <w:tab w:val="left" w:pos="0"/>
        </w:tabs>
        <w:ind w:firstLine="630"/>
        <w:rPr>
          <w:sz w:val="24"/>
        </w:rPr>
      </w:pPr>
      <w:r>
        <w:rPr>
          <w:rFonts w:hint="eastAsia"/>
          <w:sz w:val="24"/>
        </w:rPr>
        <w:t>三、此表为</w:t>
      </w:r>
      <w:r>
        <w:rPr>
          <w:rFonts w:hint="eastAsia"/>
          <w:sz w:val="24"/>
        </w:rPr>
        <w:t>A3</w:t>
      </w:r>
      <w:r>
        <w:rPr>
          <w:rFonts w:hint="eastAsia"/>
          <w:sz w:val="24"/>
        </w:rPr>
        <w:t>型竖式，一式三份，税务机关二份（税收计会人员一份，征收人员一份），纳税人一份。</w:t>
      </w:r>
      <w:r>
        <w:rPr>
          <w:rFonts w:hint="eastAsia"/>
          <w:sz w:val="24"/>
        </w:rPr>
        <w:cr/>
      </w:r>
    </w:p>
    <w:p w14:paraId="1E538895" w14:textId="77777777" w:rsidR="00FC4AC8" w:rsidRDefault="00FC4AC8">
      <w:pPr>
        <w:jc w:val="center"/>
        <w:rPr>
          <w:rFonts w:ascii="仿宋_GB2312" w:eastAsia="仿宋_GB2312" w:hAnsi="宋体"/>
          <w:sz w:val="24"/>
          <w:szCs w:val="24"/>
        </w:rPr>
      </w:pPr>
    </w:p>
    <w:p w14:paraId="05AB8D94" w14:textId="77777777" w:rsidR="00FC4AC8" w:rsidRDefault="00FC4AC8">
      <w:pPr>
        <w:jc w:val="center"/>
        <w:rPr>
          <w:rFonts w:ascii="仿宋_GB2312" w:eastAsia="仿宋_GB2312" w:hAnsi="宋体"/>
          <w:sz w:val="24"/>
          <w:szCs w:val="24"/>
        </w:rPr>
      </w:pPr>
    </w:p>
    <w:p w14:paraId="21632B41" w14:textId="77777777" w:rsidR="00FC4AC8" w:rsidRDefault="00FC4AC8">
      <w:pPr>
        <w:jc w:val="center"/>
        <w:rPr>
          <w:rFonts w:ascii="仿宋_GB2312" w:eastAsia="仿宋_GB2312" w:hAnsi="宋体"/>
          <w:sz w:val="24"/>
          <w:szCs w:val="24"/>
        </w:rPr>
      </w:pPr>
    </w:p>
    <w:p w14:paraId="747F10D6" w14:textId="77777777" w:rsidR="00FC4AC8" w:rsidRDefault="00FC4AC8">
      <w:pPr>
        <w:jc w:val="center"/>
        <w:rPr>
          <w:rFonts w:ascii="仿宋_GB2312" w:eastAsia="仿宋_GB2312" w:hAnsi="宋体"/>
          <w:sz w:val="24"/>
          <w:szCs w:val="24"/>
        </w:rPr>
      </w:pPr>
    </w:p>
    <w:p w14:paraId="49B5D2BC" w14:textId="77777777" w:rsidR="00FC4AC8" w:rsidRDefault="00FC4AC8">
      <w:pPr>
        <w:jc w:val="center"/>
        <w:rPr>
          <w:rFonts w:ascii="仿宋_GB2312" w:eastAsia="仿宋_GB2312" w:hAnsi="宋体"/>
          <w:sz w:val="24"/>
          <w:szCs w:val="24"/>
        </w:rPr>
      </w:pPr>
    </w:p>
    <w:p w14:paraId="5F624CD6" w14:textId="77777777" w:rsidR="00FC4AC8" w:rsidRDefault="00FC4AC8">
      <w:pPr>
        <w:jc w:val="center"/>
        <w:rPr>
          <w:rFonts w:ascii="仿宋_GB2312" w:eastAsia="仿宋_GB2312" w:hAnsi="宋体"/>
          <w:sz w:val="24"/>
          <w:szCs w:val="24"/>
        </w:rPr>
      </w:pPr>
    </w:p>
    <w:p w14:paraId="592AA613" w14:textId="77777777" w:rsidR="00FC4AC8" w:rsidRDefault="00FC4AC8">
      <w:pPr>
        <w:jc w:val="center"/>
        <w:rPr>
          <w:rFonts w:ascii="仿宋_GB2312" w:eastAsia="仿宋_GB2312" w:hAnsi="宋体"/>
          <w:sz w:val="24"/>
          <w:szCs w:val="24"/>
        </w:rPr>
      </w:pPr>
    </w:p>
    <w:p w14:paraId="54321C2A" w14:textId="77777777" w:rsidR="00FC4AC8" w:rsidRDefault="00FC4AC8">
      <w:pPr>
        <w:jc w:val="center"/>
        <w:rPr>
          <w:rFonts w:ascii="仿宋_GB2312" w:eastAsia="仿宋_GB2312" w:hAnsi="宋体"/>
          <w:sz w:val="24"/>
          <w:szCs w:val="24"/>
        </w:rPr>
      </w:pPr>
    </w:p>
    <w:p w14:paraId="216F5B5D" w14:textId="77777777" w:rsidR="00FC4AC8" w:rsidRDefault="00FC4AC8">
      <w:pPr>
        <w:jc w:val="center"/>
        <w:rPr>
          <w:rFonts w:ascii="仿宋_GB2312" w:eastAsia="仿宋_GB2312" w:hAnsi="宋体"/>
          <w:sz w:val="24"/>
          <w:szCs w:val="24"/>
        </w:rPr>
      </w:pPr>
    </w:p>
    <w:p w14:paraId="4810CC09" w14:textId="77777777" w:rsidR="00FC4AC8" w:rsidRDefault="00FC4AC8">
      <w:pPr>
        <w:jc w:val="center"/>
        <w:rPr>
          <w:rFonts w:ascii="仿宋_GB2312" w:eastAsia="仿宋_GB2312" w:hAnsi="宋体"/>
          <w:sz w:val="24"/>
          <w:szCs w:val="24"/>
        </w:rPr>
      </w:pPr>
    </w:p>
    <w:p w14:paraId="47705986" w14:textId="77777777" w:rsidR="00FC4AC8" w:rsidRDefault="00FC4AC8">
      <w:pPr>
        <w:jc w:val="center"/>
        <w:rPr>
          <w:rFonts w:ascii="仿宋_GB2312" w:eastAsia="仿宋_GB2312" w:hAnsi="宋体"/>
          <w:sz w:val="24"/>
          <w:szCs w:val="24"/>
        </w:rPr>
      </w:pPr>
    </w:p>
    <w:p w14:paraId="3C2744DE" w14:textId="77777777" w:rsidR="00FC4AC8" w:rsidRDefault="00FC4AC8">
      <w:pPr>
        <w:jc w:val="center"/>
        <w:rPr>
          <w:rFonts w:ascii="仿宋_GB2312" w:eastAsia="仿宋_GB2312" w:hAnsi="宋体"/>
          <w:sz w:val="24"/>
          <w:szCs w:val="24"/>
        </w:rPr>
      </w:pPr>
    </w:p>
    <w:p w14:paraId="4989D4A9" w14:textId="77777777" w:rsidR="00FC4AC8" w:rsidRDefault="00FC4AC8">
      <w:pPr>
        <w:jc w:val="center"/>
        <w:rPr>
          <w:rFonts w:ascii="仿宋_GB2312" w:eastAsia="仿宋_GB2312" w:hAnsi="宋体"/>
          <w:sz w:val="24"/>
          <w:szCs w:val="24"/>
        </w:rPr>
      </w:pPr>
    </w:p>
    <w:p w14:paraId="47B03355" w14:textId="77777777" w:rsidR="00FC4AC8" w:rsidRDefault="00FC4AC8">
      <w:pPr>
        <w:jc w:val="center"/>
        <w:rPr>
          <w:rFonts w:ascii="仿宋_GB2312" w:eastAsia="仿宋_GB2312" w:hAnsi="宋体"/>
          <w:sz w:val="24"/>
          <w:szCs w:val="24"/>
        </w:rPr>
      </w:pPr>
    </w:p>
    <w:p w14:paraId="4DAE18D9" w14:textId="77777777" w:rsidR="00FC4AC8" w:rsidRDefault="00FC4AC8">
      <w:pPr>
        <w:jc w:val="center"/>
        <w:rPr>
          <w:rFonts w:ascii="仿宋_GB2312" w:eastAsia="仿宋_GB2312" w:hAnsi="宋体"/>
          <w:sz w:val="24"/>
          <w:szCs w:val="24"/>
        </w:rPr>
      </w:pPr>
    </w:p>
    <w:p w14:paraId="2AFC15EC" w14:textId="77777777" w:rsidR="00FC4AC8" w:rsidRDefault="00FC4AC8">
      <w:pPr>
        <w:jc w:val="center"/>
        <w:rPr>
          <w:rFonts w:ascii="仿宋_GB2312" w:eastAsia="仿宋_GB2312" w:hAnsi="宋体"/>
          <w:sz w:val="24"/>
          <w:szCs w:val="24"/>
        </w:rPr>
      </w:pPr>
    </w:p>
    <w:p w14:paraId="23E1D774" w14:textId="77777777" w:rsidR="00FC4AC8" w:rsidRDefault="00FC4AC8">
      <w:pPr>
        <w:rPr>
          <w:b/>
          <w:bCs/>
          <w:sz w:val="32"/>
        </w:rPr>
      </w:pPr>
    </w:p>
    <w:p w14:paraId="2A133304" w14:textId="77777777" w:rsidR="00FC4AC8" w:rsidRDefault="009A0606">
      <w:pPr>
        <w:pStyle w:val="1"/>
        <w:spacing w:before="0" w:afterLines="50" w:after="120" w:line="240" w:lineRule="auto"/>
        <w:rPr>
          <w:rFonts w:ascii="仿宋_GB2312" w:eastAsia="仿宋_GB2312" w:hAnsi="华文中宋"/>
          <w:bCs w:val="0"/>
          <w:sz w:val="28"/>
          <w:szCs w:val="28"/>
        </w:rPr>
      </w:pPr>
      <w:r>
        <w:rPr>
          <w:rFonts w:ascii="仿宋_GB2312" w:eastAsia="仿宋_GB2312" w:hAnsi="华文中宋" w:hint="eastAsia"/>
          <w:bCs w:val="0"/>
          <w:sz w:val="28"/>
          <w:szCs w:val="28"/>
        </w:rPr>
        <w:t>附表</w:t>
      </w:r>
      <w:r>
        <w:rPr>
          <w:rFonts w:ascii="仿宋_GB2312" w:eastAsia="仿宋_GB2312" w:hAnsi="华文中宋" w:hint="eastAsia"/>
          <w:bCs w:val="0"/>
          <w:sz w:val="28"/>
          <w:szCs w:val="28"/>
        </w:rPr>
        <w:t>9</w:t>
      </w:r>
    </w:p>
    <w:p w14:paraId="3D98EAEF" w14:textId="77777777" w:rsidR="00FC4AC8" w:rsidRDefault="00FC4AC8">
      <w:pPr>
        <w:jc w:val="center"/>
        <w:rPr>
          <w:rFonts w:ascii="仿宋_GB2312" w:eastAsia="仿宋_GB2312" w:hAnsi="宋体"/>
          <w:b/>
          <w:sz w:val="32"/>
        </w:rPr>
      </w:pPr>
    </w:p>
    <w:p w14:paraId="2E799B6E" w14:textId="77777777" w:rsidR="00FC4AC8" w:rsidRDefault="009A0606">
      <w:pPr>
        <w:jc w:val="center"/>
        <w:rPr>
          <w:rFonts w:ascii="华文中宋" w:eastAsia="华文中宋" w:hAnsi="宋体"/>
          <w:b/>
          <w:sz w:val="44"/>
        </w:rPr>
      </w:pPr>
      <w:r>
        <w:rPr>
          <w:rFonts w:ascii="华文中宋" w:eastAsia="华文中宋" w:hAnsi="宋体" w:hint="eastAsia"/>
          <w:b/>
          <w:sz w:val="44"/>
        </w:rPr>
        <w:t>合伙企业投资者个人所得税汇总申报表</w:t>
      </w:r>
    </w:p>
    <w:p w14:paraId="0A4CA52E" w14:textId="77777777" w:rsidR="00FC4AC8" w:rsidRDefault="00FC4AC8">
      <w:pPr>
        <w:jc w:val="center"/>
        <w:rPr>
          <w:rFonts w:ascii="仿宋_GB2312" w:eastAsia="仿宋_GB2312" w:hAnsi="宋体"/>
          <w:b/>
          <w:sz w:val="32"/>
        </w:rPr>
      </w:pPr>
    </w:p>
    <w:p w14:paraId="39697D80" w14:textId="77777777" w:rsidR="00FC4AC8" w:rsidRDefault="009A0606">
      <w:pPr>
        <w:rPr>
          <w:rFonts w:ascii="宋体" w:hAnsi="宋体"/>
          <w:color w:val="000000"/>
        </w:rPr>
      </w:pPr>
      <w:r>
        <w:rPr>
          <w:rFonts w:ascii="宋体" w:hAnsi="宋体" w:hint="eastAsia"/>
        </w:rPr>
        <w:t>纳税人编码：</w:t>
      </w:r>
      <w:r>
        <w:rPr>
          <w:rFonts w:ascii="宋体" w:hAnsi="宋体" w:hint="eastAsia"/>
        </w:rPr>
        <w:t xml:space="preserve">                   </w:t>
      </w:r>
      <w:r>
        <w:rPr>
          <w:rFonts w:ascii="宋体" w:hAnsi="宋体" w:hint="eastAsia"/>
        </w:rPr>
        <w:t>申报期：</w:t>
      </w:r>
      <w:r>
        <w:rPr>
          <w:rFonts w:ascii="宋体" w:hAnsi="宋体" w:hint="eastAsia"/>
        </w:rPr>
        <w:t xml:space="preserve">    </w:t>
      </w:r>
      <w:r>
        <w:rPr>
          <w:rFonts w:ascii="宋体" w:hAnsi="宋体" w:hint="eastAsia"/>
        </w:rPr>
        <w:t>年</w:t>
      </w:r>
      <w:r>
        <w:rPr>
          <w:rFonts w:ascii="宋体" w:hAnsi="宋体" w:hint="eastAsia"/>
        </w:rPr>
        <w:t xml:space="preserve">  </w:t>
      </w:r>
      <w:r>
        <w:rPr>
          <w:rFonts w:ascii="宋体" w:hAnsi="宋体" w:hint="eastAsia"/>
        </w:rPr>
        <w:t>月</w:t>
      </w:r>
      <w:r>
        <w:rPr>
          <w:rFonts w:ascii="宋体" w:hAnsi="宋体" w:hint="eastAsia"/>
        </w:rPr>
        <w:t xml:space="preserve">  </w:t>
      </w:r>
      <w:r>
        <w:rPr>
          <w:rFonts w:ascii="宋体" w:hAnsi="宋体" w:hint="eastAsia"/>
        </w:rPr>
        <w:t>日至</w:t>
      </w:r>
      <w:r>
        <w:rPr>
          <w:rFonts w:ascii="宋体" w:hAnsi="宋体" w:hint="eastAsia"/>
        </w:rPr>
        <w:t xml:space="preserve">    </w:t>
      </w:r>
      <w:r>
        <w:rPr>
          <w:rFonts w:ascii="宋体" w:hAnsi="宋体" w:hint="eastAsia"/>
        </w:rPr>
        <w:t>年</w:t>
      </w:r>
      <w:r>
        <w:rPr>
          <w:rFonts w:ascii="宋体" w:hAnsi="宋体" w:hint="eastAsia"/>
        </w:rPr>
        <w:t xml:space="preserve">  </w:t>
      </w:r>
      <w:r>
        <w:rPr>
          <w:rFonts w:ascii="宋体" w:hAnsi="宋体" w:hint="eastAsia"/>
        </w:rPr>
        <w:t>月</w:t>
      </w:r>
      <w:r>
        <w:rPr>
          <w:rFonts w:ascii="宋体" w:hAnsi="宋体" w:hint="eastAsia"/>
        </w:rPr>
        <w:t xml:space="preserve">  </w:t>
      </w:r>
      <w:r>
        <w:rPr>
          <w:rFonts w:ascii="宋体" w:hAnsi="宋体" w:hint="eastAsia"/>
        </w:rPr>
        <w:t>日</w:t>
      </w:r>
      <w:r>
        <w:rPr>
          <w:rFonts w:ascii="宋体" w:hAnsi="宋体" w:hint="eastAsia"/>
        </w:rPr>
        <w:t xml:space="preserve">   </w:t>
      </w:r>
      <w:r>
        <w:rPr>
          <w:rFonts w:ascii="宋体" w:hAnsi="宋体" w:hint="eastAsia"/>
          <w:color w:val="000000"/>
        </w:rPr>
        <w:t>金额单位：元</w:t>
      </w:r>
    </w:p>
    <w:p w14:paraId="1F005C49" w14:textId="77777777" w:rsidR="00FC4AC8" w:rsidRDefault="00FC4AC8">
      <w:pPr>
        <w:rPr>
          <w:rFonts w:ascii="宋体" w:hAnsi="宋体"/>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475"/>
        <w:gridCol w:w="1672"/>
        <w:gridCol w:w="627"/>
        <w:gridCol w:w="418"/>
        <w:gridCol w:w="1672"/>
        <w:gridCol w:w="2747"/>
      </w:tblGrid>
      <w:tr w:rsidR="00FC4AC8" w14:paraId="0BE355D7" w14:textId="77777777">
        <w:trPr>
          <w:cantSplit/>
          <w:trHeight w:val="570"/>
        </w:trPr>
        <w:tc>
          <w:tcPr>
            <w:tcW w:w="1723" w:type="dxa"/>
            <w:tcBorders>
              <w:top w:val="single" w:sz="4" w:space="0" w:color="auto"/>
              <w:right w:val="single" w:sz="4" w:space="0" w:color="auto"/>
            </w:tcBorders>
            <w:vAlign w:val="center"/>
          </w:tcPr>
          <w:p w14:paraId="6BE12C9E" w14:textId="77777777" w:rsidR="00FC4AC8" w:rsidRDefault="009A0606">
            <w:pPr>
              <w:rPr>
                <w:rFonts w:ascii="宋体" w:hAnsi="宋体"/>
              </w:rPr>
            </w:pPr>
            <w:r>
              <w:rPr>
                <w:rFonts w:ascii="宋体" w:hAnsi="宋体" w:hint="eastAsia"/>
                <w:sz w:val="18"/>
              </w:rPr>
              <w:cr/>
            </w:r>
            <w:r>
              <w:rPr>
                <w:rFonts w:ascii="宋体" w:hAnsi="宋体" w:hint="eastAsia"/>
              </w:rPr>
              <w:t>投资者姓名</w:t>
            </w:r>
          </w:p>
        </w:tc>
        <w:tc>
          <w:tcPr>
            <w:tcW w:w="2774" w:type="dxa"/>
            <w:gridSpan w:val="3"/>
            <w:tcBorders>
              <w:top w:val="single" w:sz="4" w:space="0" w:color="auto"/>
              <w:left w:val="single" w:sz="4" w:space="0" w:color="auto"/>
              <w:right w:val="single" w:sz="4" w:space="0" w:color="auto"/>
            </w:tcBorders>
          </w:tcPr>
          <w:p w14:paraId="387989E8" w14:textId="77777777" w:rsidR="00FC4AC8" w:rsidRDefault="00FC4AC8">
            <w:pPr>
              <w:rPr>
                <w:rFonts w:ascii="宋体" w:hAnsi="宋体"/>
              </w:rPr>
            </w:pPr>
          </w:p>
        </w:tc>
        <w:tc>
          <w:tcPr>
            <w:tcW w:w="2090" w:type="dxa"/>
            <w:gridSpan w:val="2"/>
            <w:tcBorders>
              <w:top w:val="single" w:sz="4" w:space="0" w:color="auto"/>
              <w:left w:val="single" w:sz="4" w:space="0" w:color="auto"/>
              <w:right w:val="single" w:sz="4" w:space="0" w:color="auto"/>
            </w:tcBorders>
            <w:vAlign w:val="center"/>
          </w:tcPr>
          <w:p w14:paraId="29AC6153" w14:textId="77777777" w:rsidR="00FC4AC8" w:rsidRDefault="009A0606">
            <w:pPr>
              <w:jc w:val="center"/>
              <w:rPr>
                <w:rFonts w:ascii="宋体" w:hAnsi="宋体"/>
              </w:rPr>
            </w:pPr>
            <w:r>
              <w:rPr>
                <w:rFonts w:ascii="宋体" w:hAnsi="宋体" w:hint="eastAsia"/>
              </w:rPr>
              <w:t>投资者身份证号码</w:t>
            </w:r>
          </w:p>
        </w:tc>
        <w:tc>
          <w:tcPr>
            <w:tcW w:w="2747" w:type="dxa"/>
            <w:tcBorders>
              <w:top w:val="single" w:sz="4" w:space="0" w:color="auto"/>
              <w:left w:val="single" w:sz="4" w:space="0" w:color="auto"/>
            </w:tcBorders>
          </w:tcPr>
          <w:p w14:paraId="551E7109" w14:textId="77777777" w:rsidR="00FC4AC8" w:rsidRDefault="00FC4AC8">
            <w:pPr>
              <w:rPr>
                <w:rFonts w:ascii="宋体" w:hAnsi="宋体"/>
              </w:rPr>
            </w:pPr>
          </w:p>
        </w:tc>
      </w:tr>
      <w:tr w:rsidR="00FC4AC8" w14:paraId="74B2A9DE" w14:textId="77777777">
        <w:trPr>
          <w:cantSplit/>
          <w:trHeight w:val="570"/>
        </w:trPr>
        <w:tc>
          <w:tcPr>
            <w:tcW w:w="2198" w:type="dxa"/>
            <w:gridSpan w:val="2"/>
            <w:vAlign w:val="center"/>
          </w:tcPr>
          <w:p w14:paraId="2B60DE57" w14:textId="77777777" w:rsidR="00FC4AC8" w:rsidRDefault="009A0606">
            <w:pPr>
              <w:jc w:val="center"/>
              <w:rPr>
                <w:rFonts w:ascii="宋体" w:hAnsi="宋体"/>
              </w:rPr>
            </w:pPr>
            <w:r>
              <w:rPr>
                <w:rFonts w:ascii="宋体" w:hAnsi="宋体" w:hint="eastAsia"/>
              </w:rPr>
              <w:t>投资者经常居住地址</w:t>
            </w:r>
          </w:p>
        </w:tc>
        <w:tc>
          <w:tcPr>
            <w:tcW w:w="2717" w:type="dxa"/>
            <w:gridSpan w:val="3"/>
          </w:tcPr>
          <w:p w14:paraId="3E3E8327" w14:textId="77777777" w:rsidR="00FC4AC8" w:rsidRDefault="00FC4AC8">
            <w:pPr>
              <w:rPr>
                <w:rFonts w:ascii="宋体" w:hAnsi="宋体"/>
              </w:rPr>
            </w:pPr>
          </w:p>
        </w:tc>
        <w:tc>
          <w:tcPr>
            <w:tcW w:w="1672" w:type="dxa"/>
            <w:vAlign w:val="center"/>
          </w:tcPr>
          <w:p w14:paraId="7F3A36F2" w14:textId="77777777" w:rsidR="00FC4AC8" w:rsidRDefault="009A0606">
            <w:pPr>
              <w:pStyle w:val="TOC1"/>
              <w:rPr>
                <w:rFonts w:ascii="宋体" w:hAnsi="宋体"/>
              </w:rPr>
            </w:pPr>
            <w:r>
              <w:rPr>
                <w:rFonts w:ascii="宋体" w:hAnsi="宋体" w:hint="eastAsia"/>
              </w:rPr>
              <w:t>投资者电话</w:t>
            </w:r>
          </w:p>
        </w:tc>
        <w:tc>
          <w:tcPr>
            <w:tcW w:w="2747" w:type="dxa"/>
          </w:tcPr>
          <w:p w14:paraId="775AE290" w14:textId="77777777" w:rsidR="00FC4AC8" w:rsidRDefault="00FC4AC8">
            <w:pPr>
              <w:rPr>
                <w:rFonts w:ascii="宋体" w:hAnsi="宋体"/>
              </w:rPr>
            </w:pPr>
          </w:p>
        </w:tc>
      </w:tr>
      <w:tr w:rsidR="00FC4AC8" w14:paraId="41D16895" w14:textId="77777777">
        <w:trPr>
          <w:cantSplit/>
          <w:trHeight w:val="570"/>
        </w:trPr>
        <w:tc>
          <w:tcPr>
            <w:tcW w:w="1723" w:type="dxa"/>
            <w:vAlign w:val="center"/>
          </w:tcPr>
          <w:p w14:paraId="052B97B9" w14:textId="77777777" w:rsidR="00FC4AC8" w:rsidRDefault="009A0606">
            <w:pPr>
              <w:jc w:val="center"/>
              <w:rPr>
                <w:rFonts w:ascii="宋体" w:hAnsi="宋体"/>
              </w:rPr>
            </w:pPr>
            <w:r>
              <w:rPr>
                <w:rFonts w:ascii="宋体" w:hAnsi="宋体" w:hint="eastAsia"/>
              </w:rPr>
              <w:t>项</w:t>
            </w:r>
            <w:r>
              <w:rPr>
                <w:rFonts w:ascii="宋体" w:hAnsi="宋体" w:hint="eastAsia"/>
              </w:rPr>
              <w:t xml:space="preserve">    </w:t>
            </w:r>
            <w:r>
              <w:rPr>
                <w:rFonts w:ascii="宋体" w:hAnsi="宋体" w:hint="eastAsia"/>
              </w:rPr>
              <w:t>目</w:t>
            </w:r>
          </w:p>
        </w:tc>
        <w:tc>
          <w:tcPr>
            <w:tcW w:w="2774" w:type="dxa"/>
            <w:gridSpan w:val="3"/>
            <w:vAlign w:val="center"/>
          </w:tcPr>
          <w:p w14:paraId="7468413C" w14:textId="77777777" w:rsidR="00FC4AC8" w:rsidRDefault="009A0606">
            <w:pPr>
              <w:jc w:val="center"/>
              <w:rPr>
                <w:rFonts w:ascii="宋体" w:hAnsi="宋体"/>
              </w:rPr>
            </w:pPr>
            <w:r>
              <w:rPr>
                <w:rFonts w:ascii="宋体" w:hAnsi="宋体" w:hint="eastAsia"/>
              </w:rPr>
              <w:t>行次</w:t>
            </w:r>
          </w:p>
        </w:tc>
        <w:tc>
          <w:tcPr>
            <w:tcW w:w="2090" w:type="dxa"/>
            <w:gridSpan w:val="2"/>
            <w:vAlign w:val="center"/>
          </w:tcPr>
          <w:p w14:paraId="5E9BA15E" w14:textId="77777777" w:rsidR="00FC4AC8" w:rsidRDefault="009A0606">
            <w:pPr>
              <w:jc w:val="center"/>
              <w:rPr>
                <w:rFonts w:ascii="宋体" w:hAnsi="宋体"/>
              </w:rPr>
            </w:pPr>
            <w:r>
              <w:rPr>
                <w:rFonts w:ascii="宋体" w:hAnsi="宋体" w:hint="eastAsia"/>
              </w:rPr>
              <w:t>数</w:t>
            </w:r>
            <w:r>
              <w:rPr>
                <w:rFonts w:ascii="宋体" w:hAnsi="宋体" w:hint="eastAsia"/>
              </w:rPr>
              <w:t xml:space="preserve">  </w:t>
            </w:r>
            <w:r>
              <w:rPr>
                <w:rFonts w:ascii="宋体" w:hAnsi="宋体" w:hint="eastAsia"/>
              </w:rPr>
              <w:t>额</w:t>
            </w:r>
          </w:p>
        </w:tc>
        <w:tc>
          <w:tcPr>
            <w:tcW w:w="2747" w:type="dxa"/>
            <w:vAlign w:val="center"/>
          </w:tcPr>
          <w:p w14:paraId="138A75AF" w14:textId="77777777" w:rsidR="00FC4AC8" w:rsidRDefault="009A0606">
            <w:pPr>
              <w:jc w:val="center"/>
              <w:rPr>
                <w:rFonts w:ascii="宋体" w:hAnsi="宋体"/>
              </w:rPr>
            </w:pPr>
            <w:r>
              <w:rPr>
                <w:rFonts w:ascii="宋体" w:hAnsi="宋体" w:hint="eastAsia"/>
              </w:rPr>
              <w:t>补充资料</w:t>
            </w:r>
          </w:p>
        </w:tc>
      </w:tr>
      <w:tr w:rsidR="00FC4AC8" w14:paraId="32878C3E" w14:textId="77777777">
        <w:trPr>
          <w:cantSplit/>
          <w:trHeight w:hRule="exact" w:val="514"/>
        </w:trPr>
        <w:tc>
          <w:tcPr>
            <w:tcW w:w="3870" w:type="dxa"/>
            <w:gridSpan w:val="3"/>
            <w:vAlign w:val="center"/>
          </w:tcPr>
          <w:p w14:paraId="19A5E3D7" w14:textId="77777777" w:rsidR="00FC4AC8" w:rsidRDefault="009A0606">
            <w:pPr>
              <w:rPr>
                <w:rFonts w:ascii="宋体" w:hAnsi="宋体"/>
              </w:rPr>
            </w:pPr>
            <w:r>
              <w:rPr>
                <w:rFonts w:ascii="宋体" w:hAnsi="宋体" w:hint="eastAsia"/>
              </w:rPr>
              <w:t>一、应汇总申报的应纳税所得额</w:t>
            </w:r>
          </w:p>
        </w:tc>
        <w:tc>
          <w:tcPr>
            <w:tcW w:w="627" w:type="dxa"/>
            <w:vAlign w:val="center"/>
          </w:tcPr>
          <w:p w14:paraId="0C225C11" w14:textId="77777777" w:rsidR="00FC4AC8" w:rsidRDefault="009A0606">
            <w:pPr>
              <w:jc w:val="center"/>
              <w:rPr>
                <w:rFonts w:ascii="宋体" w:hAnsi="宋体"/>
              </w:rPr>
            </w:pPr>
            <w:r>
              <w:rPr>
                <w:rFonts w:ascii="宋体" w:hAnsi="宋体" w:hint="eastAsia"/>
              </w:rPr>
              <w:t xml:space="preserve"> </w:t>
            </w:r>
            <w:r>
              <w:rPr>
                <w:rFonts w:ascii="宋体" w:hAnsi="宋体"/>
              </w:rPr>
              <w:t>1</w:t>
            </w:r>
          </w:p>
        </w:tc>
        <w:tc>
          <w:tcPr>
            <w:tcW w:w="2090" w:type="dxa"/>
            <w:gridSpan w:val="2"/>
          </w:tcPr>
          <w:p w14:paraId="1D32AB0E" w14:textId="77777777" w:rsidR="00FC4AC8" w:rsidRDefault="00FC4AC8">
            <w:pPr>
              <w:rPr>
                <w:rFonts w:ascii="宋体" w:hAnsi="宋体"/>
              </w:rPr>
            </w:pPr>
          </w:p>
        </w:tc>
        <w:tc>
          <w:tcPr>
            <w:tcW w:w="2747" w:type="dxa"/>
            <w:vMerge w:val="restart"/>
            <w:vAlign w:val="center"/>
          </w:tcPr>
          <w:p w14:paraId="3BD8F860" w14:textId="77777777" w:rsidR="00FC4AC8" w:rsidRDefault="009A0606">
            <w:pPr>
              <w:spacing w:line="360" w:lineRule="auto"/>
              <w:rPr>
                <w:rFonts w:ascii="宋体" w:hAnsi="宋体"/>
                <w:u w:val="single"/>
              </w:rPr>
            </w:pPr>
            <w:r>
              <w:rPr>
                <w:rFonts w:ascii="宋体" w:hAnsi="宋体" w:hint="eastAsia"/>
              </w:rPr>
              <w:t xml:space="preserve">  </w:t>
            </w:r>
            <w:r>
              <w:rPr>
                <w:rFonts w:ascii="宋体" w:hAnsi="宋体" w:hint="eastAsia"/>
              </w:rPr>
              <w:t>填表人签字：</w:t>
            </w:r>
            <w:r>
              <w:rPr>
                <w:rFonts w:ascii="宋体" w:hAnsi="宋体" w:hint="eastAsia"/>
                <w:u w:val="single"/>
              </w:rPr>
              <w:t xml:space="preserve">         </w:t>
            </w:r>
          </w:p>
          <w:p w14:paraId="0DBD4EDF" w14:textId="77777777" w:rsidR="00FC4AC8" w:rsidRDefault="009A0606">
            <w:pPr>
              <w:pStyle w:val="TOC1"/>
              <w:spacing w:line="360" w:lineRule="auto"/>
              <w:rPr>
                <w:rFonts w:ascii="宋体" w:hAnsi="宋体"/>
              </w:rPr>
            </w:pPr>
            <w:r>
              <w:rPr>
                <w:rFonts w:ascii="宋体" w:hAnsi="宋体" w:hint="eastAsia"/>
              </w:rPr>
              <w:t>纳税人签字：</w:t>
            </w:r>
            <w:r>
              <w:rPr>
                <w:rFonts w:ascii="宋体" w:hAnsi="宋体" w:hint="eastAsia"/>
                <w:u w:val="single"/>
              </w:rPr>
              <w:t xml:space="preserve">         </w:t>
            </w:r>
          </w:p>
        </w:tc>
      </w:tr>
      <w:tr w:rsidR="00FC4AC8" w14:paraId="2EE57212" w14:textId="77777777">
        <w:trPr>
          <w:cantSplit/>
          <w:trHeight w:hRule="exact" w:val="526"/>
        </w:trPr>
        <w:tc>
          <w:tcPr>
            <w:tcW w:w="3870" w:type="dxa"/>
            <w:gridSpan w:val="3"/>
            <w:vAlign w:val="center"/>
          </w:tcPr>
          <w:p w14:paraId="151BE817" w14:textId="77777777" w:rsidR="00FC4AC8" w:rsidRDefault="009A0606">
            <w:pPr>
              <w:rPr>
                <w:rFonts w:ascii="宋体" w:hAnsi="宋体"/>
              </w:rPr>
            </w:pPr>
            <w:r>
              <w:rPr>
                <w:rFonts w:ascii="宋体" w:hAnsi="宋体" w:hint="eastAsia"/>
              </w:rPr>
              <w:t xml:space="preserve">    1.</w:t>
            </w:r>
          </w:p>
        </w:tc>
        <w:tc>
          <w:tcPr>
            <w:tcW w:w="627" w:type="dxa"/>
            <w:vAlign w:val="center"/>
          </w:tcPr>
          <w:p w14:paraId="6AA36B5B" w14:textId="77777777" w:rsidR="00FC4AC8" w:rsidRDefault="009A0606">
            <w:pPr>
              <w:jc w:val="center"/>
              <w:rPr>
                <w:rFonts w:ascii="宋体" w:hAnsi="宋体"/>
              </w:rPr>
            </w:pPr>
            <w:r>
              <w:rPr>
                <w:rFonts w:ascii="宋体" w:hAnsi="宋体" w:hint="eastAsia"/>
              </w:rPr>
              <w:t xml:space="preserve"> </w:t>
            </w:r>
            <w:r>
              <w:rPr>
                <w:rFonts w:ascii="宋体" w:hAnsi="宋体"/>
              </w:rPr>
              <w:t>2</w:t>
            </w:r>
          </w:p>
        </w:tc>
        <w:tc>
          <w:tcPr>
            <w:tcW w:w="2090" w:type="dxa"/>
            <w:gridSpan w:val="2"/>
          </w:tcPr>
          <w:p w14:paraId="1A5A7A52" w14:textId="77777777" w:rsidR="00FC4AC8" w:rsidRDefault="00FC4AC8">
            <w:pPr>
              <w:rPr>
                <w:rFonts w:ascii="宋体" w:hAnsi="宋体"/>
              </w:rPr>
            </w:pPr>
          </w:p>
        </w:tc>
        <w:tc>
          <w:tcPr>
            <w:tcW w:w="2747" w:type="dxa"/>
            <w:vMerge/>
          </w:tcPr>
          <w:p w14:paraId="1C1363B9" w14:textId="77777777" w:rsidR="00FC4AC8" w:rsidRDefault="00FC4AC8">
            <w:pPr>
              <w:rPr>
                <w:rFonts w:ascii="宋体" w:hAnsi="宋体"/>
              </w:rPr>
            </w:pPr>
          </w:p>
        </w:tc>
      </w:tr>
      <w:tr w:rsidR="00FC4AC8" w14:paraId="3992070F" w14:textId="77777777">
        <w:trPr>
          <w:cantSplit/>
          <w:trHeight w:hRule="exact" w:val="400"/>
        </w:trPr>
        <w:tc>
          <w:tcPr>
            <w:tcW w:w="3870" w:type="dxa"/>
            <w:gridSpan w:val="3"/>
            <w:vAlign w:val="center"/>
          </w:tcPr>
          <w:p w14:paraId="3355E96B" w14:textId="77777777" w:rsidR="00FC4AC8" w:rsidRDefault="009A0606">
            <w:pPr>
              <w:rPr>
                <w:rFonts w:ascii="宋体" w:hAnsi="宋体"/>
              </w:rPr>
            </w:pPr>
            <w:r>
              <w:rPr>
                <w:rFonts w:ascii="宋体" w:hAnsi="宋体" w:hint="eastAsia"/>
              </w:rPr>
              <w:t xml:space="preserve">    2.</w:t>
            </w:r>
          </w:p>
        </w:tc>
        <w:tc>
          <w:tcPr>
            <w:tcW w:w="627" w:type="dxa"/>
            <w:vAlign w:val="center"/>
          </w:tcPr>
          <w:p w14:paraId="01E86F4A" w14:textId="77777777" w:rsidR="00FC4AC8" w:rsidRDefault="009A0606">
            <w:pPr>
              <w:jc w:val="center"/>
              <w:rPr>
                <w:rFonts w:ascii="宋体" w:hAnsi="宋体"/>
              </w:rPr>
            </w:pPr>
            <w:r>
              <w:rPr>
                <w:rFonts w:ascii="宋体" w:hAnsi="宋体" w:hint="eastAsia"/>
              </w:rPr>
              <w:t xml:space="preserve"> </w:t>
            </w:r>
            <w:r>
              <w:rPr>
                <w:rFonts w:ascii="宋体" w:hAnsi="宋体"/>
              </w:rPr>
              <w:t>3</w:t>
            </w:r>
          </w:p>
        </w:tc>
        <w:tc>
          <w:tcPr>
            <w:tcW w:w="2090" w:type="dxa"/>
            <w:gridSpan w:val="2"/>
          </w:tcPr>
          <w:p w14:paraId="4D020CF3" w14:textId="77777777" w:rsidR="00FC4AC8" w:rsidRDefault="00FC4AC8">
            <w:pPr>
              <w:rPr>
                <w:rFonts w:ascii="宋体" w:hAnsi="宋体"/>
              </w:rPr>
            </w:pPr>
          </w:p>
        </w:tc>
        <w:tc>
          <w:tcPr>
            <w:tcW w:w="2747" w:type="dxa"/>
            <w:vMerge/>
          </w:tcPr>
          <w:p w14:paraId="62B7A06B" w14:textId="77777777" w:rsidR="00FC4AC8" w:rsidRDefault="00FC4AC8">
            <w:pPr>
              <w:rPr>
                <w:rFonts w:ascii="宋体" w:hAnsi="宋体"/>
              </w:rPr>
            </w:pPr>
          </w:p>
        </w:tc>
      </w:tr>
      <w:tr w:rsidR="00FC4AC8" w14:paraId="58654812" w14:textId="77777777">
        <w:trPr>
          <w:cantSplit/>
          <w:trHeight w:hRule="exact" w:val="400"/>
        </w:trPr>
        <w:tc>
          <w:tcPr>
            <w:tcW w:w="3870" w:type="dxa"/>
            <w:gridSpan w:val="3"/>
            <w:vAlign w:val="center"/>
          </w:tcPr>
          <w:p w14:paraId="32258A4A" w14:textId="77777777" w:rsidR="00FC4AC8" w:rsidRDefault="009A0606">
            <w:pPr>
              <w:rPr>
                <w:rFonts w:ascii="宋体" w:hAnsi="宋体"/>
              </w:rPr>
            </w:pPr>
            <w:r>
              <w:rPr>
                <w:rFonts w:ascii="宋体" w:hAnsi="宋体" w:hint="eastAsia"/>
              </w:rPr>
              <w:t xml:space="preserve">    3.</w:t>
            </w:r>
          </w:p>
        </w:tc>
        <w:tc>
          <w:tcPr>
            <w:tcW w:w="627" w:type="dxa"/>
            <w:vAlign w:val="center"/>
          </w:tcPr>
          <w:p w14:paraId="6537096E" w14:textId="77777777" w:rsidR="00FC4AC8" w:rsidRDefault="009A0606">
            <w:pPr>
              <w:jc w:val="center"/>
              <w:rPr>
                <w:rFonts w:ascii="宋体" w:hAnsi="宋体"/>
              </w:rPr>
            </w:pPr>
            <w:r>
              <w:rPr>
                <w:rFonts w:ascii="宋体" w:hAnsi="宋体" w:hint="eastAsia"/>
              </w:rPr>
              <w:t xml:space="preserve"> </w:t>
            </w:r>
            <w:r>
              <w:rPr>
                <w:rFonts w:ascii="宋体" w:hAnsi="宋体"/>
              </w:rPr>
              <w:t>4</w:t>
            </w:r>
          </w:p>
        </w:tc>
        <w:tc>
          <w:tcPr>
            <w:tcW w:w="2090" w:type="dxa"/>
            <w:gridSpan w:val="2"/>
          </w:tcPr>
          <w:p w14:paraId="0B71A4EB" w14:textId="77777777" w:rsidR="00FC4AC8" w:rsidRDefault="00FC4AC8">
            <w:pPr>
              <w:rPr>
                <w:rFonts w:ascii="宋体" w:hAnsi="宋体"/>
              </w:rPr>
            </w:pPr>
          </w:p>
        </w:tc>
        <w:tc>
          <w:tcPr>
            <w:tcW w:w="2747" w:type="dxa"/>
            <w:vMerge/>
          </w:tcPr>
          <w:p w14:paraId="21D08AB0" w14:textId="77777777" w:rsidR="00FC4AC8" w:rsidRDefault="00FC4AC8">
            <w:pPr>
              <w:rPr>
                <w:rFonts w:ascii="宋体" w:hAnsi="宋体"/>
              </w:rPr>
            </w:pPr>
          </w:p>
        </w:tc>
      </w:tr>
      <w:tr w:rsidR="00FC4AC8" w14:paraId="0D2C46F7" w14:textId="77777777">
        <w:trPr>
          <w:cantSplit/>
          <w:trHeight w:hRule="exact" w:val="400"/>
        </w:trPr>
        <w:tc>
          <w:tcPr>
            <w:tcW w:w="3870" w:type="dxa"/>
            <w:gridSpan w:val="3"/>
            <w:vAlign w:val="center"/>
          </w:tcPr>
          <w:p w14:paraId="408AB4FA" w14:textId="77777777" w:rsidR="00FC4AC8" w:rsidRDefault="009A0606">
            <w:pPr>
              <w:rPr>
                <w:rFonts w:ascii="宋体" w:hAnsi="宋体"/>
              </w:rPr>
            </w:pPr>
            <w:r>
              <w:rPr>
                <w:rFonts w:ascii="宋体" w:hAnsi="宋体" w:hint="eastAsia"/>
              </w:rPr>
              <w:t xml:space="preserve">    4.</w:t>
            </w:r>
          </w:p>
        </w:tc>
        <w:tc>
          <w:tcPr>
            <w:tcW w:w="627" w:type="dxa"/>
            <w:vAlign w:val="center"/>
          </w:tcPr>
          <w:p w14:paraId="244DBDE1" w14:textId="77777777" w:rsidR="00FC4AC8" w:rsidRDefault="009A0606">
            <w:pPr>
              <w:jc w:val="center"/>
              <w:rPr>
                <w:rFonts w:ascii="宋体" w:hAnsi="宋体"/>
              </w:rPr>
            </w:pPr>
            <w:r>
              <w:rPr>
                <w:rFonts w:ascii="宋体" w:hAnsi="宋体" w:hint="eastAsia"/>
              </w:rPr>
              <w:t xml:space="preserve"> </w:t>
            </w:r>
            <w:r>
              <w:rPr>
                <w:rFonts w:ascii="宋体" w:hAnsi="宋体"/>
              </w:rPr>
              <w:t>5</w:t>
            </w:r>
          </w:p>
        </w:tc>
        <w:tc>
          <w:tcPr>
            <w:tcW w:w="2090" w:type="dxa"/>
            <w:gridSpan w:val="2"/>
          </w:tcPr>
          <w:p w14:paraId="557A1929" w14:textId="77777777" w:rsidR="00FC4AC8" w:rsidRDefault="00FC4AC8">
            <w:pPr>
              <w:rPr>
                <w:rFonts w:ascii="宋体" w:hAnsi="宋体"/>
              </w:rPr>
            </w:pPr>
          </w:p>
        </w:tc>
        <w:tc>
          <w:tcPr>
            <w:tcW w:w="2747" w:type="dxa"/>
            <w:vMerge w:val="restart"/>
            <w:vAlign w:val="center"/>
          </w:tcPr>
          <w:p w14:paraId="48240B1E" w14:textId="77777777" w:rsidR="00FC4AC8" w:rsidRDefault="009A0606">
            <w:pPr>
              <w:pStyle w:val="TOC1"/>
              <w:rPr>
                <w:rFonts w:ascii="宋体" w:hAnsi="宋体"/>
              </w:rPr>
            </w:pPr>
            <w:r>
              <w:rPr>
                <w:rFonts w:ascii="宋体" w:hAnsi="宋体" w:hint="eastAsia"/>
              </w:rPr>
              <w:t>（本栏目由税务机关填写）</w:t>
            </w:r>
          </w:p>
          <w:p w14:paraId="29CB53D8" w14:textId="77777777" w:rsidR="00FC4AC8" w:rsidRDefault="00FC4AC8">
            <w:pPr>
              <w:rPr>
                <w:rFonts w:ascii="宋体" w:hAnsi="宋体"/>
              </w:rPr>
            </w:pPr>
          </w:p>
          <w:p w14:paraId="785C460E" w14:textId="77777777" w:rsidR="00FC4AC8" w:rsidRDefault="009A0606">
            <w:pPr>
              <w:rPr>
                <w:rFonts w:ascii="宋体" w:hAnsi="宋体"/>
              </w:rPr>
            </w:pPr>
            <w:r>
              <w:rPr>
                <w:rFonts w:ascii="宋体" w:hAnsi="宋体" w:hint="eastAsia"/>
              </w:rPr>
              <w:t>收到日期：</w:t>
            </w:r>
          </w:p>
          <w:p w14:paraId="06F876F5" w14:textId="77777777" w:rsidR="00FC4AC8" w:rsidRDefault="009A0606">
            <w:pPr>
              <w:rPr>
                <w:rFonts w:ascii="宋体" w:hAnsi="宋体"/>
              </w:rPr>
            </w:pPr>
            <w:r>
              <w:rPr>
                <w:rFonts w:ascii="宋体" w:hAnsi="宋体" w:hint="eastAsia"/>
              </w:rPr>
              <w:t>接受人：</w:t>
            </w:r>
          </w:p>
          <w:p w14:paraId="04F84FD4" w14:textId="77777777" w:rsidR="00FC4AC8" w:rsidRDefault="009A0606">
            <w:pPr>
              <w:rPr>
                <w:rFonts w:ascii="宋体" w:hAnsi="宋体"/>
              </w:rPr>
            </w:pPr>
            <w:r>
              <w:rPr>
                <w:rFonts w:ascii="宋体" w:hAnsi="宋体" w:hint="eastAsia"/>
              </w:rPr>
              <w:t>审核日期：</w:t>
            </w:r>
          </w:p>
          <w:p w14:paraId="451B1BAE" w14:textId="77777777" w:rsidR="00FC4AC8" w:rsidRDefault="009A0606">
            <w:pPr>
              <w:rPr>
                <w:rFonts w:ascii="宋体" w:hAnsi="宋体"/>
              </w:rPr>
            </w:pPr>
            <w:r>
              <w:rPr>
                <w:rFonts w:ascii="宋体" w:hAnsi="宋体" w:hint="eastAsia"/>
              </w:rPr>
              <w:t>审核记录：</w:t>
            </w:r>
          </w:p>
          <w:p w14:paraId="3C01CDBC" w14:textId="77777777" w:rsidR="00FC4AC8" w:rsidRDefault="00FC4AC8">
            <w:pPr>
              <w:rPr>
                <w:rFonts w:ascii="宋体" w:hAnsi="宋体"/>
              </w:rPr>
            </w:pPr>
          </w:p>
          <w:p w14:paraId="2C3E71E0" w14:textId="77777777" w:rsidR="00FC4AC8" w:rsidRDefault="009A0606">
            <w:pPr>
              <w:rPr>
                <w:rFonts w:ascii="宋体" w:hAnsi="宋体"/>
              </w:rPr>
            </w:pPr>
            <w:r>
              <w:rPr>
                <w:rFonts w:ascii="宋体" w:hAnsi="宋体" w:hint="eastAsia"/>
              </w:rPr>
              <w:t>主管税务机关盖章</w:t>
            </w:r>
          </w:p>
          <w:p w14:paraId="72A36A46" w14:textId="77777777" w:rsidR="00FC4AC8" w:rsidRDefault="009A0606">
            <w:pPr>
              <w:rPr>
                <w:rFonts w:ascii="宋体" w:hAnsi="宋体"/>
              </w:rPr>
            </w:pPr>
            <w:r>
              <w:rPr>
                <w:rFonts w:ascii="宋体" w:hAnsi="宋体" w:hint="eastAsia"/>
              </w:rPr>
              <w:t>年</w:t>
            </w:r>
            <w:r>
              <w:rPr>
                <w:rFonts w:ascii="宋体" w:hAnsi="宋体" w:hint="eastAsia"/>
              </w:rPr>
              <w:t xml:space="preserve">  </w:t>
            </w:r>
            <w:r>
              <w:rPr>
                <w:rFonts w:ascii="宋体" w:hAnsi="宋体" w:hint="eastAsia"/>
              </w:rPr>
              <w:t>月</w:t>
            </w:r>
            <w:r>
              <w:rPr>
                <w:rFonts w:ascii="宋体" w:hAnsi="宋体" w:hint="eastAsia"/>
              </w:rPr>
              <w:t xml:space="preserve">  </w:t>
            </w:r>
            <w:r>
              <w:rPr>
                <w:rFonts w:ascii="宋体" w:hAnsi="宋体" w:hint="eastAsia"/>
              </w:rPr>
              <w:t>日</w:t>
            </w:r>
          </w:p>
          <w:p w14:paraId="0230FFB6" w14:textId="77777777" w:rsidR="00FC4AC8" w:rsidRDefault="00FC4AC8">
            <w:pPr>
              <w:rPr>
                <w:rFonts w:ascii="宋体" w:hAnsi="宋体"/>
              </w:rPr>
            </w:pPr>
          </w:p>
          <w:p w14:paraId="2CCE9B65" w14:textId="77777777" w:rsidR="00FC4AC8" w:rsidRDefault="009A0606">
            <w:pPr>
              <w:rPr>
                <w:rFonts w:ascii="宋体" w:hAnsi="宋体"/>
              </w:rPr>
            </w:pPr>
            <w:r>
              <w:rPr>
                <w:rFonts w:ascii="宋体" w:hAnsi="宋体" w:hint="eastAsia"/>
              </w:rPr>
              <w:t>主管税务官员签字：</w:t>
            </w:r>
          </w:p>
        </w:tc>
      </w:tr>
      <w:tr w:rsidR="00FC4AC8" w14:paraId="161080CB" w14:textId="77777777">
        <w:trPr>
          <w:cantSplit/>
          <w:trHeight w:hRule="exact" w:val="400"/>
        </w:trPr>
        <w:tc>
          <w:tcPr>
            <w:tcW w:w="3870" w:type="dxa"/>
            <w:gridSpan w:val="3"/>
            <w:vAlign w:val="center"/>
          </w:tcPr>
          <w:p w14:paraId="76AB30F8" w14:textId="77777777" w:rsidR="00FC4AC8" w:rsidRDefault="009A0606">
            <w:pPr>
              <w:rPr>
                <w:rFonts w:ascii="宋体" w:hAnsi="宋体"/>
              </w:rPr>
            </w:pPr>
            <w:r>
              <w:rPr>
                <w:rFonts w:ascii="宋体" w:hAnsi="宋体" w:hint="eastAsia"/>
              </w:rPr>
              <w:t xml:space="preserve">    5.</w:t>
            </w:r>
          </w:p>
        </w:tc>
        <w:tc>
          <w:tcPr>
            <w:tcW w:w="627" w:type="dxa"/>
            <w:vAlign w:val="center"/>
          </w:tcPr>
          <w:p w14:paraId="20827FA0" w14:textId="77777777" w:rsidR="00FC4AC8" w:rsidRDefault="009A0606">
            <w:pPr>
              <w:jc w:val="center"/>
              <w:rPr>
                <w:rFonts w:ascii="宋体" w:hAnsi="宋体"/>
              </w:rPr>
            </w:pPr>
            <w:r>
              <w:rPr>
                <w:rFonts w:ascii="宋体" w:hAnsi="宋体" w:hint="eastAsia"/>
              </w:rPr>
              <w:t xml:space="preserve"> </w:t>
            </w:r>
            <w:r>
              <w:rPr>
                <w:rFonts w:ascii="宋体" w:hAnsi="宋体"/>
              </w:rPr>
              <w:t>6</w:t>
            </w:r>
          </w:p>
        </w:tc>
        <w:tc>
          <w:tcPr>
            <w:tcW w:w="2090" w:type="dxa"/>
            <w:gridSpan w:val="2"/>
          </w:tcPr>
          <w:p w14:paraId="4966D565" w14:textId="77777777" w:rsidR="00FC4AC8" w:rsidRDefault="00FC4AC8">
            <w:pPr>
              <w:rPr>
                <w:rFonts w:ascii="宋体" w:hAnsi="宋体"/>
              </w:rPr>
            </w:pPr>
          </w:p>
        </w:tc>
        <w:tc>
          <w:tcPr>
            <w:tcW w:w="2747" w:type="dxa"/>
            <w:vMerge/>
            <w:vAlign w:val="center"/>
          </w:tcPr>
          <w:p w14:paraId="09156D58" w14:textId="77777777" w:rsidR="00FC4AC8" w:rsidRDefault="00FC4AC8">
            <w:pPr>
              <w:rPr>
                <w:rFonts w:ascii="宋体" w:hAnsi="宋体"/>
              </w:rPr>
            </w:pPr>
          </w:p>
        </w:tc>
      </w:tr>
      <w:tr w:rsidR="00FC4AC8" w14:paraId="54AA0B1E" w14:textId="77777777">
        <w:trPr>
          <w:cantSplit/>
          <w:trHeight w:hRule="exact" w:val="400"/>
        </w:trPr>
        <w:tc>
          <w:tcPr>
            <w:tcW w:w="3870" w:type="dxa"/>
            <w:gridSpan w:val="3"/>
            <w:vAlign w:val="center"/>
          </w:tcPr>
          <w:p w14:paraId="1229AB97" w14:textId="77777777" w:rsidR="00FC4AC8" w:rsidRDefault="009A0606">
            <w:pPr>
              <w:pStyle w:val="TOC1"/>
              <w:widowControl/>
              <w:overflowPunct w:val="0"/>
              <w:autoSpaceDE w:val="0"/>
              <w:autoSpaceDN w:val="0"/>
              <w:adjustRightInd w:val="0"/>
              <w:textAlignment w:val="baseline"/>
              <w:rPr>
                <w:rFonts w:ascii="宋体" w:hAnsi="宋体"/>
                <w:kern w:val="0"/>
              </w:rPr>
            </w:pPr>
            <w:r>
              <w:rPr>
                <w:rFonts w:ascii="宋体" w:hAnsi="宋体" w:hint="eastAsia"/>
                <w:kern w:val="0"/>
              </w:rPr>
              <w:t xml:space="preserve">    6.</w:t>
            </w:r>
          </w:p>
        </w:tc>
        <w:tc>
          <w:tcPr>
            <w:tcW w:w="627" w:type="dxa"/>
            <w:vAlign w:val="center"/>
          </w:tcPr>
          <w:p w14:paraId="63A86A0A" w14:textId="77777777" w:rsidR="00FC4AC8" w:rsidRDefault="009A0606">
            <w:pPr>
              <w:jc w:val="center"/>
              <w:rPr>
                <w:rFonts w:ascii="宋体" w:hAnsi="宋体"/>
              </w:rPr>
            </w:pPr>
            <w:r>
              <w:rPr>
                <w:rFonts w:ascii="宋体" w:hAnsi="宋体" w:hint="eastAsia"/>
              </w:rPr>
              <w:t xml:space="preserve"> </w:t>
            </w:r>
            <w:r>
              <w:rPr>
                <w:rFonts w:ascii="宋体" w:hAnsi="宋体"/>
              </w:rPr>
              <w:t>7</w:t>
            </w:r>
          </w:p>
        </w:tc>
        <w:tc>
          <w:tcPr>
            <w:tcW w:w="2090" w:type="dxa"/>
            <w:gridSpan w:val="2"/>
          </w:tcPr>
          <w:p w14:paraId="4EF8E596" w14:textId="77777777" w:rsidR="00FC4AC8" w:rsidRDefault="00FC4AC8">
            <w:pPr>
              <w:rPr>
                <w:rFonts w:ascii="宋体" w:hAnsi="宋体"/>
              </w:rPr>
            </w:pPr>
          </w:p>
        </w:tc>
        <w:tc>
          <w:tcPr>
            <w:tcW w:w="2747" w:type="dxa"/>
            <w:vMerge/>
          </w:tcPr>
          <w:p w14:paraId="3D8C912C" w14:textId="77777777" w:rsidR="00FC4AC8" w:rsidRDefault="00FC4AC8">
            <w:pPr>
              <w:rPr>
                <w:rFonts w:ascii="宋体" w:hAnsi="宋体"/>
              </w:rPr>
            </w:pPr>
          </w:p>
        </w:tc>
      </w:tr>
      <w:tr w:rsidR="00FC4AC8" w14:paraId="52D8B5F3" w14:textId="77777777">
        <w:trPr>
          <w:cantSplit/>
          <w:trHeight w:hRule="exact" w:val="400"/>
        </w:trPr>
        <w:tc>
          <w:tcPr>
            <w:tcW w:w="3870" w:type="dxa"/>
            <w:gridSpan w:val="3"/>
            <w:vAlign w:val="center"/>
          </w:tcPr>
          <w:p w14:paraId="1A795857" w14:textId="77777777" w:rsidR="00FC4AC8" w:rsidRDefault="009A0606">
            <w:pPr>
              <w:rPr>
                <w:rFonts w:ascii="宋体" w:hAnsi="宋体"/>
              </w:rPr>
            </w:pPr>
            <w:r>
              <w:rPr>
                <w:rFonts w:ascii="宋体" w:hAnsi="宋体" w:hint="eastAsia"/>
              </w:rPr>
              <w:t>二、适用税率</w:t>
            </w:r>
          </w:p>
        </w:tc>
        <w:tc>
          <w:tcPr>
            <w:tcW w:w="627" w:type="dxa"/>
            <w:vAlign w:val="center"/>
          </w:tcPr>
          <w:p w14:paraId="3C3EBE4C" w14:textId="77777777" w:rsidR="00FC4AC8" w:rsidRDefault="009A0606">
            <w:pPr>
              <w:jc w:val="center"/>
              <w:rPr>
                <w:rFonts w:ascii="宋体" w:hAnsi="宋体"/>
              </w:rPr>
            </w:pPr>
            <w:r>
              <w:rPr>
                <w:rFonts w:ascii="宋体" w:hAnsi="宋体" w:hint="eastAsia"/>
              </w:rPr>
              <w:t xml:space="preserve"> </w:t>
            </w:r>
            <w:r>
              <w:rPr>
                <w:rFonts w:ascii="宋体" w:hAnsi="宋体"/>
              </w:rPr>
              <w:t>8</w:t>
            </w:r>
          </w:p>
        </w:tc>
        <w:tc>
          <w:tcPr>
            <w:tcW w:w="2090" w:type="dxa"/>
            <w:gridSpan w:val="2"/>
          </w:tcPr>
          <w:p w14:paraId="4E174865" w14:textId="77777777" w:rsidR="00FC4AC8" w:rsidRDefault="00FC4AC8">
            <w:pPr>
              <w:rPr>
                <w:rFonts w:ascii="宋体" w:hAnsi="宋体"/>
              </w:rPr>
            </w:pPr>
          </w:p>
        </w:tc>
        <w:tc>
          <w:tcPr>
            <w:tcW w:w="2747" w:type="dxa"/>
            <w:vMerge/>
          </w:tcPr>
          <w:p w14:paraId="6E411BE9" w14:textId="77777777" w:rsidR="00FC4AC8" w:rsidRDefault="00FC4AC8">
            <w:pPr>
              <w:rPr>
                <w:rFonts w:ascii="宋体" w:hAnsi="宋体"/>
              </w:rPr>
            </w:pPr>
          </w:p>
        </w:tc>
      </w:tr>
      <w:tr w:rsidR="00FC4AC8" w14:paraId="74D49F21" w14:textId="77777777">
        <w:trPr>
          <w:cantSplit/>
          <w:trHeight w:hRule="exact" w:val="400"/>
        </w:trPr>
        <w:tc>
          <w:tcPr>
            <w:tcW w:w="3870" w:type="dxa"/>
            <w:gridSpan w:val="3"/>
            <w:vAlign w:val="center"/>
          </w:tcPr>
          <w:p w14:paraId="5EC9124D" w14:textId="77777777" w:rsidR="00FC4AC8" w:rsidRDefault="009A0606">
            <w:pPr>
              <w:rPr>
                <w:rFonts w:ascii="宋体" w:hAnsi="宋体"/>
              </w:rPr>
            </w:pPr>
            <w:r>
              <w:rPr>
                <w:rFonts w:ascii="宋体" w:hAnsi="宋体" w:hint="eastAsia"/>
              </w:rPr>
              <w:t>三、应纳所得税额</w:t>
            </w:r>
          </w:p>
        </w:tc>
        <w:tc>
          <w:tcPr>
            <w:tcW w:w="627" w:type="dxa"/>
            <w:vAlign w:val="center"/>
          </w:tcPr>
          <w:p w14:paraId="62D00ACF" w14:textId="77777777" w:rsidR="00FC4AC8" w:rsidRDefault="009A0606">
            <w:pPr>
              <w:jc w:val="center"/>
              <w:rPr>
                <w:rFonts w:ascii="宋体" w:hAnsi="宋体"/>
              </w:rPr>
            </w:pPr>
            <w:r>
              <w:rPr>
                <w:rFonts w:ascii="宋体" w:hAnsi="宋体" w:hint="eastAsia"/>
              </w:rPr>
              <w:t xml:space="preserve"> </w:t>
            </w:r>
            <w:r>
              <w:rPr>
                <w:rFonts w:ascii="宋体" w:hAnsi="宋体"/>
              </w:rPr>
              <w:t>9</w:t>
            </w:r>
          </w:p>
        </w:tc>
        <w:tc>
          <w:tcPr>
            <w:tcW w:w="2090" w:type="dxa"/>
            <w:gridSpan w:val="2"/>
          </w:tcPr>
          <w:p w14:paraId="623B842F" w14:textId="77777777" w:rsidR="00FC4AC8" w:rsidRDefault="00FC4AC8">
            <w:pPr>
              <w:rPr>
                <w:rFonts w:ascii="宋体" w:hAnsi="宋体"/>
              </w:rPr>
            </w:pPr>
          </w:p>
        </w:tc>
        <w:tc>
          <w:tcPr>
            <w:tcW w:w="2747" w:type="dxa"/>
            <w:vMerge/>
          </w:tcPr>
          <w:p w14:paraId="204AE8E0" w14:textId="77777777" w:rsidR="00FC4AC8" w:rsidRDefault="00FC4AC8">
            <w:pPr>
              <w:jc w:val="right"/>
              <w:rPr>
                <w:rFonts w:ascii="宋体" w:hAnsi="宋体"/>
              </w:rPr>
            </w:pPr>
          </w:p>
        </w:tc>
      </w:tr>
      <w:tr w:rsidR="00FC4AC8" w14:paraId="3BD49825" w14:textId="77777777">
        <w:trPr>
          <w:cantSplit/>
          <w:trHeight w:hRule="exact" w:val="400"/>
        </w:trPr>
        <w:tc>
          <w:tcPr>
            <w:tcW w:w="3870" w:type="dxa"/>
            <w:gridSpan w:val="3"/>
            <w:vAlign w:val="center"/>
          </w:tcPr>
          <w:p w14:paraId="1BE9B950" w14:textId="77777777" w:rsidR="00FC4AC8" w:rsidRDefault="009A0606">
            <w:pPr>
              <w:rPr>
                <w:rFonts w:ascii="宋体" w:hAnsi="宋体"/>
              </w:rPr>
            </w:pPr>
            <w:r>
              <w:rPr>
                <w:rFonts w:ascii="宋体" w:hAnsi="宋体" w:hint="eastAsia"/>
              </w:rPr>
              <w:t xml:space="preserve">    </w:t>
            </w:r>
            <w:r>
              <w:rPr>
                <w:rFonts w:ascii="宋体" w:hAnsi="宋体" w:hint="eastAsia"/>
              </w:rPr>
              <w:t>减：减、免所得税额</w:t>
            </w:r>
          </w:p>
        </w:tc>
        <w:tc>
          <w:tcPr>
            <w:tcW w:w="627" w:type="dxa"/>
            <w:vAlign w:val="center"/>
          </w:tcPr>
          <w:p w14:paraId="70770382" w14:textId="77777777" w:rsidR="00FC4AC8" w:rsidRDefault="009A0606">
            <w:pPr>
              <w:jc w:val="center"/>
              <w:rPr>
                <w:rFonts w:ascii="宋体" w:hAnsi="宋体"/>
              </w:rPr>
            </w:pPr>
            <w:r>
              <w:rPr>
                <w:rFonts w:ascii="宋体" w:hAnsi="宋体"/>
              </w:rPr>
              <w:t>10</w:t>
            </w:r>
          </w:p>
        </w:tc>
        <w:tc>
          <w:tcPr>
            <w:tcW w:w="2090" w:type="dxa"/>
            <w:gridSpan w:val="2"/>
          </w:tcPr>
          <w:p w14:paraId="20CE7D14" w14:textId="77777777" w:rsidR="00FC4AC8" w:rsidRDefault="00FC4AC8">
            <w:pPr>
              <w:rPr>
                <w:rFonts w:ascii="宋体" w:hAnsi="宋体"/>
              </w:rPr>
            </w:pPr>
          </w:p>
        </w:tc>
        <w:tc>
          <w:tcPr>
            <w:tcW w:w="2747" w:type="dxa"/>
            <w:vMerge/>
          </w:tcPr>
          <w:p w14:paraId="2CA11CA4" w14:textId="77777777" w:rsidR="00FC4AC8" w:rsidRDefault="00FC4AC8">
            <w:pPr>
              <w:rPr>
                <w:rFonts w:ascii="宋体" w:hAnsi="宋体"/>
              </w:rPr>
            </w:pPr>
          </w:p>
        </w:tc>
      </w:tr>
      <w:tr w:rsidR="00FC4AC8" w14:paraId="04C82E0B" w14:textId="77777777">
        <w:trPr>
          <w:cantSplit/>
          <w:trHeight w:hRule="exact" w:val="400"/>
        </w:trPr>
        <w:tc>
          <w:tcPr>
            <w:tcW w:w="3870" w:type="dxa"/>
            <w:gridSpan w:val="3"/>
            <w:vAlign w:val="center"/>
          </w:tcPr>
          <w:p w14:paraId="65DD91BD" w14:textId="77777777" w:rsidR="00FC4AC8" w:rsidRDefault="009A0606">
            <w:pPr>
              <w:rPr>
                <w:rFonts w:ascii="宋体" w:hAnsi="宋体"/>
              </w:rPr>
            </w:pPr>
            <w:r>
              <w:rPr>
                <w:rFonts w:ascii="宋体" w:hAnsi="宋体" w:hint="eastAsia"/>
              </w:rPr>
              <w:t>四、应缴入库所得税额</w:t>
            </w:r>
          </w:p>
        </w:tc>
        <w:tc>
          <w:tcPr>
            <w:tcW w:w="627" w:type="dxa"/>
            <w:vAlign w:val="center"/>
          </w:tcPr>
          <w:p w14:paraId="002CF8C0" w14:textId="77777777" w:rsidR="00FC4AC8" w:rsidRDefault="009A0606">
            <w:pPr>
              <w:jc w:val="center"/>
              <w:rPr>
                <w:rFonts w:ascii="宋体" w:hAnsi="宋体"/>
              </w:rPr>
            </w:pPr>
            <w:r>
              <w:rPr>
                <w:rFonts w:ascii="宋体" w:hAnsi="宋体"/>
              </w:rPr>
              <w:t>11</w:t>
            </w:r>
          </w:p>
        </w:tc>
        <w:tc>
          <w:tcPr>
            <w:tcW w:w="2090" w:type="dxa"/>
            <w:gridSpan w:val="2"/>
          </w:tcPr>
          <w:p w14:paraId="584F7F3E" w14:textId="77777777" w:rsidR="00FC4AC8" w:rsidRDefault="00FC4AC8">
            <w:pPr>
              <w:rPr>
                <w:rFonts w:ascii="宋体" w:hAnsi="宋体"/>
              </w:rPr>
            </w:pPr>
          </w:p>
        </w:tc>
        <w:tc>
          <w:tcPr>
            <w:tcW w:w="2747" w:type="dxa"/>
            <w:vMerge/>
          </w:tcPr>
          <w:p w14:paraId="7CD14EC7" w14:textId="77777777" w:rsidR="00FC4AC8" w:rsidRDefault="00FC4AC8">
            <w:pPr>
              <w:rPr>
                <w:rFonts w:ascii="宋体" w:hAnsi="宋体"/>
              </w:rPr>
            </w:pPr>
          </w:p>
        </w:tc>
      </w:tr>
      <w:tr w:rsidR="00FC4AC8" w14:paraId="01EBC4E6" w14:textId="77777777">
        <w:trPr>
          <w:cantSplit/>
          <w:trHeight w:hRule="exact" w:val="400"/>
        </w:trPr>
        <w:tc>
          <w:tcPr>
            <w:tcW w:w="3870" w:type="dxa"/>
            <w:gridSpan w:val="3"/>
            <w:vAlign w:val="center"/>
          </w:tcPr>
          <w:p w14:paraId="0E9B1851" w14:textId="77777777" w:rsidR="00FC4AC8" w:rsidRDefault="009A0606">
            <w:pPr>
              <w:rPr>
                <w:rFonts w:ascii="宋体" w:hAnsi="宋体"/>
              </w:rPr>
            </w:pPr>
            <w:r>
              <w:rPr>
                <w:rFonts w:ascii="宋体" w:hAnsi="宋体" w:hint="eastAsia"/>
              </w:rPr>
              <w:t xml:space="preserve">    </w:t>
            </w:r>
            <w:r>
              <w:rPr>
                <w:rFonts w:ascii="宋体" w:hAnsi="宋体" w:hint="eastAsia"/>
              </w:rPr>
              <w:t>加：期初未缴所得税额</w:t>
            </w:r>
          </w:p>
        </w:tc>
        <w:tc>
          <w:tcPr>
            <w:tcW w:w="627" w:type="dxa"/>
            <w:vAlign w:val="center"/>
          </w:tcPr>
          <w:p w14:paraId="6F00975E" w14:textId="77777777" w:rsidR="00FC4AC8" w:rsidRDefault="009A0606">
            <w:pPr>
              <w:jc w:val="center"/>
              <w:rPr>
                <w:rFonts w:ascii="宋体" w:hAnsi="宋体"/>
              </w:rPr>
            </w:pPr>
            <w:r>
              <w:rPr>
                <w:rFonts w:ascii="宋体" w:hAnsi="宋体"/>
              </w:rPr>
              <w:t>12</w:t>
            </w:r>
          </w:p>
        </w:tc>
        <w:tc>
          <w:tcPr>
            <w:tcW w:w="2090" w:type="dxa"/>
            <w:gridSpan w:val="2"/>
          </w:tcPr>
          <w:p w14:paraId="04BBD6FB" w14:textId="77777777" w:rsidR="00FC4AC8" w:rsidRDefault="00FC4AC8">
            <w:pPr>
              <w:rPr>
                <w:rFonts w:ascii="宋体" w:hAnsi="宋体"/>
              </w:rPr>
            </w:pPr>
          </w:p>
        </w:tc>
        <w:tc>
          <w:tcPr>
            <w:tcW w:w="2747" w:type="dxa"/>
            <w:vMerge/>
          </w:tcPr>
          <w:p w14:paraId="353308F7" w14:textId="77777777" w:rsidR="00FC4AC8" w:rsidRDefault="00FC4AC8">
            <w:pPr>
              <w:rPr>
                <w:rFonts w:ascii="宋体" w:hAnsi="宋体"/>
              </w:rPr>
            </w:pPr>
          </w:p>
        </w:tc>
      </w:tr>
      <w:tr w:rsidR="00FC4AC8" w14:paraId="57CDB771" w14:textId="77777777">
        <w:trPr>
          <w:cantSplit/>
          <w:trHeight w:hRule="exact" w:val="400"/>
        </w:trPr>
        <w:tc>
          <w:tcPr>
            <w:tcW w:w="3870" w:type="dxa"/>
            <w:gridSpan w:val="3"/>
            <w:vAlign w:val="center"/>
          </w:tcPr>
          <w:p w14:paraId="4CED64E0" w14:textId="77777777" w:rsidR="00FC4AC8" w:rsidRDefault="009A0606">
            <w:pPr>
              <w:rPr>
                <w:rFonts w:ascii="宋体" w:hAnsi="宋体"/>
              </w:rPr>
            </w:pPr>
            <w:r>
              <w:rPr>
                <w:rFonts w:ascii="宋体" w:hAnsi="宋体" w:hint="eastAsia"/>
              </w:rPr>
              <w:t xml:space="preserve">    </w:t>
            </w:r>
            <w:r>
              <w:rPr>
                <w:rFonts w:ascii="宋体" w:hAnsi="宋体" w:hint="eastAsia"/>
              </w:rPr>
              <w:t>减：实际已缴纳所得税额</w:t>
            </w:r>
          </w:p>
        </w:tc>
        <w:tc>
          <w:tcPr>
            <w:tcW w:w="627" w:type="dxa"/>
            <w:vAlign w:val="center"/>
          </w:tcPr>
          <w:p w14:paraId="4A43BD7E" w14:textId="77777777" w:rsidR="00FC4AC8" w:rsidRDefault="009A0606">
            <w:pPr>
              <w:jc w:val="center"/>
              <w:rPr>
                <w:rFonts w:ascii="宋体" w:hAnsi="宋体"/>
              </w:rPr>
            </w:pPr>
            <w:r>
              <w:rPr>
                <w:rFonts w:ascii="宋体" w:hAnsi="宋体"/>
              </w:rPr>
              <w:t>13</w:t>
            </w:r>
          </w:p>
        </w:tc>
        <w:tc>
          <w:tcPr>
            <w:tcW w:w="2090" w:type="dxa"/>
            <w:gridSpan w:val="2"/>
          </w:tcPr>
          <w:p w14:paraId="23C96CA2" w14:textId="77777777" w:rsidR="00FC4AC8" w:rsidRDefault="00FC4AC8">
            <w:pPr>
              <w:rPr>
                <w:rFonts w:ascii="宋体" w:hAnsi="宋体"/>
              </w:rPr>
            </w:pPr>
          </w:p>
        </w:tc>
        <w:tc>
          <w:tcPr>
            <w:tcW w:w="2747" w:type="dxa"/>
            <w:vMerge/>
          </w:tcPr>
          <w:p w14:paraId="01593EE0" w14:textId="77777777" w:rsidR="00FC4AC8" w:rsidRDefault="00FC4AC8">
            <w:pPr>
              <w:rPr>
                <w:rFonts w:ascii="宋体" w:hAnsi="宋体"/>
              </w:rPr>
            </w:pPr>
          </w:p>
        </w:tc>
      </w:tr>
      <w:tr w:rsidR="00FC4AC8" w14:paraId="3B2B1715" w14:textId="77777777">
        <w:trPr>
          <w:cantSplit/>
          <w:trHeight w:hRule="exact" w:val="400"/>
        </w:trPr>
        <w:tc>
          <w:tcPr>
            <w:tcW w:w="3870" w:type="dxa"/>
            <w:gridSpan w:val="3"/>
            <w:vAlign w:val="center"/>
          </w:tcPr>
          <w:p w14:paraId="0A03605E" w14:textId="77777777" w:rsidR="00FC4AC8" w:rsidRDefault="009A0606">
            <w:pPr>
              <w:rPr>
                <w:rFonts w:ascii="宋体" w:hAnsi="宋体"/>
              </w:rPr>
            </w:pPr>
            <w:r>
              <w:rPr>
                <w:rFonts w:ascii="宋体" w:hAnsi="宋体" w:hint="eastAsia"/>
              </w:rPr>
              <w:t>五、期末应补（退）所得税额</w:t>
            </w:r>
          </w:p>
        </w:tc>
        <w:tc>
          <w:tcPr>
            <w:tcW w:w="627" w:type="dxa"/>
            <w:vAlign w:val="center"/>
          </w:tcPr>
          <w:p w14:paraId="3E94ADD2" w14:textId="77777777" w:rsidR="00FC4AC8" w:rsidRDefault="009A0606">
            <w:pPr>
              <w:jc w:val="center"/>
              <w:rPr>
                <w:rFonts w:ascii="宋体" w:hAnsi="宋体"/>
              </w:rPr>
            </w:pPr>
            <w:r>
              <w:rPr>
                <w:rFonts w:ascii="宋体" w:hAnsi="宋体"/>
              </w:rPr>
              <w:t>14</w:t>
            </w:r>
          </w:p>
        </w:tc>
        <w:tc>
          <w:tcPr>
            <w:tcW w:w="2090" w:type="dxa"/>
            <w:gridSpan w:val="2"/>
          </w:tcPr>
          <w:p w14:paraId="68DD298D" w14:textId="77777777" w:rsidR="00FC4AC8" w:rsidRDefault="00FC4AC8">
            <w:pPr>
              <w:rPr>
                <w:rFonts w:ascii="宋体" w:hAnsi="宋体"/>
              </w:rPr>
            </w:pPr>
          </w:p>
        </w:tc>
        <w:tc>
          <w:tcPr>
            <w:tcW w:w="2747" w:type="dxa"/>
            <w:vMerge/>
          </w:tcPr>
          <w:p w14:paraId="07900561" w14:textId="77777777" w:rsidR="00FC4AC8" w:rsidRDefault="00FC4AC8">
            <w:pPr>
              <w:rPr>
                <w:rFonts w:ascii="宋体" w:hAnsi="宋体"/>
              </w:rPr>
            </w:pPr>
          </w:p>
        </w:tc>
      </w:tr>
    </w:tbl>
    <w:p w14:paraId="7F2146FC" w14:textId="77777777" w:rsidR="00FC4AC8" w:rsidRDefault="00FC4AC8">
      <w:pPr>
        <w:rPr>
          <w:rFonts w:ascii="宋体" w:hAnsi="宋体"/>
          <w:b/>
          <w:sz w:val="28"/>
        </w:rPr>
      </w:pPr>
    </w:p>
    <w:p w14:paraId="3AAD20E4" w14:textId="77777777" w:rsidR="00FC4AC8" w:rsidRDefault="00FC4AC8">
      <w:pPr>
        <w:jc w:val="center"/>
        <w:rPr>
          <w:rFonts w:ascii="仿宋_GB2312" w:eastAsia="仿宋_GB2312" w:hAnsi="宋体"/>
          <w:b/>
          <w:sz w:val="28"/>
        </w:rPr>
      </w:pPr>
    </w:p>
    <w:p w14:paraId="1ED3A1AC" w14:textId="77777777" w:rsidR="00FC4AC8" w:rsidRDefault="00FC4AC8">
      <w:pPr>
        <w:jc w:val="center"/>
        <w:rPr>
          <w:rFonts w:ascii="仿宋_GB2312" w:eastAsia="仿宋_GB2312" w:hAnsi="宋体"/>
          <w:b/>
          <w:sz w:val="28"/>
        </w:rPr>
      </w:pPr>
    </w:p>
    <w:p w14:paraId="37EE0AF7" w14:textId="77777777" w:rsidR="00FC4AC8" w:rsidRDefault="00FC4AC8">
      <w:pPr>
        <w:jc w:val="center"/>
        <w:rPr>
          <w:rFonts w:ascii="仿宋_GB2312" w:eastAsia="仿宋_GB2312" w:hAnsi="宋体"/>
          <w:b/>
          <w:sz w:val="28"/>
        </w:rPr>
      </w:pPr>
    </w:p>
    <w:p w14:paraId="42278A82" w14:textId="77777777" w:rsidR="00FC4AC8" w:rsidRDefault="00FC4AC8">
      <w:pPr>
        <w:jc w:val="center"/>
        <w:rPr>
          <w:rFonts w:ascii="仿宋_GB2312" w:eastAsia="仿宋_GB2312" w:hAnsi="宋体"/>
          <w:b/>
          <w:sz w:val="28"/>
        </w:rPr>
      </w:pPr>
    </w:p>
    <w:p w14:paraId="01F982D5" w14:textId="77777777" w:rsidR="00FC4AC8" w:rsidRDefault="00FC4AC8">
      <w:pPr>
        <w:jc w:val="center"/>
        <w:rPr>
          <w:rFonts w:ascii="仿宋_GB2312" w:eastAsia="仿宋_GB2312" w:hAnsi="宋体"/>
          <w:b/>
          <w:sz w:val="28"/>
        </w:rPr>
      </w:pPr>
    </w:p>
    <w:p w14:paraId="5C1CE48B" w14:textId="77777777" w:rsidR="00FC4AC8" w:rsidRDefault="00FC4AC8">
      <w:pPr>
        <w:jc w:val="center"/>
        <w:rPr>
          <w:rFonts w:ascii="仿宋_GB2312" w:eastAsia="仿宋_GB2312" w:hAnsi="宋体"/>
          <w:b/>
          <w:sz w:val="28"/>
        </w:rPr>
      </w:pPr>
    </w:p>
    <w:p w14:paraId="5B78870E" w14:textId="77777777" w:rsidR="00FC4AC8" w:rsidRDefault="00FC4AC8">
      <w:pPr>
        <w:jc w:val="center"/>
        <w:rPr>
          <w:rFonts w:ascii="仿宋_GB2312" w:eastAsia="仿宋_GB2312" w:hAnsi="宋体"/>
          <w:b/>
          <w:sz w:val="28"/>
        </w:rPr>
      </w:pPr>
    </w:p>
    <w:p w14:paraId="39E21DC5" w14:textId="77777777" w:rsidR="00FC4AC8" w:rsidRDefault="00FC4AC8">
      <w:pPr>
        <w:jc w:val="center"/>
        <w:rPr>
          <w:rFonts w:ascii="仿宋_GB2312" w:eastAsia="仿宋_GB2312" w:hAnsi="宋体"/>
          <w:b/>
          <w:sz w:val="28"/>
        </w:rPr>
      </w:pPr>
    </w:p>
    <w:p w14:paraId="329CE7CF" w14:textId="77777777" w:rsidR="00FC4AC8" w:rsidRDefault="00FC4AC8">
      <w:pPr>
        <w:jc w:val="center"/>
        <w:rPr>
          <w:rFonts w:ascii="仿宋_GB2312" w:eastAsia="仿宋_GB2312" w:hAnsi="宋体"/>
          <w:b/>
          <w:sz w:val="28"/>
        </w:rPr>
      </w:pPr>
    </w:p>
    <w:p w14:paraId="4875B07D" w14:textId="77777777" w:rsidR="00FC4AC8" w:rsidRDefault="00FC4AC8">
      <w:pPr>
        <w:jc w:val="center"/>
        <w:rPr>
          <w:rFonts w:ascii="仿宋_GB2312" w:eastAsia="仿宋_GB2312" w:hAnsi="宋体"/>
          <w:b/>
          <w:sz w:val="28"/>
        </w:rPr>
      </w:pPr>
    </w:p>
    <w:p w14:paraId="66007F67" w14:textId="77777777" w:rsidR="00FC4AC8" w:rsidRDefault="009A0606">
      <w:pPr>
        <w:spacing w:line="360" w:lineRule="auto"/>
        <w:jc w:val="center"/>
        <w:rPr>
          <w:rFonts w:ascii="华文中宋" w:eastAsia="华文中宋" w:hAnsi="宋体"/>
          <w:b/>
          <w:sz w:val="44"/>
          <w:szCs w:val="32"/>
        </w:rPr>
      </w:pPr>
      <w:r>
        <w:rPr>
          <w:rFonts w:ascii="华文中宋" w:eastAsia="华文中宋" w:hAnsi="宋体" w:hint="eastAsia"/>
          <w:b/>
          <w:sz w:val="44"/>
          <w:szCs w:val="32"/>
        </w:rPr>
        <w:t>填表须知</w:t>
      </w:r>
    </w:p>
    <w:p w14:paraId="3C248403" w14:textId="77777777" w:rsidR="00FC4AC8" w:rsidRDefault="00FC4AC8">
      <w:pPr>
        <w:spacing w:line="360" w:lineRule="auto"/>
        <w:rPr>
          <w:rFonts w:ascii="宋体" w:hAnsi="宋体"/>
          <w:sz w:val="24"/>
        </w:rPr>
      </w:pPr>
    </w:p>
    <w:p w14:paraId="5FE928A7" w14:textId="77777777" w:rsidR="00FC4AC8" w:rsidRDefault="009A0606">
      <w:pPr>
        <w:spacing w:line="360" w:lineRule="auto"/>
        <w:rPr>
          <w:rFonts w:ascii="宋体" w:hAnsi="宋体"/>
          <w:sz w:val="24"/>
        </w:rPr>
      </w:pPr>
      <w:r>
        <w:rPr>
          <w:rFonts w:ascii="宋体" w:hAnsi="宋体" w:hint="eastAsia"/>
          <w:sz w:val="24"/>
        </w:rPr>
        <w:t>一、适用范围</w:t>
      </w:r>
    </w:p>
    <w:p w14:paraId="0EC9660A" w14:textId="77777777" w:rsidR="00FC4AC8" w:rsidRDefault="009A0606">
      <w:pPr>
        <w:spacing w:line="360" w:lineRule="auto"/>
        <w:rPr>
          <w:rFonts w:ascii="宋体" w:hAnsi="宋体"/>
          <w:sz w:val="24"/>
        </w:rPr>
      </w:pPr>
      <w:r>
        <w:rPr>
          <w:rFonts w:ascii="宋体" w:hAnsi="宋体" w:hint="eastAsia"/>
          <w:sz w:val="24"/>
        </w:rPr>
        <w:t>本表适用于投资兴办两个或两个以上企业，并且其中含有合伙企业的投资者的年度汇总申报纳税。</w:t>
      </w:r>
    </w:p>
    <w:p w14:paraId="5F5C392A" w14:textId="77777777" w:rsidR="00FC4AC8" w:rsidRDefault="009A0606">
      <w:pPr>
        <w:spacing w:line="360" w:lineRule="auto"/>
        <w:ind w:left="-9"/>
        <w:rPr>
          <w:rFonts w:ascii="宋体" w:hAnsi="宋体"/>
          <w:sz w:val="24"/>
        </w:rPr>
      </w:pPr>
      <w:r>
        <w:rPr>
          <w:rFonts w:ascii="宋体" w:hAnsi="宋体" w:hint="eastAsia"/>
          <w:sz w:val="24"/>
        </w:rPr>
        <w:t>二、主要项目填报说明</w:t>
      </w:r>
    </w:p>
    <w:p w14:paraId="7009EE8D" w14:textId="77777777" w:rsidR="00FC4AC8" w:rsidRDefault="009A0606">
      <w:pPr>
        <w:spacing w:line="360" w:lineRule="auto"/>
        <w:rPr>
          <w:rFonts w:ascii="宋体" w:hAnsi="宋体"/>
          <w:sz w:val="24"/>
        </w:rPr>
      </w:pPr>
      <w:r>
        <w:rPr>
          <w:rFonts w:ascii="宋体" w:hAnsi="宋体" w:hint="eastAsia"/>
          <w:sz w:val="24"/>
        </w:rPr>
        <w:t>（一）表头项目</w:t>
      </w:r>
    </w:p>
    <w:p w14:paraId="48117F73" w14:textId="77777777" w:rsidR="00FC4AC8" w:rsidRDefault="009A0606">
      <w:pPr>
        <w:rPr>
          <w:rFonts w:ascii="宋体" w:hAnsi="宋体"/>
          <w:sz w:val="24"/>
        </w:rPr>
      </w:pPr>
      <w:r>
        <w:rPr>
          <w:rFonts w:ascii="宋体" w:hAnsi="宋体" w:hint="eastAsia"/>
          <w:sz w:val="24"/>
        </w:rPr>
        <w:t>1</w:t>
      </w:r>
      <w:r>
        <w:rPr>
          <w:rFonts w:ascii="宋体" w:hAnsi="宋体" w:hint="eastAsia"/>
          <w:sz w:val="24"/>
        </w:rPr>
        <w:t>．纳税人编码：按投资者申报地主管税务机关编排的代码填写。</w:t>
      </w:r>
    </w:p>
    <w:p w14:paraId="62532BBA" w14:textId="77777777" w:rsidR="00FC4AC8" w:rsidRDefault="009A0606">
      <w:pPr>
        <w:rPr>
          <w:rFonts w:ascii="宋体" w:hAnsi="宋体"/>
          <w:sz w:val="24"/>
        </w:rPr>
      </w:pPr>
      <w:r>
        <w:rPr>
          <w:rFonts w:ascii="宋体" w:hAnsi="宋体" w:hint="eastAsia"/>
          <w:sz w:val="24"/>
        </w:rPr>
        <w:t>2</w:t>
      </w:r>
      <w:r>
        <w:rPr>
          <w:rFonts w:ascii="宋体" w:hAnsi="宋体" w:hint="eastAsia"/>
          <w:sz w:val="24"/>
        </w:rPr>
        <w:t>．申报期：填写申报纳税所属时期的起止日期。</w:t>
      </w:r>
    </w:p>
    <w:p w14:paraId="2BC16D51" w14:textId="77777777" w:rsidR="00FC4AC8" w:rsidRDefault="009A0606">
      <w:pPr>
        <w:spacing w:line="360" w:lineRule="auto"/>
        <w:rPr>
          <w:rFonts w:ascii="宋体" w:hAnsi="宋体"/>
          <w:sz w:val="24"/>
        </w:rPr>
      </w:pPr>
      <w:r>
        <w:rPr>
          <w:rFonts w:ascii="宋体" w:hAnsi="宋体" w:hint="eastAsia"/>
          <w:sz w:val="24"/>
        </w:rPr>
        <w:t>3</w:t>
      </w:r>
      <w:r>
        <w:rPr>
          <w:rFonts w:ascii="宋体" w:hAnsi="宋体" w:hint="eastAsia"/>
          <w:sz w:val="24"/>
        </w:rPr>
        <w:t>．金额单位：以人民币元为单位。</w:t>
      </w:r>
    </w:p>
    <w:p w14:paraId="368B81BC" w14:textId="77777777" w:rsidR="00FC4AC8" w:rsidRDefault="009A0606">
      <w:pPr>
        <w:spacing w:line="360" w:lineRule="auto"/>
        <w:rPr>
          <w:rFonts w:ascii="宋体" w:hAnsi="宋体"/>
          <w:sz w:val="24"/>
        </w:rPr>
      </w:pPr>
      <w:r>
        <w:rPr>
          <w:rFonts w:ascii="宋体" w:hAnsi="宋体" w:hint="eastAsia"/>
          <w:sz w:val="24"/>
        </w:rPr>
        <w:t>（二）表中项目</w:t>
      </w:r>
    </w:p>
    <w:p w14:paraId="20FCE3D0" w14:textId="77777777" w:rsidR="00FC4AC8" w:rsidRDefault="009A0606">
      <w:pPr>
        <w:spacing w:line="360" w:lineRule="auto"/>
        <w:rPr>
          <w:rFonts w:ascii="宋体" w:hAnsi="宋体"/>
          <w:sz w:val="24"/>
        </w:rPr>
      </w:pPr>
      <w:r>
        <w:rPr>
          <w:rFonts w:ascii="宋体" w:hAnsi="宋体" w:hint="eastAsia"/>
          <w:sz w:val="24"/>
        </w:rPr>
        <w:t>1</w:t>
      </w:r>
      <w:r>
        <w:rPr>
          <w:rFonts w:ascii="宋体" w:hAnsi="宋体" w:hint="eastAsia"/>
          <w:sz w:val="24"/>
        </w:rPr>
        <w:t>．第</w:t>
      </w:r>
      <w:r>
        <w:rPr>
          <w:rFonts w:ascii="宋体" w:hAnsi="宋体"/>
          <w:sz w:val="24"/>
        </w:rPr>
        <w:t>2</w:t>
      </w:r>
      <w:r>
        <w:rPr>
          <w:rFonts w:ascii="宋体" w:hAnsi="宋体" w:hint="eastAsia"/>
          <w:sz w:val="24"/>
        </w:rPr>
        <w:t>－</w:t>
      </w:r>
      <w:r>
        <w:rPr>
          <w:rFonts w:ascii="宋体" w:hAnsi="宋体"/>
          <w:sz w:val="24"/>
        </w:rPr>
        <w:t>7</w:t>
      </w:r>
      <w:r>
        <w:rPr>
          <w:rFonts w:ascii="宋体" w:hAnsi="宋体" w:hint="eastAsia"/>
          <w:sz w:val="24"/>
        </w:rPr>
        <w:t>栏分别填写纳税人从各个合伙企业或个人独资企业取得的应纳税所得额，“项目”栏填写企业名称。</w:t>
      </w:r>
    </w:p>
    <w:p w14:paraId="20BC663A" w14:textId="77777777" w:rsidR="00FC4AC8" w:rsidRDefault="009A0606">
      <w:pPr>
        <w:spacing w:line="360" w:lineRule="auto"/>
        <w:rPr>
          <w:rFonts w:ascii="宋体" w:hAnsi="宋体"/>
          <w:sz w:val="24"/>
        </w:rPr>
      </w:pPr>
      <w:r>
        <w:rPr>
          <w:rFonts w:ascii="宋体" w:hAnsi="宋体" w:hint="eastAsia"/>
          <w:sz w:val="24"/>
        </w:rPr>
        <w:t>2</w:t>
      </w:r>
      <w:r>
        <w:rPr>
          <w:rFonts w:ascii="宋体" w:hAnsi="宋体" w:hint="eastAsia"/>
          <w:sz w:val="24"/>
        </w:rPr>
        <w:t>．表中主要栏次的逻辑关系：</w:t>
      </w:r>
    </w:p>
    <w:p w14:paraId="76AA735E" w14:textId="77777777" w:rsidR="00FC4AC8" w:rsidRDefault="009A0606">
      <w:pPr>
        <w:spacing w:line="360" w:lineRule="auto"/>
        <w:rPr>
          <w:rFonts w:ascii="宋体" w:hAnsi="宋体"/>
          <w:sz w:val="24"/>
        </w:rPr>
      </w:pPr>
      <w:r>
        <w:rPr>
          <w:rFonts w:ascii="宋体" w:hAnsi="宋体"/>
          <w:sz w:val="24"/>
        </w:rPr>
        <w:t>1</w:t>
      </w:r>
      <w:r>
        <w:rPr>
          <w:rFonts w:ascii="宋体" w:hAnsi="宋体" w:hint="eastAsia"/>
          <w:sz w:val="24"/>
        </w:rPr>
        <w:t>＝</w:t>
      </w:r>
      <w:r>
        <w:rPr>
          <w:rFonts w:ascii="宋体" w:hAnsi="宋体"/>
          <w:sz w:val="24"/>
        </w:rPr>
        <w:t>2</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5</w:t>
      </w:r>
      <w:r>
        <w:rPr>
          <w:rFonts w:ascii="宋体" w:hAnsi="宋体" w:hint="eastAsia"/>
          <w:sz w:val="24"/>
        </w:rPr>
        <w:t>＋</w:t>
      </w:r>
      <w:r>
        <w:rPr>
          <w:rFonts w:ascii="宋体" w:hAnsi="宋体"/>
          <w:sz w:val="24"/>
        </w:rPr>
        <w:t>6</w:t>
      </w:r>
      <w:r>
        <w:rPr>
          <w:rFonts w:ascii="宋体" w:hAnsi="宋体" w:hint="eastAsia"/>
          <w:sz w:val="24"/>
        </w:rPr>
        <w:t>＋</w:t>
      </w:r>
      <w:r>
        <w:rPr>
          <w:rFonts w:ascii="宋体" w:hAnsi="宋体"/>
          <w:sz w:val="24"/>
        </w:rPr>
        <w:t>7</w:t>
      </w:r>
      <w:r>
        <w:rPr>
          <w:rFonts w:ascii="宋体" w:hAnsi="宋体" w:hint="eastAsia"/>
          <w:sz w:val="24"/>
        </w:rPr>
        <w:t>；</w:t>
      </w:r>
    </w:p>
    <w:p w14:paraId="0418D51D" w14:textId="77777777" w:rsidR="00FC4AC8" w:rsidRDefault="009A0606">
      <w:pPr>
        <w:spacing w:line="360" w:lineRule="auto"/>
        <w:rPr>
          <w:rFonts w:ascii="宋体" w:hAnsi="宋体"/>
          <w:sz w:val="24"/>
        </w:rPr>
      </w:pPr>
      <w:r>
        <w:rPr>
          <w:rFonts w:ascii="宋体" w:hAnsi="宋体"/>
          <w:sz w:val="24"/>
        </w:rPr>
        <w:t>9=1</w:t>
      </w:r>
      <w:r>
        <w:rPr>
          <w:rFonts w:ascii="宋体" w:hAnsi="宋体" w:hint="eastAsia"/>
          <w:sz w:val="24"/>
        </w:rPr>
        <w:t>×</w:t>
      </w:r>
      <w:r>
        <w:rPr>
          <w:rFonts w:ascii="宋体" w:hAnsi="宋体"/>
          <w:sz w:val="24"/>
        </w:rPr>
        <w:t>8-</w:t>
      </w:r>
      <w:r>
        <w:rPr>
          <w:rFonts w:ascii="宋体" w:hAnsi="宋体" w:hint="eastAsia"/>
          <w:sz w:val="24"/>
        </w:rPr>
        <w:t>速算扣除数；</w:t>
      </w:r>
    </w:p>
    <w:p w14:paraId="47B465AB" w14:textId="77777777" w:rsidR="00FC4AC8" w:rsidRDefault="009A0606">
      <w:pPr>
        <w:spacing w:line="360" w:lineRule="auto"/>
        <w:rPr>
          <w:rFonts w:ascii="宋体" w:hAnsi="宋体"/>
          <w:sz w:val="24"/>
        </w:rPr>
      </w:pPr>
      <w:r>
        <w:rPr>
          <w:rFonts w:ascii="宋体" w:hAnsi="宋体"/>
          <w:sz w:val="24"/>
        </w:rPr>
        <w:t>11=9-10</w:t>
      </w:r>
      <w:r>
        <w:rPr>
          <w:rFonts w:ascii="宋体" w:hAnsi="宋体" w:hint="eastAsia"/>
          <w:sz w:val="24"/>
        </w:rPr>
        <w:t>；</w:t>
      </w:r>
    </w:p>
    <w:p w14:paraId="6EAD2A6F" w14:textId="77777777" w:rsidR="00FC4AC8" w:rsidRDefault="009A0606">
      <w:pPr>
        <w:spacing w:line="360" w:lineRule="auto"/>
        <w:rPr>
          <w:rFonts w:ascii="宋体" w:hAnsi="宋体"/>
          <w:sz w:val="24"/>
        </w:rPr>
      </w:pPr>
      <w:r>
        <w:rPr>
          <w:rFonts w:ascii="宋体" w:hAnsi="宋体"/>
          <w:sz w:val="24"/>
        </w:rPr>
        <w:t>14=11+12-13</w:t>
      </w:r>
    </w:p>
    <w:p w14:paraId="0441D1F3" w14:textId="77777777" w:rsidR="00FC4AC8" w:rsidRDefault="009A0606">
      <w:pPr>
        <w:spacing w:line="360" w:lineRule="auto"/>
        <w:rPr>
          <w:rFonts w:ascii="宋体" w:hAnsi="宋体"/>
          <w:sz w:val="24"/>
        </w:rPr>
      </w:pPr>
      <w:r>
        <w:rPr>
          <w:rFonts w:ascii="宋体" w:hAnsi="宋体" w:hint="eastAsia"/>
          <w:sz w:val="24"/>
        </w:rPr>
        <w:t>三、此表为</w:t>
      </w:r>
      <w:r>
        <w:rPr>
          <w:rFonts w:ascii="宋体" w:hAnsi="宋体" w:hint="eastAsia"/>
          <w:sz w:val="24"/>
        </w:rPr>
        <w:t>A4</w:t>
      </w:r>
      <w:r>
        <w:rPr>
          <w:rFonts w:ascii="宋体" w:hAnsi="宋体" w:hint="eastAsia"/>
          <w:sz w:val="24"/>
        </w:rPr>
        <w:t>型竖式，一式三份，税务机关二份（税收计会人员一份，征收人员一份），纳税人留存一份。</w:t>
      </w:r>
    </w:p>
    <w:p w14:paraId="6C2000DC" w14:textId="77777777" w:rsidR="00FC4AC8" w:rsidRDefault="00FC4AC8">
      <w:pPr>
        <w:rPr>
          <w:sz w:val="32"/>
        </w:rPr>
      </w:pPr>
    </w:p>
    <w:p w14:paraId="22CDF0DC" w14:textId="77777777" w:rsidR="00FC4AC8" w:rsidRDefault="00FC4AC8">
      <w:pPr>
        <w:spacing w:line="640" w:lineRule="atLeast"/>
        <w:rPr>
          <w:rFonts w:ascii="仿宋_GB2312"/>
          <w:sz w:val="32"/>
        </w:rPr>
      </w:pPr>
    </w:p>
    <w:sectPr w:rsidR="00FC4AC8">
      <w:footerReference w:type="even" r:id="rId23"/>
      <w:footerReference w:type="default" r:id="rId24"/>
      <w:pgSz w:w="11907" w:h="16840"/>
      <w:pgMar w:top="1134" w:right="1474" w:bottom="1247" w:left="1588" w:header="567" w:footer="1418" w:gutter="0"/>
      <w:cols w:space="425"/>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513C" w14:textId="77777777" w:rsidR="009A0606" w:rsidRDefault="009A0606">
      <w:r>
        <w:separator/>
      </w:r>
    </w:p>
  </w:endnote>
  <w:endnote w:type="continuationSeparator" w:id="0">
    <w:p w14:paraId="516027F4" w14:textId="77777777" w:rsidR="009A0606" w:rsidRDefault="009A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default"/>
    <w:sig w:usb0="F7FFAFFF" w:usb1="E9DFFFFF" w:usb2="0000003F" w:usb3="00000000" w:csb0="003F01FF" w:csb1="00000000"/>
  </w:font>
  <w:font w:name="仿宋_GB2312">
    <w:altName w:val="仿宋"/>
    <w:charset w:val="86"/>
    <w:family w:val="modern"/>
    <w:pitch w:val="default"/>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B5665" w14:textId="77777777" w:rsidR="00FC4AC8" w:rsidRDefault="009A060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0B1E155F" w14:textId="77777777" w:rsidR="00FC4AC8" w:rsidRDefault="00FC4AC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BFE4" w14:textId="77777777" w:rsidR="00FC4AC8" w:rsidRDefault="00FC4AC8">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88B5" w14:textId="77777777" w:rsidR="00FC4AC8" w:rsidRDefault="009A060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5A26350" w14:textId="77777777" w:rsidR="00FC4AC8" w:rsidRDefault="00FC4AC8">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E8B4" w14:textId="77777777" w:rsidR="00FC4AC8" w:rsidRDefault="009A0606">
    <w:pPr>
      <w:pStyle w:val="a6"/>
      <w:framePr w:wrap="around" w:vAnchor="text" w:hAnchor="margin" w:xAlign="right" w:y="1"/>
      <w:rPr>
        <w:rStyle w:val="a8"/>
        <w:sz w:val="24"/>
        <w:szCs w:val="24"/>
      </w:rPr>
    </w:pPr>
    <w:r>
      <w:rPr>
        <w:rFonts w:hint="eastAsia"/>
        <w:sz w:val="24"/>
        <w:szCs w:val="24"/>
      </w:rPr>
      <w:t>－</w:t>
    </w:r>
    <w:r>
      <w:rPr>
        <w:rStyle w:val="a8"/>
        <w:sz w:val="24"/>
        <w:szCs w:val="24"/>
      </w:rPr>
      <w:fldChar w:fldCharType="begin"/>
    </w:r>
    <w:r>
      <w:rPr>
        <w:rStyle w:val="a8"/>
        <w:sz w:val="24"/>
        <w:szCs w:val="24"/>
      </w:rPr>
      <w:instrText xml:space="preserve">PAGE  </w:instrText>
    </w:r>
    <w:r>
      <w:rPr>
        <w:rStyle w:val="a8"/>
        <w:sz w:val="24"/>
        <w:szCs w:val="24"/>
      </w:rPr>
      <w:fldChar w:fldCharType="separate"/>
    </w:r>
    <w:r>
      <w:rPr>
        <w:rStyle w:val="a8"/>
        <w:sz w:val="24"/>
        <w:szCs w:val="24"/>
      </w:rPr>
      <w:t>26</w:t>
    </w:r>
    <w:r>
      <w:rPr>
        <w:rStyle w:val="a8"/>
        <w:sz w:val="24"/>
        <w:szCs w:val="24"/>
      </w:rPr>
      <w:fldChar w:fldCharType="end"/>
    </w:r>
    <w:r>
      <w:rPr>
        <w:rStyle w:val="a8"/>
        <w:rFonts w:hint="eastAsia"/>
        <w:sz w:val="24"/>
        <w:szCs w:val="24"/>
      </w:rPr>
      <w:t>－</w:t>
    </w:r>
  </w:p>
  <w:p w14:paraId="0ABB183C" w14:textId="77777777" w:rsidR="00FC4AC8" w:rsidRDefault="00FC4AC8">
    <w:pPr>
      <w:pStyle w:val="a6"/>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6BC93" w14:textId="77777777" w:rsidR="009A0606" w:rsidRDefault="009A0606">
      <w:r>
        <w:separator/>
      </w:r>
    </w:p>
  </w:footnote>
  <w:footnote w:type="continuationSeparator" w:id="0">
    <w:p w14:paraId="1C11C5F4" w14:textId="77777777" w:rsidR="009A0606" w:rsidRDefault="009A06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E07952"/>
    <w:multiLevelType w:val="multilevel"/>
    <w:tmpl w:val="4CE07952"/>
    <w:lvl w:ilvl="0">
      <w:start w:val="1"/>
      <w:numFmt w:val="japaneseCounting"/>
      <w:lvlText w:val="%1、"/>
      <w:lvlJc w:val="left"/>
      <w:pPr>
        <w:tabs>
          <w:tab w:val="left" w:pos="480"/>
        </w:tabs>
        <w:ind w:left="480" w:hanging="48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032194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rawingGridVerticalSpacing w:val="285"/>
  <w:displayHorizontalDrawingGridEvery w:val="0"/>
  <w:characterSpacingControl w:val="compressPunctuation"/>
  <w:noLineBreaksAfter w:lang="zh-CN" w:val="([{‘“〈《「『【〔〖（．０１２３４５６７８９［｛"/>
  <w:noLineBreaksBefore w:lang="zh-CN" w:val="!),.:;?]}¨·ˇˉ—‖’”…∶、。〃々〉》」』】〕〗！＂＇），．：；？］｀｜｝～"/>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E6"/>
    <w:rsid w:val="00086F93"/>
    <w:rsid w:val="0035692B"/>
    <w:rsid w:val="003F49E6"/>
    <w:rsid w:val="009A0606"/>
    <w:rsid w:val="00B54510"/>
    <w:rsid w:val="00C03995"/>
    <w:rsid w:val="00D4623F"/>
    <w:rsid w:val="00F15D6A"/>
    <w:rsid w:val="00F351BC"/>
    <w:rsid w:val="00FC3FED"/>
    <w:rsid w:val="00FC4AC8"/>
    <w:rsid w:val="00FF081E"/>
    <w:rsid w:val="4FB76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7DD45"/>
  <w15:docId w15:val="{A1671779-B355-4E6D-9483-805F13D26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caption" w:semiHidden="1" w:unhideWhenUsed="1" w:qFormat="1"/>
    <w:lsdException w:name="macro"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jc w:val="both"/>
      <w:textAlignment w:val="baseline"/>
    </w:pPr>
    <w:rPr>
      <w:sz w:val="21"/>
    </w:rPr>
  </w:style>
  <w:style w:type="paragraph" w:styleId="1">
    <w:name w:val="heading 1"/>
    <w:basedOn w:val="a"/>
    <w:next w:val="a"/>
    <w:qFormat/>
    <w:pPr>
      <w:keepNext/>
      <w:keepLines/>
      <w:spacing w:before="340" w:after="330" w:line="576" w:lineRule="auto"/>
      <w:textAlignment w:val="auto"/>
      <w:outlineLvl w:val="0"/>
    </w:pPr>
    <w:rPr>
      <w:rFonts w:eastAsia="Arial Unicode MS"/>
      <w:b/>
      <w:bCs/>
      <w:kern w:val="44"/>
      <w:sz w:val="44"/>
      <w:szCs w:val="44"/>
    </w:rPr>
  </w:style>
  <w:style w:type="paragraph" w:styleId="2">
    <w:name w:val="heading 2"/>
    <w:basedOn w:val="a"/>
    <w:next w:val="a"/>
    <w:qFormat/>
    <w:pPr>
      <w:keepNext/>
      <w:jc w:val="center"/>
      <w:outlineLvl w:val="1"/>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style>
  <w:style w:type="paragraph" w:styleId="a4">
    <w:name w:val="Normal Indent"/>
    <w:basedOn w:val="a"/>
    <w:pPr>
      <w:widowControl w:val="0"/>
      <w:overflowPunct/>
      <w:autoSpaceDE/>
      <w:autoSpaceDN/>
      <w:adjustRightInd/>
      <w:spacing w:line="288" w:lineRule="auto"/>
      <w:ind w:firstLine="420"/>
      <w:textAlignment w:val="auto"/>
    </w:pPr>
    <w:rPr>
      <w:kern w:val="2"/>
      <w:sz w:val="24"/>
    </w:rPr>
  </w:style>
  <w:style w:type="paragraph" w:styleId="20">
    <w:name w:val="Body Text Indent 2"/>
    <w:basedOn w:val="a"/>
    <w:pPr>
      <w:widowControl w:val="0"/>
      <w:overflowPunct/>
      <w:autoSpaceDE/>
      <w:autoSpaceDN/>
      <w:adjustRightInd/>
      <w:spacing w:line="360" w:lineRule="auto"/>
      <w:ind w:firstLine="555"/>
      <w:textAlignment w:val="auto"/>
    </w:pPr>
    <w:rPr>
      <w:rFonts w:ascii="宋体" w:hAnsi="宋体"/>
      <w:kern w:val="2"/>
      <w:sz w:val="32"/>
    </w:rPr>
  </w:style>
  <w:style w:type="paragraph" w:styleId="a5">
    <w:name w:val="Balloon Text"/>
    <w:basedOn w:val="a"/>
    <w:semiHidden/>
    <w:rPr>
      <w:sz w:val="18"/>
      <w:szCs w:val="18"/>
    </w:rPr>
  </w:style>
  <w:style w:type="paragraph" w:styleId="a6">
    <w:name w:val="footer"/>
    <w:basedOn w:val="a"/>
    <w:pPr>
      <w:tabs>
        <w:tab w:val="center" w:pos="4153"/>
        <w:tab w:val="right" w:pos="8306"/>
      </w:tabs>
    </w:pPr>
    <w:rPr>
      <w:sz w:val="20"/>
    </w:rPr>
  </w:style>
  <w:style w:type="paragraph" w:styleId="a7">
    <w:name w:val="header"/>
    <w:basedOn w:val="a"/>
    <w:pPr>
      <w:tabs>
        <w:tab w:val="center" w:pos="4153"/>
        <w:tab w:val="right" w:pos="8306"/>
      </w:tabs>
    </w:pPr>
    <w:rPr>
      <w:sz w:val="20"/>
    </w:rPr>
  </w:style>
  <w:style w:type="paragraph" w:styleId="TOC1">
    <w:name w:val="toc 1"/>
    <w:basedOn w:val="a"/>
    <w:next w:val="a"/>
    <w:semiHidden/>
    <w:pPr>
      <w:widowControl w:val="0"/>
      <w:overflowPunct/>
      <w:autoSpaceDE/>
      <w:autoSpaceDN/>
      <w:adjustRightInd/>
      <w:textAlignment w:val="auto"/>
    </w:pPr>
    <w:rPr>
      <w:kern w:val="2"/>
    </w:rPr>
  </w:style>
  <w:style w:type="character" w:styleId="a8">
    <w:name w:val="page numb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1660</Words>
  <Characters>9465</Characters>
  <Application>Microsoft Office Word</Application>
  <DocSecurity>0</DocSecurity>
  <Lines>78</Lines>
  <Paragraphs>22</Paragraphs>
  <ScaleCrop>false</ScaleCrop>
  <Company>FS</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国家税务总局文件</dc:title>
  <dc:creator>史殿林</dc:creator>
  <cp:lastModifiedBy>hao steven</cp:lastModifiedBy>
  <cp:revision>2</cp:revision>
  <cp:lastPrinted>1996-08-30T01:49:00Z</cp:lastPrinted>
  <dcterms:created xsi:type="dcterms:W3CDTF">2022-05-12T06:51:00Z</dcterms:created>
  <dcterms:modified xsi:type="dcterms:W3CDTF">2022-05-12T06:51:00Z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F06D95EAA9C244BCA7549054E61561C5</vt:lpwstr>
  </property>
</Properties>
</file>