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18" w:rsidRPr="00921B56" w:rsidRDefault="00FC1118" w:rsidP="00FC1118">
      <w:pPr>
        <w:spacing w:beforeLines="100" w:before="312" w:afterLines="50" w:after="156"/>
        <w:ind w:firstLineChars="800" w:firstLine="2880"/>
        <w:rPr>
          <w:rFonts w:ascii="黑体" w:eastAsia="黑体" w:hAnsi="黑体"/>
          <w:sz w:val="36"/>
          <w:szCs w:val="36"/>
        </w:rPr>
      </w:pPr>
      <w:r w:rsidRPr="00921B56">
        <w:rPr>
          <w:rFonts w:ascii="黑体" w:eastAsia="黑体" w:hAnsi="黑体" w:hint="eastAsia"/>
          <w:sz w:val="36"/>
          <w:szCs w:val="36"/>
        </w:rPr>
        <w:t>考核指标</w:t>
      </w:r>
      <w:r>
        <w:rPr>
          <w:rFonts w:ascii="黑体" w:eastAsia="黑体" w:hAnsi="黑体" w:hint="eastAsia"/>
          <w:sz w:val="36"/>
          <w:szCs w:val="36"/>
        </w:rPr>
        <w:t>相</w:t>
      </w:r>
      <w:r>
        <w:rPr>
          <w:rFonts w:ascii="黑体" w:eastAsia="黑体" w:hAnsi="黑体"/>
          <w:sz w:val="36"/>
          <w:szCs w:val="36"/>
        </w:rPr>
        <w:t>关</w:t>
      </w:r>
      <w:r w:rsidRPr="00921B56">
        <w:rPr>
          <w:rFonts w:ascii="黑体" w:eastAsia="黑体" w:hAnsi="黑体" w:hint="eastAsia"/>
          <w:sz w:val="36"/>
          <w:szCs w:val="36"/>
        </w:rPr>
        <w:t>说明</w:t>
      </w:r>
    </w:p>
    <w:p w:rsidR="00FC1118" w:rsidRPr="008A280C" w:rsidRDefault="00FC1118" w:rsidP="00FC1118">
      <w:pPr>
        <w:ind w:firstLineChars="250" w:firstLine="800"/>
        <w:rPr>
          <w:rFonts w:ascii="黑体" w:eastAsia="黑体" w:hAnsi="黑体"/>
          <w:sz w:val="32"/>
          <w:szCs w:val="32"/>
        </w:rPr>
      </w:pPr>
      <w:r w:rsidRPr="008A280C">
        <w:rPr>
          <w:rFonts w:ascii="黑体" w:eastAsia="黑体" w:hAnsi="黑体" w:hint="eastAsia"/>
          <w:sz w:val="32"/>
          <w:szCs w:val="32"/>
        </w:rPr>
        <w:t>一</w:t>
      </w:r>
      <w:r w:rsidRPr="008A280C"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考勤</w:t>
      </w:r>
    </w:p>
    <w:p w:rsidR="00FC1118" w:rsidRDefault="00FC1118" w:rsidP="00FC1118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（一</w:t>
      </w:r>
      <w:r>
        <w:rPr>
          <w:rFonts w:ascii="仿宋_GB2312" w:eastAsia="仿宋_GB2312" w:hAnsi="黑体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出</w:t>
      </w:r>
      <w:r>
        <w:rPr>
          <w:rFonts w:ascii="仿宋_GB2312" w:eastAsia="仿宋_GB2312" w:hAnsi="黑体"/>
          <w:sz w:val="32"/>
          <w:szCs w:val="32"/>
        </w:rPr>
        <w:t>勤</w:t>
      </w:r>
      <w:r>
        <w:rPr>
          <w:rFonts w:ascii="仿宋_GB2312" w:eastAsia="仿宋_GB2312" w:hAnsi="黑体" w:hint="eastAsia"/>
          <w:sz w:val="32"/>
          <w:szCs w:val="32"/>
        </w:rPr>
        <w:t>率</w:t>
      </w:r>
      <w:r>
        <w:rPr>
          <w:rFonts w:ascii="仿宋_GB2312" w:eastAsia="仿宋_GB2312" w:hAnsi="黑体"/>
          <w:sz w:val="32"/>
          <w:szCs w:val="32"/>
        </w:rPr>
        <w:t>=出勤</w:t>
      </w:r>
      <w:r>
        <w:rPr>
          <w:rFonts w:ascii="仿宋_GB2312" w:eastAsia="仿宋_GB2312" w:hAnsi="黑体" w:hint="eastAsia"/>
          <w:sz w:val="32"/>
          <w:szCs w:val="32"/>
        </w:rPr>
        <w:t>课时</w:t>
      </w:r>
      <w:r>
        <w:rPr>
          <w:rFonts w:ascii="仿宋_GB2312" w:eastAsia="仿宋_GB2312" w:hAnsi="黑体"/>
          <w:sz w:val="32"/>
          <w:szCs w:val="32"/>
        </w:rPr>
        <w:t>数</w:t>
      </w:r>
      <w:r>
        <w:rPr>
          <w:rFonts w:ascii="仿宋_GB2312" w:eastAsia="仿宋_GB2312" w:hAnsi="黑体" w:hint="eastAsia"/>
          <w:sz w:val="32"/>
          <w:szCs w:val="32"/>
        </w:rPr>
        <w:t>/应</w:t>
      </w:r>
      <w:r>
        <w:rPr>
          <w:rFonts w:ascii="仿宋_GB2312" w:eastAsia="仿宋_GB2312" w:hAnsi="黑体"/>
          <w:sz w:val="32"/>
          <w:szCs w:val="32"/>
        </w:rPr>
        <w:t>到</w:t>
      </w:r>
      <w:r>
        <w:rPr>
          <w:rFonts w:ascii="仿宋_GB2312" w:eastAsia="仿宋_GB2312" w:hAnsi="黑体" w:hint="eastAsia"/>
          <w:sz w:val="32"/>
          <w:szCs w:val="32"/>
        </w:rPr>
        <w:t>课时</w:t>
      </w:r>
      <w:r>
        <w:rPr>
          <w:rFonts w:ascii="仿宋_GB2312" w:eastAsia="仿宋_GB2312" w:hAnsi="黑体"/>
          <w:sz w:val="32"/>
          <w:szCs w:val="32"/>
        </w:rPr>
        <w:t>总数</w:t>
      </w:r>
    </w:p>
    <w:p w:rsidR="00FC1118" w:rsidRDefault="00FC1118" w:rsidP="00FC1118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（二</w:t>
      </w:r>
      <w:r>
        <w:rPr>
          <w:rFonts w:ascii="仿宋_GB2312" w:eastAsia="仿宋_GB2312" w:hAnsi="黑体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学员</w:t>
      </w:r>
      <w:r w:rsidRPr="008A280C">
        <w:rPr>
          <w:rFonts w:ascii="仿宋_GB2312" w:eastAsia="仿宋_GB2312" w:hAnsi="黑体" w:hint="eastAsia"/>
          <w:sz w:val="32"/>
          <w:szCs w:val="32"/>
        </w:rPr>
        <w:t>每迟到或早退15分钟，按0.5</w:t>
      </w:r>
      <w:r>
        <w:rPr>
          <w:rFonts w:ascii="仿宋_GB2312" w:eastAsia="仿宋_GB2312" w:hAnsi="黑体" w:hint="eastAsia"/>
          <w:sz w:val="32"/>
          <w:szCs w:val="32"/>
        </w:rPr>
        <w:t>课时计算；</w:t>
      </w:r>
      <w:r w:rsidRPr="008A280C">
        <w:rPr>
          <w:rFonts w:ascii="仿宋_GB2312" w:eastAsia="仿宋_GB2312" w:hAnsi="黑体" w:hint="eastAsia"/>
          <w:sz w:val="32"/>
          <w:szCs w:val="32"/>
        </w:rPr>
        <w:t>缺勤半天按3</w:t>
      </w:r>
      <w:r>
        <w:rPr>
          <w:rFonts w:ascii="仿宋_GB2312" w:eastAsia="仿宋_GB2312" w:hAnsi="黑体" w:hint="eastAsia"/>
          <w:sz w:val="32"/>
          <w:szCs w:val="32"/>
        </w:rPr>
        <w:t>课时计算，缺</w:t>
      </w:r>
      <w:r w:rsidRPr="008A280C">
        <w:rPr>
          <w:rFonts w:ascii="仿宋_GB2312" w:eastAsia="仿宋_GB2312" w:hAnsi="黑体" w:hint="eastAsia"/>
          <w:sz w:val="32"/>
          <w:szCs w:val="32"/>
        </w:rPr>
        <w:t>勤1天按8课时计算，晚间安排课程或活动的，缺勤按半天计算。</w:t>
      </w:r>
    </w:p>
    <w:p w:rsidR="00FC1118" w:rsidRPr="00A3482C" w:rsidRDefault="00FC1118" w:rsidP="00FC111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3482C">
        <w:rPr>
          <w:rFonts w:ascii="黑体" w:eastAsia="黑体" w:hAnsi="黑体" w:hint="eastAsia"/>
          <w:sz w:val="32"/>
          <w:szCs w:val="32"/>
        </w:rPr>
        <w:t>二、研讨报告</w:t>
      </w:r>
    </w:p>
    <w:p w:rsidR="00FC1118" w:rsidRDefault="00FC1118" w:rsidP="00FC1118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研讨报告如被</w:t>
      </w:r>
      <w:r w:rsidRPr="008A280C">
        <w:rPr>
          <w:rFonts w:ascii="仿宋_GB2312" w:eastAsia="仿宋_GB2312" w:hAnsi="黑体" w:hint="eastAsia"/>
          <w:sz w:val="32"/>
          <w:szCs w:val="32"/>
        </w:rPr>
        <w:t>协</w:t>
      </w:r>
      <w:r>
        <w:rPr>
          <w:rFonts w:ascii="仿宋_GB2312" w:eastAsia="仿宋_GB2312" w:hAnsi="黑体" w:hint="eastAsia"/>
          <w:sz w:val="32"/>
          <w:szCs w:val="32"/>
        </w:rPr>
        <w:t>会或承办</w:t>
      </w:r>
      <w:r>
        <w:rPr>
          <w:rFonts w:ascii="仿宋_GB2312" w:eastAsia="仿宋_GB2312" w:hAnsi="黑体"/>
          <w:sz w:val="32"/>
          <w:szCs w:val="32"/>
        </w:rPr>
        <w:t>机构</w:t>
      </w:r>
      <w:r w:rsidRPr="008A280C">
        <w:rPr>
          <w:rFonts w:ascii="仿宋_GB2312" w:eastAsia="仿宋_GB2312" w:hAnsi="黑体" w:hint="eastAsia"/>
          <w:sz w:val="32"/>
          <w:szCs w:val="32"/>
        </w:rPr>
        <w:t>网站、公众号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8A280C">
        <w:rPr>
          <w:rFonts w:ascii="仿宋_GB2312" w:eastAsia="仿宋_GB2312" w:hAnsi="黑体" w:hint="eastAsia"/>
          <w:sz w:val="32"/>
          <w:szCs w:val="32"/>
        </w:rPr>
        <w:t>刊物选登的，直接评为优秀</w:t>
      </w:r>
      <w:r>
        <w:rPr>
          <w:rFonts w:ascii="仿宋_GB2312" w:eastAsia="仿宋_GB2312" w:hAnsi="黑体" w:hint="eastAsia"/>
          <w:sz w:val="32"/>
          <w:szCs w:val="32"/>
        </w:rPr>
        <w:t>并</w:t>
      </w:r>
      <w:r>
        <w:rPr>
          <w:rFonts w:ascii="仿宋_GB2312" w:eastAsia="仿宋_GB2312" w:hAnsi="黑体"/>
          <w:sz w:val="32"/>
          <w:szCs w:val="32"/>
        </w:rPr>
        <w:t>给</w:t>
      </w:r>
      <w:r>
        <w:rPr>
          <w:rFonts w:ascii="仿宋_GB2312" w:eastAsia="仿宋_GB2312" w:hAnsi="黑体" w:hint="eastAsia"/>
          <w:sz w:val="32"/>
          <w:szCs w:val="32"/>
        </w:rPr>
        <w:t>予100分</w:t>
      </w:r>
      <w:r w:rsidRPr="008A280C">
        <w:rPr>
          <w:rFonts w:ascii="仿宋_GB2312" w:eastAsia="仿宋_GB2312" w:hAnsi="黑体" w:hint="eastAsia"/>
          <w:sz w:val="32"/>
          <w:szCs w:val="32"/>
        </w:rPr>
        <w:t>。</w:t>
      </w:r>
    </w:p>
    <w:p w:rsidR="00FC1118" w:rsidRPr="003B19DF" w:rsidRDefault="00FC1118" w:rsidP="00FC1118">
      <w:pPr>
        <w:ind w:firstLineChars="250" w:firstLine="8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、课题研究</w:t>
      </w:r>
    </w:p>
    <w:p w:rsidR="00FC1118" w:rsidRDefault="00FC1118" w:rsidP="00FC1118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学</w:t>
      </w:r>
      <w:r>
        <w:rPr>
          <w:rFonts w:ascii="仿宋_GB2312" w:eastAsia="仿宋_GB2312" w:hAnsi="黑体"/>
          <w:sz w:val="32"/>
          <w:szCs w:val="32"/>
        </w:rPr>
        <w:t>员根据自身兴趣爱好和</w:t>
      </w:r>
      <w:r>
        <w:rPr>
          <w:rFonts w:ascii="仿宋_GB2312" w:eastAsia="仿宋_GB2312" w:hAnsi="黑体" w:hint="eastAsia"/>
          <w:sz w:val="32"/>
          <w:szCs w:val="32"/>
        </w:rPr>
        <w:t>业务</w:t>
      </w:r>
      <w:r>
        <w:rPr>
          <w:rFonts w:ascii="仿宋_GB2312" w:eastAsia="仿宋_GB2312" w:hAnsi="黑体"/>
          <w:sz w:val="32"/>
          <w:szCs w:val="32"/>
        </w:rPr>
        <w:t>专长</w:t>
      </w:r>
      <w:r>
        <w:rPr>
          <w:rFonts w:ascii="仿宋_GB2312" w:eastAsia="仿宋_GB2312" w:hAnsi="黑体" w:hint="eastAsia"/>
          <w:sz w:val="32"/>
          <w:szCs w:val="32"/>
        </w:rPr>
        <w:t>开展</w:t>
      </w:r>
      <w:r>
        <w:rPr>
          <w:rFonts w:ascii="仿宋_GB2312" w:eastAsia="仿宋_GB2312" w:hAnsi="黑体"/>
          <w:sz w:val="32"/>
          <w:szCs w:val="32"/>
        </w:rPr>
        <w:t>课题研究</w:t>
      </w:r>
      <w:r>
        <w:rPr>
          <w:rFonts w:ascii="仿宋_GB2312" w:eastAsia="仿宋_GB2312" w:hAnsi="黑体" w:hint="eastAsia"/>
          <w:sz w:val="32"/>
          <w:szCs w:val="32"/>
        </w:rPr>
        <w:t>活动</w:t>
      </w:r>
      <w:r>
        <w:rPr>
          <w:rFonts w:ascii="仿宋_GB2312" w:eastAsia="仿宋_GB2312" w:hAnsi="黑体"/>
          <w:sz w:val="32"/>
          <w:szCs w:val="32"/>
        </w:rPr>
        <w:t>。承办</w:t>
      </w:r>
      <w:r>
        <w:rPr>
          <w:rFonts w:ascii="仿宋_GB2312" w:eastAsia="仿宋_GB2312" w:hAnsi="黑体" w:hint="eastAsia"/>
          <w:sz w:val="32"/>
          <w:szCs w:val="32"/>
        </w:rPr>
        <w:t>机构</w:t>
      </w:r>
      <w:r>
        <w:rPr>
          <w:rFonts w:ascii="仿宋_GB2312" w:eastAsia="仿宋_GB2312" w:hAnsi="黑体"/>
          <w:sz w:val="32"/>
          <w:szCs w:val="32"/>
        </w:rPr>
        <w:t>为每个</w:t>
      </w:r>
      <w:r>
        <w:rPr>
          <w:rFonts w:ascii="仿宋_GB2312" w:eastAsia="仿宋_GB2312" w:hAnsi="黑体" w:hint="eastAsia"/>
          <w:sz w:val="32"/>
          <w:szCs w:val="32"/>
        </w:rPr>
        <w:t>学员</w:t>
      </w:r>
      <w:r>
        <w:rPr>
          <w:rFonts w:ascii="仿宋_GB2312" w:eastAsia="仿宋_GB2312" w:hAnsi="黑体"/>
          <w:sz w:val="32"/>
          <w:szCs w:val="32"/>
        </w:rPr>
        <w:t>指定一位指导教师。</w:t>
      </w:r>
      <w:r w:rsidRPr="007A262A">
        <w:rPr>
          <w:rFonts w:ascii="仿宋_GB2312" w:eastAsia="仿宋_GB2312" w:hAnsi="黑体" w:hint="eastAsia"/>
          <w:sz w:val="32"/>
          <w:szCs w:val="32"/>
        </w:rPr>
        <w:t>课题内容应与注册会计师</w:t>
      </w:r>
      <w:r>
        <w:rPr>
          <w:rFonts w:ascii="仿宋_GB2312" w:eastAsia="仿宋_GB2312" w:hAnsi="黑体" w:hint="eastAsia"/>
          <w:sz w:val="32"/>
          <w:szCs w:val="32"/>
        </w:rPr>
        <w:t>资产评估</w:t>
      </w:r>
      <w:r w:rsidRPr="007A262A">
        <w:rPr>
          <w:rFonts w:ascii="仿宋_GB2312" w:eastAsia="仿宋_GB2312" w:hAnsi="黑体" w:hint="eastAsia"/>
          <w:sz w:val="32"/>
          <w:szCs w:val="32"/>
        </w:rPr>
        <w:t>行业联系紧密</w:t>
      </w:r>
      <w:r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Ansi="黑体"/>
          <w:sz w:val="32"/>
          <w:szCs w:val="32"/>
        </w:rPr>
        <w:t>选题</w:t>
      </w:r>
      <w:r>
        <w:rPr>
          <w:rFonts w:ascii="仿宋_GB2312" w:eastAsia="仿宋_GB2312" w:hAnsi="黑体" w:hint="eastAsia"/>
          <w:sz w:val="32"/>
          <w:szCs w:val="32"/>
        </w:rPr>
        <w:t>可</w:t>
      </w:r>
      <w:r>
        <w:rPr>
          <w:rFonts w:ascii="仿宋_GB2312" w:eastAsia="仿宋_GB2312" w:hAnsi="黑体"/>
          <w:sz w:val="32"/>
          <w:szCs w:val="32"/>
        </w:rPr>
        <w:t>以是专题研究报告、调研报告或案例分析报告等。</w:t>
      </w:r>
      <w:r>
        <w:rPr>
          <w:rFonts w:ascii="仿宋_GB2312" w:eastAsia="仿宋_GB2312" w:hAnsi="黑体" w:hint="eastAsia"/>
          <w:sz w:val="32"/>
          <w:szCs w:val="32"/>
        </w:rPr>
        <w:t>学员</w:t>
      </w:r>
      <w:r>
        <w:rPr>
          <w:rFonts w:ascii="仿宋_GB2312" w:eastAsia="仿宋_GB2312" w:hAnsi="黑体"/>
          <w:sz w:val="32"/>
          <w:szCs w:val="32"/>
        </w:rPr>
        <w:t>应在培训项目</w:t>
      </w:r>
      <w:r>
        <w:rPr>
          <w:rFonts w:ascii="仿宋_GB2312" w:eastAsia="仿宋_GB2312" w:hAnsi="黑体" w:hint="eastAsia"/>
          <w:sz w:val="32"/>
          <w:szCs w:val="32"/>
        </w:rPr>
        <w:t>结束</w:t>
      </w:r>
      <w:r>
        <w:rPr>
          <w:rFonts w:ascii="仿宋_GB2312" w:eastAsia="仿宋_GB2312" w:hAnsi="黑体"/>
          <w:sz w:val="32"/>
          <w:szCs w:val="32"/>
        </w:rPr>
        <w:t>后</w:t>
      </w:r>
      <w:r>
        <w:rPr>
          <w:rFonts w:ascii="仿宋_GB2312" w:eastAsia="仿宋_GB2312" w:hAnsi="黑体" w:hint="eastAsia"/>
          <w:sz w:val="32"/>
          <w:szCs w:val="32"/>
        </w:rPr>
        <w:t>3个</w:t>
      </w:r>
      <w:r>
        <w:rPr>
          <w:rFonts w:ascii="仿宋_GB2312" w:eastAsia="仿宋_GB2312" w:hAnsi="黑体"/>
          <w:sz w:val="32"/>
          <w:szCs w:val="32"/>
        </w:rPr>
        <w:t>月内，</w:t>
      </w:r>
      <w:r>
        <w:rPr>
          <w:rFonts w:ascii="仿宋_GB2312" w:eastAsia="仿宋_GB2312" w:hAnsi="黑体" w:hint="eastAsia"/>
          <w:sz w:val="32"/>
          <w:szCs w:val="32"/>
        </w:rPr>
        <w:t>经</w:t>
      </w:r>
      <w:r>
        <w:rPr>
          <w:rFonts w:ascii="仿宋_GB2312" w:eastAsia="仿宋_GB2312" w:hAnsi="黑体"/>
          <w:sz w:val="32"/>
          <w:szCs w:val="32"/>
        </w:rPr>
        <w:t>导师签字同意</w:t>
      </w:r>
      <w:r>
        <w:rPr>
          <w:rFonts w:ascii="仿宋_GB2312" w:eastAsia="仿宋_GB2312" w:hAnsi="黑体" w:hint="eastAsia"/>
          <w:sz w:val="32"/>
          <w:szCs w:val="32"/>
        </w:rPr>
        <w:t>后</w:t>
      </w:r>
      <w:r>
        <w:rPr>
          <w:rFonts w:ascii="仿宋_GB2312" w:eastAsia="仿宋_GB2312" w:hAnsi="黑体"/>
          <w:sz w:val="32"/>
          <w:szCs w:val="32"/>
        </w:rPr>
        <w:t>，将课题研究成果提交</w:t>
      </w:r>
      <w:r>
        <w:rPr>
          <w:rFonts w:ascii="仿宋_GB2312" w:eastAsia="仿宋_GB2312" w:hAnsi="黑体" w:hint="eastAsia"/>
          <w:sz w:val="32"/>
          <w:szCs w:val="32"/>
        </w:rPr>
        <w:t>班</w:t>
      </w:r>
      <w:r>
        <w:rPr>
          <w:rFonts w:ascii="仿宋_GB2312" w:eastAsia="仿宋_GB2312" w:hAnsi="黑体"/>
          <w:sz w:val="32"/>
          <w:szCs w:val="32"/>
        </w:rPr>
        <w:t>主任，</w:t>
      </w:r>
      <w:r>
        <w:rPr>
          <w:rFonts w:ascii="仿宋_GB2312" w:eastAsia="仿宋_GB2312" w:hAnsi="黑体" w:hint="eastAsia"/>
          <w:sz w:val="32"/>
          <w:szCs w:val="32"/>
        </w:rPr>
        <w:t>由</w:t>
      </w:r>
      <w:r>
        <w:rPr>
          <w:rFonts w:ascii="仿宋_GB2312" w:eastAsia="仿宋_GB2312" w:hAnsi="黑体"/>
          <w:sz w:val="32"/>
          <w:szCs w:val="32"/>
        </w:rPr>
        <w:t>承办机构组织专家评审打分。</w:t>
      </w:r>
      <w:r>
        <w:rPr>
          <w:rFonts w:ascii="仿宋_GB2312" w:eastAsia="仿宋_GB2312" w:hAnsi="黑体" w:hint="eastAsia"/>
          <w:sz w:val="32"/>
          <w:szCs w:val="32"/>
        </w:rPr>
        <w:t>课题</w:t>
      </w:r>
      <w:r>
        <w:rPr>
          <w:rFonts w:ascii="仿宋_GB2312" w:eastAsia="仿宋_GB2312" w:hAnsi="黑体"/>
          <w:sz w:val="32"/>
          <w:szCs w:val="32"/>
        </w:rPr>
        <w:t>字数原则上不少于</w:t>
      </w:r>
      <w:r>
        <w:rPr>
          <w:rFonts w:ascii="仿宋_GB2312" w:eastAsia="仿宋_GB2312" w:hAnsi="黑体" w:hint="eastAsia"/>
          <w:sz w:val="32"/>
          <w:szCs w:val="32"/>
        </w:rPr>
        <w:t>1万</w:t>
      </w:r>
      <w:r>
        <w:rPr>
          <w:rFonts w:ascii="仿宋_GB2312" w:eastAsia="仿宋_GB2312" w:hAnsi="黑体"/>
          <w:sz w:val="32"/>
          <w:szCs w:val="32"/>
        </w:rPr>
        <w:t>字。</w:t>
      </w:r>
    </w:p>
    <w:p w:rsidR="00FC1118" w:rsidRPr="007E2F30" w:rsidRDefault="00FC1118" w:rsidP="00FC1118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7E2F30">
        <w:rPr>
          <w:rFonts w:ascii="黑体" w:eastAsia="黑体" w:hAnsi="黑体" w:hint="eastAsia"/>
          <w:b/>
          <w:sz w:val="32"/>
          <w:szCs w:val="32"/>
        </w:rPr>
        <w:t>四</w:t>
      </w:r>
      <w:r w:rsidRPr="007E2F30">
        <w:rPr>
          <w:rFonts w:ascii="黑体" w:eastAsia="黑体" w:hAnsi="黑体"/>
          <w:b/>
          <w:sz w:val="32"/>
          <w:szCs w:val="32"/>
        </w:rPr>
        <w:t>、社会和</w:t>
      </w:r>
      <w:r w:rsidRPr="007E2F30">
        <w:rPr>
          <w:rFonts w:ascii="黑体" w:eastAsia="黑体" w:hAnsi="黑体" w:hint="eastAsia"/>
          <w:b/>
          <w:sz w:val="32"/>
          <w:szCs w:val="32"/>
        </w:rPr>
        <w:t>行业贡献</w:t>
      </w:r>
    </w:p>
    <w:p w:rsidR="00FC1118" w:rsidRDefault="00FC1118" w:rsidP="00FC1118">
      <w:pPr>
        <w:ind w:firstLineChars="50" w:firstLine="1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（一</w:t>
      </w:r>
      <w:r>
        <w:rPr>
          <w:rFonts w:ascii="仿宋_GB2312" w:eastAsia="仿宋_GB2312" w:hAnsi="黑体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学</w:t>
      </w:r>
      <w:r>
        <w:rPr>
          <w:rFonts w:ascii="仿宋_GB2312" w:eastAsia="仿宋_GB2312" w:hAnsi="黑体"/>
          <w:sz w:val="32"/>
          <w:szCs w:val="32"/>
        </w:rPr>
        <w:t>员每参加一项社会公益活</w:t>
      </w:r>
      <w:r>
        <w:rPr>
          <w:rFonts w:ascii="仿宋_GB2312" w:eastAsia="仿宋_GB2312" w:hAnsi="黑体" w:hint="eastAsia"/>
          <w:sz w:val="32"/>
          <w:szCs w:val="32"/>
        </w:rPr>
        <w:t>动</w:t>
      </w:r>
      <w:r>
        <w:rPr>
          <w:rFonts w:ascii="仿宋_GB2312" w:eastAsia="仿宋_GB2312" w:hAnsi="黑体"/>
          <w:sz w:val="32"/>
          <w:szCs w:val="32"/>
        </w:rPr>
        <w:t>得</w:t>
      </w:r>
      <w:r>
        <w:rPr>
          <w:rFonts w:ascii="仿宋_GB2312" w:eastAsia="仿宋_GB2312" w:hAnsi="黑体" w:hint="eastAsia"/>
          <w:sz w:val="32"/>
          <w:szCs w:val="32"/>
        </w:rPr>
        <w:t>5分</w:t>
      </w:r>
      <w:r>
        <w:rPr>
          <w:rFonts w:ascii="仿宋_GB2312" w:eastAsia="仿宋_GB2312" w:hAnsi="黑体"/>
          <w:sz w:val="32"/>
          <w:szCs w:val="32"/>
        </w:rPr>
        <w:t>，最多得</w:t>
      </w:r>
      <w:r>
        <w:rPr>
          <w:rFonts w:ascii="仿宋_GB2312" w:eastAsia="仿宋_GB2312" w:hAnsi="黑体" w:hint="eastAsia"/>
          <w:sz w:val="32"/>
          <w:szCs w:val="32"/>
        </w:rPr>
        <w:t>10分</w:t>
      </w:r>
      <w:r>
        <w:rPr>
          <w:rFonts w:ascii="仿宋_GB2312" w:eastAsia="仿宋_GB2312" w:hAnsi="黑体"/>
          <w:sz w:val="32"/>
          <w:szCs w:val="32"/>
        </w:rPr>
        <w:t>。</w:t>
      </w:r>
    </w:p>
    <w:p w:rsidR="00FC1118" w:rsidRDefault="00FC1118" w:rsidP="00FC1118">
      <w:pPr>
        <w:ind w:firstLineChars="50" w:firstLine="1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（二</w:t>
      </w:r>
      <w:r>
        <w:rPr>
          <w:rFonts w:ascii="仿宋_GB2312" w:eastAsia="仿宋_GB2312" w:hAnsi="黑体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学员作为第一作者在中注</w:t>
      </w:r>
      <w:r>
        <w:rPr>
          <w:rFonts w:ascii="仿宋_GB2312" w:eastAsia="仿宋_GB2312" w:hAnsi="黑体"/>
          <w:sz w:val="32"/>
          <w:szCs w:val="32"/>
        </w:rPr>
        <w:t>协</w:t>
      </w:r>
      <w:r w:rsidRPr="007A262A"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中</w:t>
      </w:r>
      <w:r>
        <w:rPr>
          <w:rFonts w:ascii="仿宋_GB2312" w:eastAsia="仿宋_GB2312" w:hAnsi="黑体"/>
          <w:sz w:val="32"/>
          <w:szCs w:val="32"/>
        </w:rPr>
        <w:t>评协</w:t>
      </w:r>
      <w:proofErr w:type="gramEnd"/>
      <w:r>
        <w:rPr>
          <w:rFonts w:ascii="仿宋_GB2312" w:eastAsia="仿宋_GB2312" w:hAnsi="黑体"/>
          <w:sz w:val="32"/>
          <w:szCs w:val="32"/>
        </w:rPr>
        <w:t>、</w:t>
      </w:r>
      <w:r w:rsidRPr="007A262A">
        <w:rPr>
          <w:rFonts w:ascii="仿宋_GB2312" w:eastAsia="仿宋_GB2312" w:hAnsi="黑体" w:hint="eastAsia"/>
          <w:sz w:val="32"/>
          <w:szCs w:val="32"/>
        </w:rPr>
        <w:t>北京注</w:t>
      </w:r>
      <w:r>
        <w:rPr>
          <w:rFonts w:ascii="仿宋_GB2312" w:eastAsia="仿宋_GB2312" w:hAnsi="黑体" w:hint="eastAsia"/>
          <w:sz w:val="32"/>
          <w:szCs w:val="32"/>
        </w:rPr>
        <w:t>评协会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刊及其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他期刊，</w:t>
      </w:r>
      <w:r>
        <w:rPr>
          <w:rFonts w:ascii="仿宋_GB2312" w:eastAsia="仿宋_GB2312" w:hAnsi="黑体"/>
          <w:sz w:val="32"/>
          <w:szCs w:val="32"/>
        </w:rPr>
        <w:t>每</w:t>
      </w:r>
      <w:r>
        <w:rPr>
          <w:rFonts w:ascii="仿宋_GB2312" w:eastAsia="仿宋_GB2312" w:hAnsi="黑体" w:hint="eastAsia"/>
          <w:sz w:val="32"/>
          <w:szCs w:val="32"/>
        </w:rPr>
        <w:t>发表一</w:t>
      </w:r>
      <w:r>
        <w:rPr>
          <w:rFonts w:ascii="仿宋_GB2312" w:eastAsia="仿宋_GB2312" w:hAnsi="黑体"/>
          <w:sz w:val="32"/>
          <w:szCs w:val="32"/>
        </w:rPr>
        <w:t>篇</w:t>
      </w:r>
      <w:r>
        <w:rPr>
          <w:rFonts w:ascii="仿宋_GB2312" w:eastAsia="仿宋_GB2312" w:hAnsi="黑体" w:hint="eastAsia"/>
          <w:sz w:val="32"/>
          <w:szCs w:val="32"/>
        </w:rPr>
        <w:t>专业文章得5分</w:t>
      </w:r>
      <w:r>
        <w:rPr>
          <w:rFonts w:ascii="仿宋_GB2312" w:eastAsia="仿宋_GB2312" w:hAnsi="黑体"/>
          <w:sz w:val="32"/>
          <w:szCs w:val="32"/>
        </w:rPr>
        <w:t>，最多得</w:t>
      </w:r>
      <w:r>
        <w:rPr>
          <w:rFonts w:ascii="仿宋_GB2312" w:eastAsia="仿宋_GB2312" w:hAnsi="黑体" w:hint="eastAsia"/>
          <w:sz w:val="32"/>
          <w:szCs w:val="32"/>
        </w:rPr>
        <w:t>10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分</w:t>
      </w:r>
      <w:r>
        <w:rPr>
          <w:rFonts w:ascii="仿宋_GB2312" w:eastAsia="仿宋_GB2312" w:hAnsi="黑体"/>
          <w:sz w:val="32"/>
          <w:szCs w:val="32"/>
        </w:rPr>
        <w:t>。</w:t>
      </w:r>
    </w:p>
    <w:p w:rsidR="00FC1118" w:rsidRDefault="00FC1118" w:rsidP="00FC1118">
      <w:pPr>
        <w:ind w:firstLineChars="50" w:firstLine="1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（三</w:t>
      </w:r>
      <w:r>
        <w:rPr>
          <w:rFonts w:ascii="仿宋_GB2312" w:eastAsia="仿宋_GB2312" w:hAnsi="黑体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学</w:t>
      </w:r>
      <w:r>
        <w:rPr>
          <w:rFonts w:ascii="仿宋_GB2312" w:eastAsia="仿宋_GB2312" w:hAnsi="黑体"/>
          <w:sz w:val="32"/>
          <w:szCs w:val="32"/>
        </w:rPr>
        <w:t>员参与北京</w:t>
      </w:r>
      <w:proofErr w:type="gramStart"/>
      <w:r>
        <w:rPr>
          <w:rFonts w:ascii="仿宋_GB2312" w:eastAsia="仿宋_GB2312" w:hAnsi="黑体"/>
          <w:sz w:val="32"/>
          <w:szCs w:val="32"/>
        </w:rPr>
        <w:t>注评协</w:t>
      </w:r>
      <w:proofErr w:type="gramEnd"/>
      <w:r>
        <w:rPr>
          <w:rFonts w:ascii="仿宋_GB2312" w:eastAsia="仿宋_GB2312" w:hAnsi="黑体"/>
          <w:sz w:val="32"/>
          <w:szCs w:val="32"/>
        </w:rPr>
        <w:t>培训计划制定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授课、命题、</w:t>
      </w:r>
      <w:r>
        <w:rPr>
          <w:rFonts w:ascii="仿宋_GB2312" w:eastAsia="仿宋_GB2312" w:hAnsi="黑体" w:hint="eastAsia"/>
          <w:sz w:val="32"/>
          <w:szCs w:val="32"/>
        </w:rPr>
        <w:t>阅</w:t>
      </w:r>
      <w:r>
        <w:rPr>
          <w:rFonts w:ascii="仿宋_GB2312" w:eastAsia="仿宋_GB2312" w:hAnsi="黑体"/>
          <w:sz w:val="32"/>
          <w:szCs w:val="32"/>
        </w:rPr>
        <w:t>卷</w:t>
      </w:r>
      <w:r>
        <w:rPr>
          <w:rFonts w:ascii="仿宋_GB2312" w:eastAsia="仿宋_GB2312" w:hAnsi="黑体" w:hint="eastAsia"/>
          <w:sz w:val="32"/>
          <w:szCs w:val="32"/>
        </w:rPr>
        <w:t>等</w:t>
      </w:r>
      <w:r w:rsidRPr="00601DBD">
        <w:rPr>
          <w:rFonts w:ascii="仿宋_GB2312" w:eastAsia="仿宋_GB2312" w:hAnsi="黑体" w:hint="eastAsia"/>
          <w:sz w:val="32"/>
          <w:szCs w:val="32"/>
        </w:rPr>
        <w:t>继续教育</w:t>
      </w:r>
      <w:r>
        <w:rPr>
          <w:rFonts w:ascii="仿宋_GB2312" w:eastAsia="仿宋_GB2312" w:hAnsi="黑体" w:hint="eastAsia"/>
          <w:sz w:val="32"/>
          <w:szCs w:val="32"/>
        </w:rPr>
        <w:t>工</w:t>
      </w:r>
      <w:r>
        <w:rPr>
          <w:rFonts w:ascii="仿宋_GB2312" w:eastAsia="仿宋_GB2312" w:hAnsi="黑体"/>
          <w:sz w:val="32"/>
          <w:szCs w:val="32"/>
        </w:rPr>
        <w:t>作，</w:t>
      </w:r>
      <w:r>
        <w:rPr>
          <w:rFonts w:ascii="仿宋_GB2312" w:eastAsia="仿宋_GB2312" w:hAnsi="黑体" w:hint="eastAsia"/>
          <w:sz w:val="32"/>
          <w:szCs w:val="32"/>
        </w:rPr>
        <w:t>每</w:t>
      </w:r>
      <w:r>
        <w:rPr>
          <w:rFonts w:ascii="仿宋_GB2312" w:eastAsia="仿宋_GB2312" w:hAnsi="黑体"/>
          <w:sz w:val="32"/>
          <w:szCs w:val="32"/>
        </w:rPr>
        <w:t>次得</w:t>
      </w:r>
      <w:r>
        <w:rPr>
          <w:rFonts w:ascii="仿宋_GB2312" w:eastAsia="仿宋_GB2312" w:hAnsi="黑体" w:hint="eastAsia"/>
          <w:sz w:val="32"/>
          <w:szCs w:val="32"/>
        </w:rPr>
        <w:t>5分</w:t>
      </w:r>
      <w:r>
        <w:rPr>
          <w:rFonts w:ascii="仿宋_GB2312" w:eastAsia="仿宋_GB2312" w:hAnsi="黑体"/>
          <w:sz w:val="32"/>
          <w:szCs w:val="32"/>
        </w:rPr>
        <w:t>，最多得</w:t>
      </w:r>
      <w:r>
        <w:rPr>
          <w:rFonts w:ascii="仿宋_GB2312" w:eastAsia="仿宋_GB2312" w:hAnsi="黑体" w:hint="eastAsia"/>
          <w:sz w:val="32"/>
          <w:szCs w:val="32"/>
        </w:rPr>
        <w:t>25分</w:t>
      </w:r>
      <w:r>
        <w:rPr>
          <w:rFonts w:ascii="仿宋_GB2312" w:eastAsia="仿宋_GB2312" w:hAnsi="黑体"/>
          <w:sz w:val="32"/>
          <w:szCs w:val="32"/>
        </w:rPr>
        <w:t>。</w:t>
      </w:r>
    </w:p>
    <w:p w:rsidR="00FC1118" w:rsidRDefault="00FC1118" w:rsidP="00FC1118">
      <w:pPr>
        <w:ind w:firstLineChars="50" w:firstLine="1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 xml:space="preserve">    </w:t>
      </w:r>
      <w:r>
        <w:rPr>
          <w:rFonts w:ascii="仿宋_GB2312" w:eastAsia="仿宋_GB2312" w:hAnsi="黑体" w:hint="eastAsia"/>
          <w:sz w:val="32"/>
          <w:szCs w:val="32"/>
        </w:rPr>
        <w:t>（四</w:t>
      </w:r>
      <w:r>
        <w:rPr>
          <w:rFonts w:ascii="仿宋_GB2312" w:eastAsia="仿宋_GB2312" w:hAnsi="黑体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学</w:t>
      </w:r>
      <w:r>
        <w:rPr>
          <w:rFonts w:ascii="仿宋_GB2312" w:eastAsia="仿宋_GB2312" w:hAnsi="黑体"/>
          <w:sz w:val="32"/>
          <w:szCs w:val="32"/>
        </w:rPr>
        <w:t>员参与北京</w:t>
      </w:r>
      <w:proofErr w:type="gramStart"/>
      <w:r>
        <w:rPr>
          <w:rFonts w:ascii="仿宋_GB2312" w:eastAsia="仿宋_GB2312" w:hAnsi="黑体"/>
          <w:sz w:val="32"/>
          <w:szCs w:val="32"/>
        </w:rPr>
        <w:t>注评协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年</w:t>
      </w:r>
      <w:r>
        <w:rPr>
          <w:rFonts w:ascii="仿宋_GB2312" w:eastAsia="仿宋_GB2312" w:hAnsi="黑体"/>
          <w:sz w:val="32"/>
          <w:szCs w:val="32"/>
        </w:rPr>
        <w:t>度执业质量检查工作</w:t>
      </w:r>
      <w:r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Ansi="黑体"/>
          <w:sz w:val="32"/>
          <w:szCs w:val="32"/>
        </w:rPr>
        <w:t>报名未被随机选中</w:t>
      </w:r>
      <w:r>
        <w:rPr>
          <w:rFonts w:ascii="仿宋_GB2312" w:eastAsia="仿宋_GB2312" w:hAnsi="黑体" w:hint="eastAsia"/>
          <w:sz w:val="32"/>
          <w:szCs w:val="32"/>
        </w:rPr>
        <w:t>的</w:t>
      </w:r>
      <w:r>
        <w:rPr>
          <w:rFonts w:ascii="仿宋_GB2312" w:eastAsia="仿宋_GB2312" w:hAnsi="黑体"/>
          <w:sz w:val="32"/>
          <w:szCs w:val="32"/>
        </w:rPr>
        <w:t>，得</w:t>
      </w:r>
      <w:r>
        <w:rPr>
          <w:rFonts w:ascii="仿宋_GB2312" w:eastAsia="仿宋_GB2312" w:hAnsi="黑体" w:hint="eastAsia"/>
          <w:sz w:val="32"/>
          <w:szCs w:val="32"/>
        </w:rPr>
        <w:t>5分</w:t>
      </w:r>
      <w:r>
        <w:rPr>
          <w:rFonts w:ascii="仿宋_GB2312" w:eastAsia="仿宋_GB2312" w:hAnsi="黑体"/>
          <w:sz w:val="32"/>
          <w:szCs w:val="32"/>
        </w:rPr>
        <w:t>；全程参与</w:t>
      </w:r>
      <w:r>
        <w:rPr>
          <w:rFonts w:ascii="仿宋_GB2312" w:eastAsia="仿宋_GB2312" w:hAnsi="黑体" w:hint="eastAsia"/>
          <w:sz w:val="32"/>
          <w:szCs w:val="32"/>
        </w:rPr>
        <w:t>检查</w:t>
      </w:r>
      <w:r>
        <w:rPr>
          <w:rFonts w:ascii="仿宋_GB2312" w:eastAsia="仿宋_GB2312" w:hAnsi="黑体"/>
          <w:sz w:val="32"/>
          <w:szCs w:val="32"/>
        </w:rPr>
        <w:t>工作</w:t>
      </w:r>
      <w:r>
        <w:rPr>
          <w:rFonts w:ascii="仿宋_GB2312" w:eastAsia="仿宋_GB2312" w:hAnsi="黑体" w:hint="eastAsia"/>
          <w:sz w:val="32"/>
          <w:szCs w:val="32"/>
        </w:rPr>
        <w:t>的</w:t>
      </w:r>
      <w:r>
        <w:rPr>
          <w:rFonts w:ascii="仿宋_GB2312" w:eastAsia="仿宋_GB2312" w:hAnsi="黑体"/>
          <w:sz w:val="32"/>
          <w:szCs w:val="32"/>
        </w:rPr>
        <w:t>，得</w:t>
      </w:r>
      <w:r>
        <w:rPr>
          <w:rFonts w:ascii="仿宋_GB2312" w:eastAsia="仿宋_GB2312" w:hAnsi="黑体" w:hint="eastAsia"/>
          <w:sz w:val="32"/>
          <w:szCs w:val="32"/>
        </w:rPr>
        <w:t>10分，</w:t>
      </w:r>
      <w:r>
        <w:rPr>
          <w:rFonts w:ascii="仿宋_GB2312" w:eastAsia="仿宋_GB2312" w:hAnsi="黑体"/>
          <w:sz w:val="32"/>
          <w:szCs w:val="32"/>
        </w:rPr>
        <w:t>最多得</w:t>
      </w:r>
      <w:r>
        <w:rPr>
          <w:rFonts w:ascii="仿宋_GB2312" w:eastAsia="仿宋_GB2312" w:hAnsi="黑体" w:hint="eastAsia"/>
          <w:sz w:val="32"/>
          <w:szCs w:val="32"/>
        </w:rPr>
        <w:t>25分</w:t>
      </w:r>
      <w:r>
        <w:rPr>
          <w:rFonts w:ascii="仿宋_GB2312" w:eastAsia="仿宋_GB2312" w:hAnsi="黑体"/>
          <w:sz w:val="32"/>
          <w:szCs w:val="32"/>
        </w:rPr>
        <w:t>。</w:t>
      </w:r>
    </w:p>
    <w:p w:rsidR="00FC1118" w:rsidRDefault="00FC1118" w:rsidP="00FC1118">
      <w:pPr>
        <w:ind w:firstLineChars="50" w:firstLine="1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 xml:space="preserve">    </w:t>
      </w:r>
      <w:r>
        <w:rPr>
          <w:rFonts w:ascii="仿宋_GB2312" w:eastAsia="仿宋_GB2312" w:hAnsi="黑体" w:hint="eastAsia"/>
          <w:sz w:val="32"/>
          <w:szCs w:val="32"/>
        </w:rPr>
        <w:t>（五</w:t>
      </w:r>
      <w:r>
        <w:rPr>
          <w:rFonts w:ascii="仿宋_GB2312" w:eastAsia="仿宋_GB2312" w:hAnsi="黑体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学员担任</w:t>
      </w:r>
      <w:r>
        <w:rPr>
          <w:rFonts w:ascii="仿宋_GB2312" w:eastAsia="仿宋_GB2312" w:hAnsi="黑体"/>
          <w:sz w:val="32"/>
          <w:szCs w:val="32"/>
        </w:rPr>
        <w:t>北京</w:t>
      </w:r>
      <w:proofErr w:type="gramStart"/>
      <w:r>
        <w:rPr>
          <w:rFonts w:ascii="仿宋_GB2312" w:eastAsia="仿宋_GB2312" w:hAnsi="黑体"/>
          <w:sz w:val="32"/>
          <w:szCs w:val="32"/>
        </w:rPr>
        <w:t>注评协</w:t>
      </w:r>
      <w:proofErr w:type="gramEnd"/>
      <w:r>
        <w:rPr>
          <w:rFonts w:ascii="仿宋_GB2312" w:eastAsia="仿宋_GB2312" w:hAnsi="黑体"/>
          <w:sz w:val="32"/>
          <w:szCs w:val="32"/>
        </w:rPr>
        <w:t>专门（</w:t>
      </w:r>
      <w:r>
        <w:rPr>
          <w:rFonts w:ascii="仿宋_GB2312" w:eastAsia="仿宋_GB2312" w:hAnsi="黑体" w:hint="eastAsia"/>
          <w:sz w:val="32"/>
          <w:szCs w:val="32"/>
        </w:rPr>
        <w:t>专业</w:t>
      </w:r>
      <w:r>
        <w:rPr>
          <w:rFonts w:ascii="仿宋_GB2312" w:eastAsia="仿宋_GB2312" w:hAnsi="黑体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委</w:t>
      </w:r>
      <w:r>
        <w:rPr>
          <w:rFonts w:ascii="仿宋_GB2312" w:eastAsia="仿宋_GB2312" w:hAnsi="黑体"/>
          <w:sz w:val="32"/>
          <w:szCs w:val="32"/>
        </w:rPr>
        <w:t>员会委员的，年度考核为合格的，得</w:t>
      </w:r>
      <w:r>
        <w:rPr>
          <w:rFonts w:ascii="仿宋_GB2312" w:eastAsia="仿宋_GB2312" w:hAnsi="黑体" w:hint="eastAsia"/>
          <w:sz w:val="32"/>
          <w:szCs w:val="32"/>
        </w:rPr>
        <w:t>5分；</w:t>
      </w:r>
      <w:r>
        <w:rPr>
          <w:rFonts w:ascii="仿宋_GB2312" w:eastAsia="仿宋_GB2312" w:hAnsi="黑体"/>
          <w:sz w:val="32"/>
          <w:szCs w:val="32"/>
        </w:rPr>
        <w:t>考核为优秀的，得</w:t>
      </w:r>
      <w:r>
        <w:rPr>
          <w:rFonts w:ascii="仿宋_GB2312" w:eastAsia="仿宋_GB2312" w:hAnsi="黑体" w:hint="eastAsia"/>
          <w:sz w:val="32"/>
          <w:szCs w:val="32"/>
        </w:rPr>
        <w:t>10分</w:t>
      </w:r>
      <w:r>
        <w:rPr>
          <w:rFonts w:ascii="仿宋_GB2312" w:eastAsia="仿宋_GB2312" w:hAnsi="黑体"/>
          <w:sz w:val="32"/>
          <w:szCs w:val="32"/>
        </w:rPr>
        <w:t>，最多得</w:t>
      </w:r>
      <w:r>
        <w:rPr>
          <w:rFonts w:ascii="仿宋_GB2312" w:eastAsia="仿宋_GB2312" w:hAnsi="黑体" w:hint="eastAsia"/>
          <w:sz w:val="32"/>
          <w:szCs w:val="32"/>
        </w:rPr>
        <w:t>20分</w:t>
      </w:r>
      <w:r>
        <w:rPr>
          <w:rFonts w:ascii="仿宋_GB2312" w:eastAsia="仿宋_GB2312" w:hAnsi="黑体"/>
          <w:sz w:val="32"/>
          <w:szCs w:val="32"/>
        </w:rPr>
        <w:t>。</w:t>
      </w:r>
    </w:p>
    <w:p w:rsidR="00FC1118" w:rsidRPr="006E7864" w:rsidRDefault="00FC1118" w:rsidP="00FC1118">
      <w:pPr>
        <w:ind w:firstLineChars="50" w:firstLine="1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 xml:space="preserve">    </w:t>
      </w:r>
      <w:r>
        <w:rPr>
          <w:rFonts w:ascii="仿宋_GB2312" w:eastAsia="仿宋_GB2312" w:hAnsi="黑体" w:hint="eastAsia"/>
          <w:sz w:val="32"/>
          <w:szCs w:val="32"/>
        </w:rPr>
        <w:t>（六</w:t>
      </w:r>
      <w:r>
        <w:rPr>
          <w:rFonts w:ascii="仿宋_GB2312" w:eastAsia="仿宋_GB2312" w:hAnsi="黑体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学</w:t>
      </w:r>
      <w:r>
        <w:rPr>
          <w:rFonts w:ascii="仿宋_GB2312" w:eastAsia="仿宋_GB2312" w:hAnsi="黑体"/>
          <w:sz w:val="32"/>
          <w:szCs w:val="32"/>
        </w:rPr>
        <w:t>员</w:t>
      </w:r>
      <w:r>
        <w:rPr>
          <w:rFonts w:ascii="仿宋_GB2312" w:eastAsia="仿宋_GB2312" w:hAnsi="黑体" w:hint="eastAsia"/>
          <w:sz w:val="32"/>
          <w:szCs w:val="32"/>
        </w:rPr>
        <w:t>受邀参加</w:t>
      </w:r>
      <w:r w:rsidRPr="007A262A">
        <w:rPr>
          <w:rFonts w:ascii="仿宋_GB2312" w:eastAsia="仿宋_GB2312" w:hAnsi="黑体" w:hint="eastAsia"/>
          <w:sz w:val="32"/>
          <w:szCs w:val="32"/>
        </w:rPr>
        <w:t>财政部门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协会</w:t>
      </w:r>
      <w:r w:rsidRPr="007A262A">
        <w:rPr>
          <w:rFonts w:ascii="仿宋_GB2312" w:eastAsia="仿宋_GB2312" w:hAnsi="黑体" w:hint="eastAsia"/>
          <w:sz w:val="32"/>
          <w:szCs w:val="32"/>
        </w:rPr>
        <w:t>或其他相关部门组织的专业论坛并发言</w:t>
      </w:r>
      <w:r>
        <w:rPr>
          <w:rFonts w:ascii="仿宋_GB2312" w:eastAsia="仿宋_GB2312" w:hAnsi="黑体" w:hint="eastAsia"/>
          <w:sz w:val="32"/>
          <w:szCs w:val="32"/>
        </w:rPr>
        <w:t>，每</w:t>
      </w:r>
      <w:r>
        <w:rPr>
          <w:rFonts w:ascii="仿宋_GB2312" w:eastAsia="仿宋_GB2312" w:hAnsi="黑体"/>
          <w:sz w:val="32"/>
          <w:szCs w:val="32"/>
        </w:rPr>
        <w:t>次得</w:t>
      </w:r>
      <w:r>
        <w:rPr>
          <w:rFonts w:ascii="仿宋_GB2312" w:eastAsia="仿宋_GB2312" w:hAnsi="黑体" w:hint="eastAsia"/>
          <w:sz w:val="32"/>
          <w:szCs w:val="32"/>
        </w:rPr>
        <w:t>5分</w:t>
      </w:r>
      <w:r>
        <w:rPr>
          <w:rFonts w:ascii="仿宋_GB2312" w:eastAsia="仿宋_GB2312" w:hAnsi="黑体"/>
          <w:sz w:val="32"/>
          <w:szCs w:val="32"/>
        </w:rPr>
        <w:t>，最多得</w:t>
      </w:r>
      <w:r>
        <w:rPr>
          <w:rFonts w:ascii="仿宋_GB2312" w:eastAsia="仿宋_GB2312" w:hAnsi="黑体" w:hint="eastAsia"/>
          <w:sz w:val="32"/>
          <w:szCs w:val="32"/>
        </w:rPr>
        <w:t>10分</w:t>
      </w:r>
      <w:r>
        <w:rPr>
          <w:rFonts w:ascii="仿宋_GB2312" w:eastAsia="仿宋_GB2312" w:hAnsi="黑体"/>
          <w:sz w:val="32"/>
          <w:szCs w:val="32"/>
        </w:rPr>
        <w:t>。</w:t>
      </w:r>
    </w:p>
    <w:p w:rsidR="00FC1118" w:rsidRPr="00E748DC" w:rsidRDefault="00FC1118" w:rsidP="00FC111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748DC">
        <w:rPr>
          <w:rFonts w:ascii="黑体" w:eastAsia="黑体" w:hAnsi="黑体" w:hint="eastAsia"/>
          <w:sz w:val="32"/>
          <w:szCs w:val="32"/>
        </w:rPr>
        <w:t>五</w:t>
      </w:r>
      <w:r w:rsidRPr="00E748DC">
        <w:rPr>
          <w:rFonts w:ascii="黑体" w:eastAsia="黑体" w:hAnsi="黑体"/>
          <w:sz w:val="32"/>
          <w:szCs w:val="32"/>
        </w:rPr>
        <w:t>、</w:t>
      </w:r>
      <w:r w:rsidRPr="00E748DC">
        <w:rPr>
          <w:rFonts w:ascii="黑体" w:eastAsia="黑体" w:hAnsi="黑体" w:hint="eastAsia"/>
          <w:sz w:val="32"/>
          <w:szCs w:val="32"/>
        </w:rPr>
        <w:t>单位满意度</w:t>
      </w:r>
    </w:p>
    <w:p w:rsidR="00FC1118" w:rsidRPr="007A262A" w:rsidRDefault="00FC1118" w:rsidP="00FC1118">
      <w:pPr>
        <w:ind w:firstLineChars="250" w:firstLine="800"/>
        <w:rPr>
          <w:rFonts w:ascii="仿宋_GB2312" w:eastAsia="仿宋_GB2312" w:hAnsi="黑体"/>
          <w:sz w:val="32"/>
          <w:szCs w:val="32"/>
        </w:rPr>
      </w:pPr>
      <w:r w:rsidRPr="007A262A">
        <w:rPr>
          <w:rFonts w:ascii="仿宋_GB2312" w:eastAsia="仿宋_GB2312" w:hAnsi="黑体" w:hint="eastAsia"/>
          <w:sz w:val="32"/>
          <w:szCs w:val="32"/>
        </w:rPr>
        <w:t>单位满意度是学员所在单位对学员</w:t>
      </w:r>
      <w:r>
        <w:rPr>
          <w:rFonts w:ascii="仿宋_GB2312" w:eastAsia="仿宋_GB2312" w:hAnsi="黑体" w:hint="eastAsia"/>
          <w:sz w:val="32"/>
          <w:szCs w:val="32"/>
        </w:rPr>
        <w:t>进行年度考核结果、以及学员在单位内部积极开展授课活动的指标。单位满意度由学员所在单位提供书面证明。</w:t>
      </w:r>
    </w:p>
    <w:p w:rsidR="00FC1118" w:rsidRDefault="00FC1118" w:rsidP="00FC1118">
      <w:pPr>
        <w:ind w:firstLineChars="233" w:firstLine="74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>
        <w:rPr>
          <w:rFonts w:ascii="黑体" w:eastAsia="黑体" w:hAnsi="黑体"/>
          <w:sz w:val="32"/>
          <w:szCs w:val="32"/>
        </w:rPr>
        <w:t>、</w:t>
      </w:r>
      <w:r w:rsidRPr="00910A4D">
        <w:rPr>
          <w:rFonts w:ascii="黑体" w:eastAsia="黑体" w:hAnsi="黑体"/>
          <w:sz w:val="32"/>
          <w:szCs w:val="32"/>
        </w:rPr>
        <w:t>综合表现</w:t>
      </w:r>
    </w:p>
    <w:p w:rsidR="00FC1118" w:rsidRPr="006F1E60" w:rsidRDefault="00FC1118" w:rsidP="00FC1118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重点</w:t>
      </w:r>
      <w:r>
        <w:rPr>
          <w:rFonts w:ascii="仿宋_GB2312" w:eastAsia="仿宋_GB2312" w:hAnsi="黑体" w:hint="eastAsia"/>
          <w:sz w:val="32"/>
          <w:szCs w:val="32"/>
        </w:rPr>
        <w:t>关注学员遵守</w:t>
      </w:r>
      <w:r>
        <w:rPr>
          <w:rFonts w:ascii="仿宋_GB2312" w:eastAsia="仿宋_GB2312" w:hAnsi="黑体"/>
          <w:sz w:val="32"/>
          <w:szCs w:val="32"/>
        </w:rPr>
        <w:t>培训纪律，</w:t>
      </w:r>
      <w:r>
        <w:rPr>
          <w:rFonts w:ascii="仿宋_GB2312" w:eastAsia="仿宋_GB2312" w:hAnsi="黑体" w:hint="eastAsia"/>
          <w:sz w:val="32"/>
          <w:szCs w:val="32"/>
        </w:rPr>
        <w:t>组织</w:t>
      </w:r>
      <w:r>
        <w:rPr>
          <w:rFonts w:ascii="仿宋_GB2312" w:eastAsia="仿宋_GB2312" w:hAnsi="黑体"/>
          <w:sz w:val="32"/>
          <w:szCs w:val="32"/>
        </w:rPr>
        <w:t>和参与班级管理</w:t>
      </w:r>
      <w:r>
        <w:rPr>
          <w:rFonts w:ascii="仿宋_GB2312" w:eastAsia="仿宋_GB2312" w:hAnsi="黑体" w:hint="eastAsia"/>
          <w:sz w:val="32"/>
          <w:szCs w:val="32"/>
        </w:rPr>
        <w:t>和</w:t>
      </w:r>
      <w:r>
        <w:rPr>
          <w:rFonts w:ascii="仿宋_GB2312" w:eastAsia="仿宋_GB2312" w:hAnsi="黑体"/>
          <w:sz w:val="32"/>
          <w:szCs w:val="32"/>
        </w:rPr>
        <w:t>活动等方面</w:t>
      </w:r>
      <w:r>
        <w:rPr>
          <w:rFonts w:ascii="仿宋_GB2312" w:eastAsia="仿宋_GB2312" w:hAnsi="黑体" w:hint="eastAsia"/>
          <w:sz w:val="32"/>
          <w:szCs w:val="32"/>
        </w:rPr>
        <w:t>的情况</w:t>
      </w:r>
      <w:r>
        <w:rPr>
          <w:rFonts w:ascii="仿宋_GB2312" w:eastAsia="仿宋_GB2312" w:hAnsi="黑体"/>
          <w:sz w:val="32"/>
          <w:szCs w:val="32"/>
        </w:rPr>
        <w:t>。</w:t>
      </w:r>
    </w:p>
    <w:p w:rsidR="002E47CD" w:rsidRPr="00FC1118" w:rsidRDefault="002E47CD">
      <w:bookmarkStart w:id="0" w:name="_GoBack"/>
      <w:bookmarkEnd w:id="0"/>
    </w:p>
    <w:sectPr w:rsidR="002E47CD" w:rsidRPr="00FC1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18"/>
    <w:rsid w:val="002E47CD"/>
    <w:rsid w:val="00FC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DB2BC-C0D1-49EA-AB01-C55FC737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田丹</dc:creator>
  <cp:keywords/>
  <dc:description/>
  <cp:lastModifiedBy>田丹</cp:lastModifiedBy>
  <cp:revision>1</cp:revision>
  <dcterms:created xsi:type="dcterms:W3CDTF">2023-06-26T03:00:00Z</dcterms:created>
  <dcterms:modified xsi:type="dcterms:W3CDTF">2023-06-26T03:00:00Z</dcterms:modified>
</cp:coreProperties>
</file>